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1E92" w14:textId="65579BA5" w:rsidR="003F3DAD" w:rsidRDefault="003F3DAD" w:rsidP="00FF608D">
      <w:pPr>
        <w:tabs>
          <w:tab w:val="left" w:pos="7890"/>
        </w:tabs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5151237F" w14:textId="11DF9E00" w:rsidR="00B237E0" w:rsidRPr="003F3DAD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F3DAD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E03EFE0" w:rsidR="00B237E0" w:rsidRPr="003F3DAD" w:rsidRDefault="003F3DAD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 дүгээ</w:t>
      </w:r>
      <w:r w:rsidR="00B237E0" w:rsidRPr="003F3DAD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3F3DAD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F3DAD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3F3DAD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3F3DAD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62AC250E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11684D3" w14:textId="57F233FF" w:rsidR="003F3DAD" w:rsidRDefault="003F3DAD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1C190F6" w14:textId="77777777" w:rsidR="003F3DAD" w:rsidRPr="003F3DAD" w:rsidRDefault="003F3DAD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E98E943" w14:textId="77777777" w:rsidR="003F3DAD" w:rsidRPr="006344E4" w:rsidRDefault="003F3DAD" w:rsidP="003F3DAD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344E4">
        <w:rPr>
          <w:rFonts w:ascii="Arial" w:hAnsi="Arial" w:cs="Arial"/>
          <w:lang w:val="mn-MN"/>
        </w:rPr>
        <w:t>АХМАД НАСТНЫ ҮНДЭСНИЙ ТӨВД АХМАД ХҮРГЭХЭД</w:t>
      </w:r>
    </w:p>
    <w:p w14:paraId="0B398476" w14:textId="7CB1A126" w:rsidR="003F3DAD" w:rsidRDefault="003F3DAD" w:rsidP="003F3DAD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6344E4">
        <w:rPr>
          <w:rFonts w:ascii="Arial" w:hAnsi="Arial" w:cs="Arial"/>
          <w:lang w:val="mn-MN"/>
        </w:rPr>
        <w:t>ШААРДАГДАХ ЗАРДЛЫН ТООЦОО</w:t>
      </w:r>
    </w:p>
    <w:p w14:paraId="45803633" w14:textId="77777777" w:rsidR="003F3DAD" w:rsidRPr="006344E4" w:rsidRDefault="003F3DAD" w:rsidP="003F3DAD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3456"/>
        <w:gridCol w:w="1581"/>
        <w:gridCol w:w="1754"/>
        <w:gridCol w:w="1917"/>
      </w:tblGrid>
      <w:tr w:rsidR="003F3DAD" w:rsidRPr="006344E4" w14:paraId="26B18402" w14:textId="77777777" w:rsidTr="008A5626">
        <w:trPr>
          <w:trHeight w:val="491"/>
        </w:trPr>
        <w:tc>
          <w:tcPr>
            <w:tcW w:w="637" w:type="dxa"/>
            <w:vMerge w:val="restart"/>
          </w:tcPr>
          <w:p w14:paraId="389B6388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458" w:type="dxa"/>
            <w:vMerge w:val="restart"/>
          </w:tcPr>
          <w:p w14:paraId="3C4628E1" w14:textId="5F70AFEE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</w:t>
            </w:r>
            <w:r w:rsidRPr="006344E4">
              <w:rPr>
                <w:rFonts w:ascii="Arial" w:hAnsi="Arial" w:cs="Arial"/>
                <w:lang w:val="mn-MN"/>
              </w:rPr>
              <w:t>Зардлын зүйл</w:t>
            </w:r>
          </w:p>
        </w:tc>
        <w:tc>
          <w:tcPr>
            <w:tcW w:w="1582" w:type="dxa"/>
            <w:vMerge w:val="restart"/>
          </w:tcPr>
          <w:p w14:paraId="6A9B1CB9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Хэмжих нэгж</w:t>
            </w:r>
          </w:p>
        </w:tc>
        <w:tc>
          <w:tcPr>
            <w:tcW w:w="1755" w:type="dxa"/>
            <w:vMerge w:val="restart"/>
          </w:tcPr>
          <w:p w14:paraId="5BA9CF01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Нэгжийн үнэ</w:t>
            </w:r>
          </w:p>
        </w:tc>
        <w:tc>
          <w:tcPr>
            <w:tcW w:w="1918" w:type="dxa"/>
            <w:vMerge w:val="restart"/>
          </w:tcPr>
          <w:p w14:paraId="1C77457D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Нийт дүн</w:t>
            </w:r>
          </w:p>
        </w:tc>
      </w:tr>
      <w:tr w:rsidR="003F3DAD" w:rsidRPr="006344E4" w14:paraId="2FE63A58" w14:textId="77777777" w:rsidTr="008A5626">
        <w:trPr>
          <w:trHeight w:val="491"/>
        </w:trPr>
        <w:tc>
          <w:tcPr>
            <w:tcW w:w="637" w:type="dxa"/>
            <w:vMerge/>
          </w:tcPr>
          <w:p w14:paraId="03221207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458" w:type="dxa"/>
            <w:vMerge/>
          </w:tcPr>
          <w:p w14:paraId="4D1A4D17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582" w:type="dxa"/>
            <w:vMerge/>
          </w:tcPr>
          <w:p w14:paraId="050C4E31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755" w:type="dxa"/>
            <w:vMerge/>
          </w:tcPr>
          <w:p w14:paraId="44206852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918" w:type="dxa"/>
            <w:vMerge/>
          </w:tcPr>
          <w:p w14:paraId="2A4EE64F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3F3DAD" w:rsidRPr="006344E4" w14:paraId="754A1B04" w14:textId="77777777" w:rsidTr="008A5626">
        <w:tc>
          <w:tcPr>
            <w:tcW w:w="637" w:type="dxa"/>
          </w:tcPr>
          <w:p w14:paraId="2E590D0C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458" w:type="dxa"/>
          </w:tcPr>
          <w:p w14:paraId="29565F5A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Батсүмбэр шатахуун зардал</w:t>
            </w:r>
          </w:p>
        </w:tc>
        <w:tc>
          <w:tcPr>
            <w:tcW w:w="1582" w:type="dxa"/>
          </w:tcPr>
          <w:p w14:paraId="7194B8F0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120.4 л</w:t>
            </w:r>
          </w:p>
        </w:tc>
        <w:tc>
          <w:tcPr>
            <w:tcW w:w="1755" w:type="dxa"/>
          </w:tcPr>
          <w:p w14:paraId="7187C6B2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2490</w:t>
            </w:r>
          </w:p>
        </w:tc>
        <w:tc>
          <w:tcPr>
            <w:tcW w:w="1918" w:type="dxa"/>
          </w:tcPr>
          <w:p w14:paraId="00DE9015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3F3DAD" w:rsidRPr="006344E4" w14:paraId="5A026DAB" w14:textId="77777777" w:rsidTr="008A5626">
        <w:tc>
          <w:tcPr>
            <w:tcW w:w="637" w:type="dxa"/>
          </w:tcPr>
          <w:p w14:paraId="36FB5ACC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458" w:type="dxa"/>
          </w:tcPr>
          <w:p w14:paraId="63D70A2A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Хоолны зардал /2 удаа/</w:t>
            </w:r>
          </w:p>
        </w:tc>
        <w:tc>
          <w:tcPr>
            <w:tcW w:w="1582" w:type="dxa"/>
          </w:tcPr>
          <w:p w14:paraId="4BADE717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3 хүн</w:t>
            </w:r>
          </w:p>
        </w:tc>
        <w:tc>
          <w:tcPr>
            <w:tcW w:w="1755" w:type="dxa"/>
          </w:tcPr>
          <w:p w14:paraId="69874488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50,000</w:t>
            </w:r>
          </w:p>
        </w:tc>
        <w:tc>
          <w:tcPr>
            <w:tcW w:w="1918" w:type="dxa"/>
          </w:tcPr>
          <w:p w14:paraId="055CF3D2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150,000</w:t>
            </w:r>
          </w:p>
        </w:tc>
      </w:tr>
      <w:tr w:rsidR="003F3DAD" w:rsidRPr="006344E4" w14:paraId="11A07309" w14:textId="77777777" w:rsidTr="008A5626">
        <w:tc>
          <w:tcPr>
            <w:tcW w:w="637" w:type="dxa"/>
          </w:tcPr>
          <w:p w14:paraId="2A3623AC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458" w:type="dxa"/>
          </w:tcPr>
          <w:p w14:paraId="7A033C32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Томилолтын зардал</w:t>
            </w:r>
          </w:p>
        </w:tc>
        <w:tc>
          <w:tcPr>
            <w:tcW w:w="1582" w:type="dxa"/>
          </w:tcPr>
          <w:p w14:paraId="69294BA3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2 хүн</w:t>
            </w:r>
          </w:p>
        </w:tc>
        <w:tc>
          <w:tcPr>
            <w:tcW w:w="1755" w:type="dxa"/>
          </w:tcPr>
          <w:p w14:paraId="7047A79E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1918" w:type="dxa"/>
          </w:tcPr>
          <w:p w14:paraId="07F65ED3" w14:textId="77777777" w:rsidR="003F3DAD" w:rsidRPr="006344E4" w:rsidRDefault="003F3DAD" w:rsidP="008A5626">
            <w:pPr>
              <w:jc w:val="both"/>
              <w:rPr>
                <w:rFonts w:ascii="Arial" w:hAnsi="Arial" w:cs="Arial"/>
                <w:lang w:val="mn-MN"/>
              </w:rPr>
            </w:pPr>
            <w:r w:rsidRPr="006344E4">
              <w:rPr>
                <w:rFonts w:ascii="Arial" w:hAnsi="Arial" w:cs="Arial"/>
                <w:lang w:val="mn-MN"/>
              </w:rPr>
              <w:t>400,000</w:t>
            </w:r>
          </w:p>
        </w:tc>
      </w:tr>
      <w:tr w:rsidR="003F3DAD" w:rsidRPr="006344E4" w14:paraId="5367A1EB" w14:textId="77777777" w:rsidTr="008A5626">
        <w:tc>
          <w:tcPr>
            <w:tcW w:w="4095" w:type="dxa"/>
            <w:gridSpan w:val="2"/>
          </w:tcPr>
          <w:p w14:paraId="5369E474" w14:textId="61ED732A" w:rsidR="003F3DAD" w:rsidRPr="006344E4" w:rsidRDefault="003F3DAD" w:rsidP="008A5626">
            <w:pPr>
              <w:jc w:val="both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 xml:space="preserve">                   </w:t>
            </w:r>
            <w:r w:rsidRPr="006344E4">
              <w:rPr>
                <w:rFonts w:ascii="Arial" w:hAnsi="Arial" w:cs="Arial"/>
                <w:b/>
                <w:lang w:val="mn-MN"/>
              </w:rPr>
              <w:t>Нийт дүн</w:t>
            </w:r>
          </w:p>
        </w:tc>
        <w:tc>
          <w:tcPr>
            <w:tcW w:w="1582" w:type="dxa"/>
          </w:tcPr>
          <w:p w14:paraId="206E1B39" w14:textId="77777777" w:rsidR="003F3DAD" w:rsidRPr="006344E4" w:rsidRDefault="003F3DAD" w:rsidP="008A5626">
            <w:pPr>
              <w:jc w:val="both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755" w:type="dxa"/>
          </w:tcPr>
          <w:p w14:paraId="3B170E75" w14:textId="77777777" w:rsidR="003F3DAD" w:rsidRPr="006344E4" w:rsidRDefault="003F3DAD" w:rsidP="008A5626">
            <w:pPr>
              <w:jc w:val="both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918" w:type="dxa"/>
          </w:tcPr>
          <w:p w14:paraId="7E92738B" w14:textId="77777777" w:rsidR="003F3DAD" w:rsidRPr="006344E4" w:rsidRDefault="003F3DAD" w:rsidP="008A5626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6344E4">
              <w:rPr>
                <w:rFonts w:ascii="Arial" w:hAnsi="Arial" w:cs="Arial"/>
                <w:b/>
                <w:lang w:val="mn-MN"/>
              </w:rPr>
              <w:t>850,000</w:t>
            </w:r>
          </w:p>
        </w:tc>
      </w:tr>
    </w:tbl>
    <w:p w14:paraId="7E250510" w14:textId="77777777" w:rsidR="00927AAA" w:rsidRPr="003F3DAD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3F3DAD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1795D65" w14:textId="77777777" w:rsidR="003F3DAD" w:rsidRDefault="003F3DAD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AF84584" w14:textId="77777777" w:rsidR="003F3DAD" w:rsidRDefault="003F3DAD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78009F9D" w:rsidR="007E5A43" w:rsidRPr="003F3DAD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3F3DAD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3F3DAD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3F3DAD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3F3DAD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3DAD"/>
    <w:rsid w:val="003F4EF0"/>
    <w:rsid w:val="003F55F1"/>
    <w:rsid w:val="003F62C6"/>
    <w:rsid w:val="00402F3E"/>
    <w:rsid w:val="00404155"/>
    <w:rsid w:val="00404D7A"/>
    <w:rsid w:val="00413D24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0619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608D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2025-04-08T07:54:00Z</cp:lastPrinted>
  <dcterms:created xsi:type="dcterms:W3CDTF">2025-04-16T08:04:00Z</dcterms:created>
  <dcterms:modified xsi:type="dcterms:W3CDTF">2025-04-16T08:04:00Z</dcterms:modified>
</cp:coreProperties>
</file>