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5280" w14:textId="777C1C25" w:rsidR="00BC35CD" w:rsidRDefault="00BC35CD" w:rsidP="00BC35CD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</w:t>
      </w:r>
      <w:r w:rsidRPr="00667E54">
        <w:rPr>
          <w:rFonts w:ascii="Arial" w:hAnsi="Arial" w:cs="Arial"/>
          <w:lang w:val="mn-MN"/>
        </w:rPr>
        <w:t xml:space="preserve">Аймгийн Засаг даргын  2024 оны </w:t>
      </w:r>
    </w:p>
    <w:p w14:paraId="003CB26C" w14:textId="77777777" w:rsidR="00BC35CD" w:rsidRDefault="00BC35CD" w:rsidP="00BC35CD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05 дугаар сарын  ....-ны өдрийн </w:t>
      </w:r>
    </w:p>
    <w:p w14:paraId="33959C5F" w14:textId="77777777" w:rsidR="00BC35CD" w:rsidRDefault="00BC35CD" w:rsidP="00BC35CD">
      <w:pPr>
        <w:spacing w:after="0" w:line="240" w:lineRule="auto"/>
        <w:ind w:left="432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дугаар захирамжийн хавсралт  </w:t>
      </w:r>
    </w:p>
    <w:p w14:paraId="0D9CB8C4" w14:textId="77777777" w:rsidR="00BC35CD" w:rsidRDefault="00BC35CD" w:rsidP="00BC35CD">
      <w:pPr>
        <w:spacing w:after="0" w:line="240" w:lineRule="auto"/>
        <w:ind w:left="4320" w:right="90" w:firstLine="720"/>
        <w:jc w:val="center"/>
        <w:rPr>
          <w:rFonts w:ascii="Arial" w:hAnsi="Arial" w:cs="Arial"/>
          <w:lang w:val="mn-MN"/>
        </w:rPr>
      </w:pPr>
    </w:p>
    <w:p w14:paraId="5068E74E" w14:textId="77777777" w:rsidR="00BC35CD" w:rsidRDefault="00BC35CD" w:rsidP="00BC35CD">
      <w:pPr>
        <w:jc w:val="center"/>
        <w:rPr>
          <w:rFonts w:ascii="Arial" w:hAnsi="Arial" w:cs="Arial"/>
          <w:lang w:val="mn-MN"/>
        </w:rPr>
      </w:pPr>
    </w:p>
    <w:p w14:paraId="637E8CB3" w14:textId="77777777" w:rsidR="00BC35CD" w:rsidRPr="00911085" w:rsidRDefault="00BC35CD" w:rsidP="00BC35CD">
      <w:pPr>
        <w:jc w:val="center"/>
        <w:rPr>
          <w:rFonts w:ascii="Arial" w:hAnsi="Arial" w:cs="Arial"/>
          <w:b/>
          <w:bCs/>
          <w:lang w:val="mn-MN"/>
        </w:rPr>
      </w:pPr>
    </w:p>
    <w:p w14:paraId="08E8A86A" w14:textId="77777777" w:rsidR="00BC35CD" w:rsidRPr="00911085" w:rsidRDefault="00BC35CD" w:rsidP="00BC35CD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911085">
        <w:rPr>
          <w:rFonts w:ascii="Arial" w:hAnsi="Arial" w:cs="Arial"/>
          <w:b/>
          <w:bCs/>
          <w:lang w:val="mn-MN"/>
        </w:rPr>
        <w:t xml:space="preserve">ОХУ-ЫН МОСКВА ХОТОД ЗОХИОН БАЙГУУЛАГДАХ И.ДУНАЕВСКИЙН </w:t>
      </w:r>
    </w:p>
    <w:p w14:paraId="6091A7DF" w14:textId="77777777" w:rsidR="00BC35CD" w:rsidRPr="00911085" w:rsidRDefault="00BC35CD" w:rsidP="00BC35CD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911085">
        <w:rPr>
          <w:rFonts w:ascii="Arial" w:hAnsi="Arial" w:cs="Arial"/>
          <w:b/>
          <w:bCs/>
          <w:lang w:val="mn-MN"/>
        </w:rPr>
        <w:t xml:space="preserve">НЭРЭМЖИТ ОЛОН УЛСЫН ДУУЛААЧДЫН УРАЛДААНД “ЭСТРАД-ЖАЗЗ” </w:t>
      </w:r>
    </w:p>
    <w:p w14:paraId="4EE20D26" w14:textId="77777777" w:rsidR="00BC35CD" w:rsidRPr="00911085" w:rsidRDefault="00BC35CD" w:rsidP="00BC35CD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911085">
        <w:rPr>
          <w:rFonts w:ascii="Arial" w:hAnsi="Arial" w:cs="Arial"/>
          <w:b/>
          <w:bCs/>
          <w:lang w:val="mn-MN"/>
        </w:rPr>
        <w:t>ДУУНЫ ТӨРЛӨӨР ОРОЛЦОХОД ШААРДАГДАХ ЗАРДАЛ</w:t>
      </w:r>
    </w:p>
    <w:p w14:paraId="511F3D4D" w14:textId="77777777" w:rsidR="00BC35CD" w:rsidRPr="00911085" w:rsidRDefault="00BC35CD" w:rsidP="00BC35CD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14:paraId="367F8C4A" w14:textId="77777777" w:rsidR="00BC35CD" w:rsidRDefault="00BC35CD" w:rsidP="00BC35C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14"/>
        <w:gridCol w:w="1782"/>
        <w:gridCol w:w="1845"/>
        <w:gridCol w:w="1845"/>
      </w:tblGrid>
      <w:tr w:rsidR="00BC35CD" w14:paraId="2B2F877A" w14:textId="77777777" w:rsidTr="00744B7F">
        <w:trPr>
          <w:trHeight w:val="444"/>
        </w:trPr>
        <w:tc>
          <w:tcPr>
            <w:tcW w:w="562" w:type="dxa"/>
          </w:tcPr>
          <w:p w14:paraId="5635BA23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592" w:type="dxa"/>
          </w:tcPr>
          <w:p w14:paraId="6632C6F3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Зардлыг төрөл</w:t>
            </w:r>
          </w:p>
        </w:tc>
        <w:tc>
          <w:tcPr>
            <w:tcW w:w="2077" w:type="dxa"/>
          </w:tcPr>
          <w:p w14:paraId="45074A3E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 хэмжээ</w:t>
            </w:r>
          </w:p>
        </w:tc>
        <w:tc>
          <w:tcPr>
            <w:tcW w:w="2078" w:type="dxa"/>
          </w:tcPr>
          <w:p w14:paraId="43B810ED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бүрийн үнэ</w:t>
            </w:r>
          </w:p>
        </w:tc>
        <w:tc>
          <w:tcPr>
            <w:tcW w:w="2078" w:type="dxa"/>
          </w:tcPr>
          <w:p w14:paraId="076E3D3A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үнэ</w:t>
            </w:r>
          </w:p>
        </w:tc>
      </w:tr>
      <w:tr w:rsidR="00BC35CD" w14:paraId="038F5E20" w14:textId="77777777" w:rsidTr="00744B7F">
        <w:tc>
          <w:tcPr>
            <w:tcW w:w="562" w:type="dxa"/>
            <w:vAlign w:val="center"/>
          </w:tcPr>
          <w:p w14:paraId="596D3001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3592" w:type="dxa"/>
            <w:vAlign w:val="center"/>
          </w:tcPr>
          <w:p w14:paraId="4CD78AA7" w14:textId="77777777" w:rsidR="00BC35CD" w:rsidRDefault="00BC35CD" w:rsidP="00744B7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Эрдэнэтээс Улаан-Үд хот руу машинаар очих, буцаж ирэх зардал</w:t>
            </w:r>
          </w:p>
          <w:p w14:paraId="03EEFEEA" w14:textId="77777777" w:rsidR="00BC35CD" w:rsidRDefault="00BC35CD" w:rsidP="00744B7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7" w:type="dxa"/>
            <w:vAlign w:val="center"/>
          </w:tcPr>
          <w:p w14:paraId="02B60D1C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талдаа</w:t>
            </w:r>
          </w:p>
        </w:tc>
        <w:tc>
          <w:tcPr>
            <w:tcW w:w="2078" w:type="dxa"/>
            <w:vAlign w:val="center"/>
          </w:tcPr>
          <w:p w14:paraId="1D21A432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230,000</w:t>
            </w:r>
          </w:p>
        </w:tc>
        <w:tc>
          <w:tcPr>
            <w:tcW w:w="2078" w:type="dxa"/>
            <w:vAlign w:val="center"/>
          </w:tcPr>
          <w:p w14:paraId="2EA4CE69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460,000</w:t>
            </w:r>
          </w:p>
        </w:tc>
      </w:tr>
      <w:tr w:rsidR="00BC35CD" w14:paraId="047E7749" w14:textId="77777777" w:rsidTr="00744B7F">
        <w:tc>
          <w:tcPr>
            <w:tcW w:w="562" w:type="dxa"/>
            <w:vAlign w:val="center"/>
          </w:tcPr>
          <w:p w14:paraId="2E1AAC25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3592" w:type="dxa"/>
            <w:vAlign w:val="center"/>
          </w:tcPr>
          <w:p w14:paraId="504ADBF6" w14:textId="77777777" w:rsidR="00BC35CD" w:rsidRDefault="00BC35CD" w:rsidP="00744B7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Улаан-Үд хотоос Москва хот руу нисэх тийзний зардал</w:t>
            </w:r>
          </w:p>
        </w:tc>
        <w:tc>
          <w:tcPr>
            <w:tcW w:w="2077" w:type="dxa"/>
            <w:vAlign w:val="center"/>
          </w:tcPr>
          <w:p w14:paraId="62E54202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талдаа</w:t>
            </w:r>
          </w:p>
        </w:tc>
        <w:tc>
          <w:tcPr>
            <w:tcW w:w="2078" w:type="dxa"/>
            <w:vAlign w:val="center"/>
          </w:tcPr>
          <w:p w14:paraId="1022382C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1,180,000</w:t>
            </w:r>
          </w:p>
        </w:tc>
        <w:tc>
          <w:tcPr>
            <w:tcW w:w="2078" w:type="dxa"/>
            <w:vAlign w:val="center"/>
          </w:tcPr>
          <w:p w14:paraId="0BD1A39D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1,180,000</w:t>
            </w:r>
          </w:p>
        </w:tc>
      </w:tr>
      <w:tr w:rsidR="00BC35CD" w14:paraId="02121B7C" w14:textId="77777777" w:rsidTr="00744B7F">
        <w:tc>
          <w:tcPr>
            <w:tcW w:w="562" w:type="dxa"/>
            <w:vAlign w:val="center"/>
          </w:tcPr>
          <w:p w14:paraId="02B2D64F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3592" w:type="dxa"/>
            <w:vAlign w:val="center"/>
          </w:tcPr>
          <w:p w14:paraId="21D43D50" w14:textId="77777777" w:rsidR="00BC35CD" w:rsidRDefault="00BC35CD" w:rsidP="00744B7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Хоол, байрны зардал</w:t>
            </w:r>
          </w:p>
          <w:p w14:paraId="6640EAC6" w14:textId="77777777" w:rsidR="00BC35CD" w:rsidRDefault="00BC35CD" w:rsidP="00744B7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7" w:type="dxa"/>
            <w:vAlign w:val="center"/>
          </w:tcPr>
          <w:p w14:paraId="637B8E10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078" w:type="dxa"/>
            <w:vAlign w:val="center"/>
          </w:tcPr>
          <w:p w14:paraId="1605D761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160,000</w:t>
            </w:r>
          </w:p>
        </w:tc>
        <w:tc>
          <w:tcPr>
            <w:tcW w:w="2078" w:type="dxa"/>
            <w:vAlign w:val="center"/>
          </w:tcPr>
          <w:p w14:paraId="7924565D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160,000</w:t>
            </w:r>
          </w:p>
        </w:tc>
      </w:tr>
      <w:tr w:rsidR="00BC35CD" w14:paraId="5F22EC51" w14:textId="77777777" w:rsidTr="00744B7F">
        <w:tc>
          <w:tcPr>
            <w:tcW w:w="562" w:type="dxa"/>
            <w:vAlign w:val="center"/>
          </w:tcPr>
          <w:p w14:paraId="0BB51487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92" w:type="dxa"/>
            <w:vAlign w:val="center"/>
          </w:tcPr>
          <w:p w14:paraId="3CE14687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77" w:type="dxa"/>
            <w:vAlign w:val="center"/>
          </w:tcPr>
          <w:p w14:paraId="295B7E74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78" w:type="dxa"/>
            <w:vAlign w:val="center"/>
          </w:tcPr>
          <w:p w14:paraId="360EF565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</w:t>
            </w:r>
          </w:p>
        </w:tc>
        <w:tc>
          <w:tcPr>
            <w:tcW w:w="2078" w:type="dxa"/>
            <w:vAlign w:val="center"/>
          </w:tcPr>
          <w:p w14:paraId="76E8E194" w14:textId="77777777" w:rsidR="00BC35CD" w:rsidRDefault="00BC35CD" w:rsidP="00744B7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1,800,000</w:t>
            </w:r>
          </w:p>
        </w:tc>
      </w:tr>
    </w:tbl>
    <w:p w14:paraId="59D0BB83" w14:textId="77777777" w:rsidR="00BC35CD" w:rsidRDefault="00BC35CD" w:rsidP="00BC35CD">
      <w:pPr>
        <w:jc w:val="center"/>
        <w:rPr>
          <w:rFonts w:ascii="Arial" w:hAnsi="Arial" w:cs="Arial"/>
          <w:lang w:val="mn-MN"/>
        </w:rPr>
      </w:pPr>
    </w:p>
    <w:p w14:paraId="37B6737F" w14:textId="77777777" w:rsidR="00BC35CD" w:rsidRDefault="00BC35CD" w:rsidP="00BC35CD">
      <w:pPr>
        <w:spacing w:after="0" w:line="360" w:lineRule="auto"/>
        <w:ind w:right="90"/>
        <w:jc w:val="center"/>
      </w:pPr>
    </w:p>
    <w:p w14:paraId="6D799FFB" w14:textId="77777777" w:rsidR="00BC35CD" w:rsidRPr="00667E54" w:rsidRDefault="00BC35CD" w:rsidP="00BC35CD">
      <w:pPr>
        <w:spacing w:after="0" w:line="360" w:lineRule="auto"/>
        <w:ind w:right="90"/>
        <w:jc w:val="center"/>
        <w:rPr>
          <w:lang w:val="mn-MN"/>
        </w:rPr>
      </w:pPr>
      <w:r>
        <w:rPr>
          <w:lang w:val="mn-MN"/>
        </w:rPr>
        <w:t>_ОО_</w:t>
      </w:r>
    </w:p>
    <w:p w14:paraId="3EEEA518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CD"/>
    <w:rsid w:val="000D2EC8"/>
    <w:rsid w:val="00BC35CD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2A27"/>
  <w15:chartTrackingRefBased/>
  <w15:docId w15:val="{E73FADE9-BA85-4358-ABA2-4E5ACBB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2024-05-29T00:01:00Z</dcterms:created>
  <dcterms:modified xsi:type="dcterms:W3CDTF">2024-05-29T00:02:00Z</dcterms:modified>
</cp:coreProperties>
</file>