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A5EE" w14:textId="77777777" w:rsidR="00D15599" w:rsidRDefault="00D15599" w:rsidP="00D15599">
      <w:pPr>
        <w:ind w:left="4320" w:firstLine="720"/>
        <w:jc w:val="center"/>
        <w:rPr>
          <w:rFonts w:ascii="Arial" w:eastAsia="Calibri" w:hAnsi="Arial" w:cs="Arial"/>
          <w:sz w:val="22"/>
          <w:szCs w:val="22"/>
          <w:lang w:val="mn-MN" w:eastAsia="en-US"/>
        </w:rPr>
      </w:pPr>
    </w:p>
    <w:p w14:paraId="169B7F1E" w14:textId="77777777" w:rsidR="00D15599" w:rsidRPr="00B914B8" w:rsidRDefault="00D15599" w:rsidP="00D15599">
      <w:pPr>
        <w:ind w:left="4320" w:firstLine="720"/>
        <w:jc w:val="center"/>
        <w:rPr>
          <w:rFonts w:ascii="Arial" w:eastAsia="Calibri" w:hAnsi="Arial" w:cs="Arial"/>
          <w:sz w:val="22"/>
          <w:szCs w:val="22"/>
          <w:lang w:val="mn-MN" w:eastAsia="en-US"/>
        </w:rPr>
      </w:pPr>
      <w:r>
        <w:rPr>
          <w:rFonts w:ascii="Arial" w:eastAsia="Calibri" w:hAnsi="Arial" w:cs="Arial"/>
          <w:sz w:val="22"/>
          <w:szCs w:val="22"/>
          <w:lang w:val="mn-MN" w:eastAsia="en-US"/>
        </w:rPr>
        <w:t xml:space="preserve">       </w:t>
      </w:r>
      <w:r w:rsidRPr="00B914B8">
        <w:rPr>
          <w:rFonts w:ascii="Arial" w:eastAsia="Calibri" w:hAnsi="Arial" w:cs="Arial"/>
          <w:sz w:val="22"/>
          <w:szCs w:val="22"/>
          <w:lang w:val="mn-MN" w:eastAsia="en-US"/>
        </w:rPr>
        <w:t xml:space="preserve">Аймгийн Засаг даргын 2024 оны </w:t>
      </w:r>
      <w:r>
        <w:rPr>
          <w:rFonts w:ascii="Arial" w:eastAsia="Calibri" w:hAnsi="Arial" w:cs="Arial"/>
          <w:sz w:val="22"/>
          <w:szCs w:val="22"/>
          <w:lang w:val="mn-MN" w:eastAsia="en-US"/>
        </w:rPr>
        <w:t>03</w:t>
      </w:r>
    </w:p>
    <w:p w14:paraId="66686BB3" w14:textId="77777777" w:rsidR="00D15599" w:rsidRPr="00B914B8" w:rsidRDefault="00D15599" w:rsidP="00D15599">
      <w:pPr>
        <w:ind w:left="4320"/>
        <w:jc w:val="center"/>
        <w:rPr>
          <w:rFonts w:ascii="Arial" w:eastAsia="Calibri" w:hAnsi="Arial" w:cs="Arial"/>
          <w:sz w:val="22"/>
          <w:szCs w:val="22"/>
          <w:lang w:val="mn-MN" w:eastAsia="en-US"/>
        </w:rPr>
      </w:pPr>
      <w:r w:rsidRPr="00B914B8">
        <w:rPr>
          <w:rFonts w:ascii="Arial" w:eastAsia="Calibri" w:hAnsi="Arial" w:cs="Arial"/>
          <w:sz w:val="22"/>
          <w:szCs w:val="22"/>
          <w:lang w:val="mn-MN" w:eastAsia="en-US"/>
        </w:rPr>
        <w:t xml:space="preserve">              </w:t>
      </w:r>
      <w:r>
        <w:rPr>
          <w:rFonts w:ascii="Arial" w:eastAsia="Calibri" w:hAnsi="Arial" w:cs="Arial"/>
          <w:sz w:val="22"/>
          <w:szCs w:val="22"/>
          <w:lang w:val="mn-MN" w:eastAsia="en-US"/>
        </w:rPr>
        <w:t xml:space="preserve">        </w:t>
      </w:r>
      <w:r w:rsidRPr="00B914B8">
        <w:rPr>
          <w:rFonts w:ascii="Arial" w:eastAsia="Calibri" w:hAnsi="Arial" w:cs="Arial"/>
          <w:sz w:val="22"/>
          <w:szCs w:val="22"/>
          <w:lang w:val="mn-MN" w:eastAsia="en-US"/>
        </w:rPr>
        <w:t xml:space="preserve"> д</w:t>
      </w:r>
      <w:r>
        <w:rPr>
          <w:rFonts w:ascii="Arial" w:eastAsia="Calibri" w:hAnsi="Arial" w:cs="Arial"/>
          <w:sz w:val="22"/>
          <w:szCs w:val="22"/>
          <w:lang w:val="mn-MN" w:eastAsia="en-US"/>
        </w:rPr>
        <w:t>угаа</w:t>
      </w:r>
      <w:r w:rsidRPr="00B914B8">
        <w:rPr>
          <w:rFonts w:ascii="Arial" w:eastAsia="Calibri" w:hAnsi="Arial" w:cs="Arial"/>
          <w:sz w:val="22"/>
          <w:szCs w:val="22"/>
          <w:lang w:val="mn-MN" w:eastAsia="en-US"/>
        </w:rPr>
        <w:t xml:space="preserve">р сарын </w:t>
      </w:r>
      <w:r>
        <w:rPr>
          <w:rFonts w:ascii="Arial" w:eastAsia="Calibri" w:hAnsi="Arial" w:cs="Arial"/>
          <w:sz w:val="22"/>
          <w:szCs w:val="22"/>
          <w:lang w:val="mn-MN" w:eastAsia="en-US"/>
        </w:rPr>
        <w:t xml:space="preserve"> ....</w:t>
      </w:r>
      <w:r w:rsidRPr="00B914B8">
        <w:rPr>
          <w:rFonts w:ascii="Arial" w:eastAsia="Calibri" w:hAnsi="Arial" w:cs="Arial"/>
          <w:sz w:val="22"/>
          <w:szCs w:val="22"/>
          <w:lang w:val="mn-MN" w:eastAsia="en-US"/>
        </w:rPr>
        <w:t>-ны өдрийн ..........</w:t>
      </w:r>
    </w:p>
    <w:p w14:paraId="4EF8AF02" w14:textId="77777777" w:rsidR="00D15599" w:rsidRPr="00B914B8" w:rsidRDefault="00D15599" w:rsidP="00D15599">
      <w:pPr>
        <w:jc w:val="center"/>
        <w:rPr>
          <w:rFonts w:ascii="Arial" w:eastAsia="Calibri" w:hAnsi="Arial" w:cs="Arial"/>
          <w:sz w:val="22"/>
          <w:szCs w:val="22"/>
          <w:lang w:val="mn-MN" w:eastAsia="en-US"/>
        </w:rPr>
      </w:pPr>
      <w:r w:rsidRPr="00B914B8">
        <w:rPr>
          <w:rFonts w:ascii="Arial" w:eastAsia="Calibri" w:hAnsi="Arial" w:cs="Arial"/>
          <w:sz w:val="22"/>
          <w:szCs w:val="22"/>
          <w:lang w:val="mn-MN" w:eastAsia="en-US"/>
        </w:rPr>
        <w:t xml:space="preserve">                                                                            </w:t>
      </w:r>
      <w:r>
        <w:rPr>
          <w:rFonts w:ascii="Arial" w:eastAsia="Calibri" w:hAnsi="Arial" w:cs="Arial"/>
          <w:sz w:val="22"/>
          <w:szCs w:val="22"/>
          <w:lang w:val="mn-MN" w:eastAsia="en-US"/>
        </w:rPr>
        <w:t xml:space="preserve">          </w:t>
      </w:r>
      <w:r w:rsidRPr="00B914B8">
        <w:rPr>
          <w:rFonts w:ascii="Arial" w:eastAsia="Calibri" w:hAnsi="Arial" w:cs="Arial"/>
          <w:sz w:val="22"/>
          <w:szCs w:val="22"/>
          <w:lang w:val="mn-MN" w:eastAsia="en-US"/>
        </w:rPr>
        <w:t xml:space="preserve">   дугаар захирамжийн </w:t>
      </w:r>
      <w:r>
        <w:rPr>
          <w:rFonts w:ascii="Arial" w:eastAsia="Calibri" w:hAnsi="Arial" w:cs="Arial"/>
          <w:sz w:val="22"/>
          <w:szCs w:val="22"/>
          <w:lang w:val="en-US" w:eastAsia="en-US"/>
        </w:rPr>
        <w:t xml:space="preserve">I </w:t>
      </w:r>
      <w:r w:rsidRPr="00B914B8">
        <w:rPr>
          <w:rFonts w:ascii="Arial" w:eastAsia="Calibri" w:hAnsi="Arial" w:cs="Arial"/>
          <w:sz w:val="22"/>
          <w:szCs w:val="22"/>
          <w:lang w:val="mn-MN" w:eastAsia="en-US"/>
        </w:rPr>
        <w:t>хавсралт</w:t>
      </w:r>
    </w:p>
    <w:p w14:paraId="355EB8AB" w14:textId="77777777" w:rsidR="00D15599" w:rsidRDefault="00D15599" w:rsidP="00D15599">
      <w:pPr>
        <w:jc w:val="right"/>
        <w:rPr>
          <w:rFonts w:ascii="Arial" w:eastAsia="Calibri" w:hAnsi="Arial" w:cs="Arial"/>
          <w:lang w:val="mn-MN"/>
        </w:rPr>
      </w:pPr>
    </w:p>
    <w:p w14:paraId="0DDF42E7" w14:textId="77777777" w:rsidR="00D15599" w:rsidRDefault="00D15599" w:rsidP="00D15599">
      <w:pPr>
        <w:shd w:val="clear" w:color="auto" w:fill="FFFFFF"/>
        <w:spacing w:line="360" w:lineRule="auto"/>
        <w:contextualSpacing/>
        <w:rPr>
          <w:rFonts w:ascii="Arial" w:hAnsi="Arial" w:cs="Arial"/>
          <w:sz w:val="22"/>
          <w:szCs w:val="22"/>
          <w:lang w:val="en-US" w:eastAsia="en-US"/>
        </w:rPr>
      </w:pPr>
    </w:p>
    <w:p w14:paraId="49165609" w14:textId="77777777" w:rsidR="00D15599" w:rsidRPr="00BD21DD" w:rsidRDefault="00D15599" w:rsidP="00D15599">
      <w:pPr>
        <w:jc w:val="center"/>
        <w:rPr>
          <w:rFonts w:ascii="Arial" w:hAnsi="Arial" w:cs="Arial"/>
          <w:lang w:val="mn-MN"/>
        </w:rPr>
      </w:pPr>
    </w:p>
    <w:p w14:paraId="78EF60FF" w14:textId="77777777" w:rsidR="00D15599" w:rsidRDefault="00D15599" w:rsidP="00D15599">
      <w:pPr>
        <w:jc w:val="center"/>
        <w:rPr>
          <w:rFonts w:ascii="Arial" w:hAnsi="Arial" w:cs="Arial"/>
          <w:bCs/>
          <w:iCs/>
          <w:lang w:val="mn-MN"/>
        </w:rPr>
      </w:pPr>
      <w:r w:rsidRPr="00516D1B">
        <w:rPr>
          <w:rFonts w:ascii="Arial" w:hAnsi="Arial" w:cs="Arial"/>
          <w:bCs/>
          <w:iCs/>
          <w:lang w:val="mn-MN"/>
        </w:rPr>
        <w:t>“ХОРШООГ ХӨГЖҮҮЛЭХ НИЙГМИЙН ХЭМЖЭЭНИЙ ХӨТӨЛБӨР-</w:t>
      </w:r>
      <w:r w:rsidRPr="00516D1B">
        <w:rPr>
          <w:rFonts w:ascii="Arial" w:hAnsi="Arial" w:cs="Arial"/>
          <w:bCs/>
          <w:iCs/>
        </w:rPr>
        <w:t>III</w:t>
      </w:r>
      <w:r w:rsidRPr="00516D1B">
        <w:rPr>
          <w:rFonts w:ascii="Arial" w:hAnsi="Arial" w:cs="Arial"/>
          <w:bCs/>
          <w:iCs/>
          <w:lang w:val="mn-MN"/>
        </w:rPr>
        <w:t>”-ИЙГ</w:t>
      </w:r>
      <w:r>
        <w:rPr>
          <w:rFonts w:ascii="Arial" w:hAnsi="Arial" w:cs="Arial"/>
          <w:bCs/>
          <w:iCs/>
          <w:lang w:val="mn-MN"/>
        </w:rPr>
        <w:t xml:space="preserve"> </w:t>
      </w:r>
    </w:p>
    <w:p w14:paraId="12690CA7" w14:textId="77777777" w:rsidR="00D15599" w:rsidRDefault="00D15599" w:rsidP="00D15599">
      <w:pPr>
        <w:jc w:val="center"/>
        <w:rPr>
          <w:rFonts w:ascii="Arial" w:hAnsi="Arial" w:cs="Arial"/>
          <w:bCs/>
          <w:iCs/>
          <w:lang w:val="mn-MN"/>
        </w:rPr>
      </w:pPr>
      <w:r w:rsidRPr="00516D1B">
        <w:rPr>
          <w:rFonts w:ascii="Arial" w:hAnsi="Arial" w:cs="Arial"/>
          <w:bCs/>
          <w:iCs/>
          <w:lang w:val="mn-MN"/>
        </w:rPr>
        <w:t xml:space="preserve">ОРОН НУТАГТ ХЭРЭГЖҮҮЛЭХ </w:t>
      </w:r>
      <w:r>
        <w:rPr>
          <w:rFonts w:ascii="Arial" w:hAnsi="Arial" w:cs="Arial"/>
          <w:bCs/>
          <w:iCs/>
          <w:lang w:val="mn-MN"/>
        </w:rPr>
        <w:t xml:space="preserve">АЖЛЫН ХҮРЭЭНД </w:t>
      </w:r>
      <w:r w:rsidRPr="00516D1B">
        <w:rPr>
          <w:rFonts w:ascii="Arial" w:hAnsi="Arial" w:cs="Arial"/>
          <w:bCs/>
          <w:iCs/>
          <w:lang w:val="mn-MN"/>
        </w:rPr>
        <w:t>2024 ОН</w:t>
      </w:r>
      <w:r>
        <w:rPr>
          <w:rFonts w:ascii="Arial" w:hAnsi="Arial" w:cs="Arial"/>
          <w:bCs/>
          <w:iCs/>
          <w:lang w:val="mn-MN"/>
        </w:rPr>
        <w:t>Д</w:t>
      </w:r>
    </w:p>
    <w:p w14:paraId="63171970" w14:textId="77777777" w:rsidR="00D15599" w:rsidRDefault="00D15599" w:rsidP="00D15599">
      <w:pPr>
        <w:jc w:val="center"/>
        <w:rPr>
          <w:rFonts w:ascii="Arial" w:hAnsi="Arial" w:cs="Arial"/>
          <w:bCs/>
          <w:iCs/>
          <w:lang w:val="mn-MN"/>
        </w:rPr>
      </w:pPr>
      <w:r>
        <w:rPr>
          <w:rFonts w:ascii="Arial" w:hAnsi="Arial" w:cs="Arial"/>
          <w:bCs/>
          <w:iCs/>
          <w:lang w:val="mn-MN"/>
        </w:rPr>
        <w:t xml:space="preserve"> ХИЙГДЭХ АЖЛЫН</w:t>
      </w:r>
      <w:r w:rsidRPr="00516D1B">
        <w:rPr>
          <w:rFonts w:ascii="Arial" w:hAnsi="Arial" w:cs="Arial"/>
          <w:bCs/>
          <w:iCs/>
          <w:lang w:val="mn-MN"/>
        </w:rPr>
        <w:t xml:space="preserve"> ТӨЛӨВЛӨГӨӨ</w:t>
      </w:r>
    </w:p>
    <w:p w14:paraId="0837D56D" w14:textId="77777777" w:rsidR="00D15599" w:rsidRPr="00516D1B" w:rsidRDefault="00D15599" w:rsidP="00D15599">
      <w:pPr>
        <w:jc w:val="center"/>
        <w:rPr>
          <w:rFonts w:ascii="Arial" w:hAnsi="Arial" w:cs="Arial"/>
          <w:bCs/>
          <w:iCs/>
          <w:lang w:val="mn-MN"/>
        </w:rPr>
      </w:pPr>
    </w:p>
    <w:p w14:paraId="6103741D" w14:textId="77777777" w:rsidR="00D15599" w:rsidRDefault="00D15599" w:rsidP="00D15599">
      <w:pPr>
        <w:rPr>
          <w:rFonts w:ascii="Arial" w:hAnsi="Arial" w:cs="Arial"/>
          <w:bCs/>
          <w:iCs/>
          <w:lang w:val="mn-MN"/>
        </w:rPr>
      </w:pPr>
    </w:p>
    <w:p w14:paraId="5C8A5B3E" w14:textId="77777777" w:rsidR="00D15599" w:rsidRDefault="00D15599" w:rsidP="00D15599">
      <w:pPr>
        <w:ind w:firstLine="720"/>
        <w:jc w:val="both"/>
        <w:rPr>
          <w:rFonts w:ascii="Arial" w:hAnsi="Arial" w:cs="Arial"/>
          <w:bCs/>
          <w:iCs/>
          <w:lang w:val="mn-MN"/>
        </w:rPr>
      </w:pPr>
      <w:r w:rsidRPr="004E3235">
        <w:rPr>
          <w:rFonts w:ascii="Arial" w:hAnsi="Arial" w:cs="Arial"/>
          <w:bCs/>
          <w:iCs/>
          <w:lang w:val="mn-MN"/>
        </w:rPr>
        <w:t>Зорилго:Монгол Улсын Засгийн газрын 2019 оны “Үндэсний хөтөлбөр батлах тухай” 362 дугаар тогтоолын хэрэгжилтийг хангах ажлын хүрээнд хоршооллын хөдөлгөөнийг эрчимжүүлэх, чадавхжуулах, хоршоод хоорондын хамтын ажиллагааг өргөжүүлэх, мэдээлэл солилцох, харилцан туршлага судлах ажлыг зохион байгуулна.</w:t>
      </w:r>
    </w:p>
    <w:p w14:paraId="42DB4A24" w14:textId="77777777" w:rsidR="00D15599" w:rsidRPr="004E3235" w:rsidRDefault="00D15599" w:rsidP="00D15599">
      <w:pPr>
        <w:ind w:firstLine="720"/>
        <w:jc w:val="both"/>
        <w:rPr>
          <w:rFonts w:ascii="Arial" w:hAnsi="Arial" w:cs="Arial"/>
          <w:bCs/>
          <w:iCs/>
          <w:lang w:val="mn-MN"/>
        </w:rPr>
      </w:pPr>
      <w:r w:rsidRPr="004E3235">
        <w:rPr>
          <w:rFonts w:ascii="Arial" w:hAnsi="Arial" w:cs="Arial"/>
          <w:bCs/>
          <w:iCs/>
          <w:lang w:val="mn-MN"/>
        </w:rPr>
        <w:t>Ажлын төлөвлөгөөг хэрэгжүүлэхэд тухай бүрт Хүнс, хөдөө аж ахуйн газрын даргаар удирдамж батлуулан ажиллана.</w:t>
      </w:r>
    </w:p>
    <w:p w14:paraId="71B82124" w14:textId="77777777" w:rsidR="00D15599" w:rsidRPr="005F60F2" w:rsidRDefault="00D15599" w:rsidP="00D15599">
      <w:pPr>
        <w:rPr>
          <w:rFonts w:ascii="Arial" w:hAnsi="Arial" w:cs="Arial"/>
          <w:sz w:val="16"/>
          <w:szCs w:val="16"/>
          <w:lang w:val="mn-MN"/>
        </w:rPr>
      </w:pPr>
      <w:r w:rsidRPr="00BD21DD">
        <w:rPr>
          <w:rFonts w:ascii="Arial" w:hAnsi="Arial" w:cs="Arial"/>
          <w:lang w:val="mn-MN"/>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65"/>
        <w:gridCol w:w="1102"/>
        <w:gridCol w:w="1787"/>
        <w:gridCol w:w="3373"/>
      </w:tblGrid>
      <w:tr w:rsidR="00D15599" w:rsidRPr="00BD21DD" w14:paraId="09DE1348" w14:textId="77777777" w:rsidTr="001B7B97">
        <w:trPr>
          <w:trHeight w:val="11"/>
        </w:trPr>
        <w:tc>
          <w:tcPr>
            <w:tcW w:w="567" w:type="dxa"/>
            <w:tcBorders>
              <w:right w:val="single" w:sz="4" w:space="0" w:color="auto"/>
            </w:tcBorders>
            <w:shd w:val="clear" w:color="auto" w:fill="auto"/>
            <w:vAlign w:val="center"/>
          </w:tcPr>
          <w:p w14:paraId="3FDC48A8" w14:textId="77777777" w:rsidR="00D15599" w:rsidRPr="004924CB" w:rsidRDefault="00D15599" w:rsidP="001B7B97">
            <w:pPr>
              <w:spacing w:line="259" w:lineRule="auto"/>
              <w:jc w:val="center"/>
              <w:rPr>
                <w:rFonts w:ascii="Arial" w:hAnsi="Arial" w:cs="Arial"/>
                <w:bCs/>
                <w:sz w:val="22"/>
                <w:szCs w:val="22"/>
                <w:lang w:val="mn-MN"/>
              </w:rPr>
            </w:pPr>
          </w:p>
          <w:p w14:paraId="00DC2223" w14:textId="77777777" w:rsidR="00D15599" w:rsidRPr="004924CB" w:rsidRDefault="00D15599" w:rsidP="001B7B97">
            <w:pPr>
              <w:spacing w:line="259" w:lineRule="auto"/>
              <w:jc w:val="center"/>
              <w:rPr>
                <w:rFonts w:ascii="Arial" w:hAnsi="Arial" w:cs="Arial"/>
                <w:bCs/>
                <w:sz w:val="22"/>
                <w:szCs w:val="22"/>
                <w:lang w:val="mn-MN"/>
              </w:rPr>
            </w:pPr>
            <w:r w:rsidRPr="004924CB">
              <w:rPr>
                <w:rFonts w:ascii="Arial" w:hAnsi="Arial" w:cs="Arial"/>
                <w:bCs/>
                <w:sz w:val="22"/>
                <w:szCs w:val="22"/>
                <w:lang w:val="mn-MN"/>
              </w:rPr>
              <w:t>№</w:t>
            </w:r>
          </w:p>
        </w:tc>
        <w:tc>
          <w:tcPr>
            <w:tcW w:w="3065" w:type="dxa"/>
            <w:tcBorders>
              <w:right w:val="single" w:sz="4" w:space="0" w:color="auto"/>
            </w:tcBorders>
            <w:shd w:val="clear" w:color="auto" w:fill="auto"/>
            <w:vAlign w:val="center"/>
          </w:tcPr>
          <w:p w14:paraId="181648AC" w14:textId="77777777" w:rsidR="00D15599" w:rsidRPr="004924CB" w:rsidRDefault="00D15599" w:rsidP="001B7B97">
            <w:pPr>
              <w:spacing w:line="259" w:lineRule="auto"/>
              <w:jc w:val="center"/>
              <w:rPr>
                <w:rFonts w:ascii="Arial" w:hAnsi="Arial" w:cs="Arial"/>
                <w:bCs/>
                <w:sz w:val="22"/>
                <w:szCs w:val="22"/>
                <w:lang w:val="mn-MN"/>
              </w:rPr>
            </w:pPr>
          </w:p>
          <w:p w14:paraId="29EEAB8E" w14:textId="77777777" w:rsidR="00D15599" w:rsidRPr="004924CB" w:rsidRDefault="00D15599" w:rsidP="001B7B97">
            <w:pPr>
              <w:spacing w:line="259" w:lineRule="auto"/>
              <w:jc w:val="center"/>
              <w:rPr>
                <w:rFonts w:ascii="Arial" w:hAnsi="Arial" w:cs="Arial"/>
                <w:bCs/>
                <w:sz w:val="22"/>
                <w:szCs w:val="22"/>
                <w:lang w:val="mn-MN"/>
              </w:rPr>
            </w:pPr>
            <w:r w:rsidRPr="004924CB">
              <w:rPr>
                <w:rFonts w:ascii="Arial" w:hAnsi="Arial" w:cs="Arial"/>
                <w:bCs/>
                <w:sz w:val="22"/>
                <w:szCs w:val="22"/>
                <w:lang w:val="mn-MN"/>
              </w:rPr>
              <w:t>Хэрэгжүүлэх үйл ажиллагаа</w:t>
            </w:r>
          </w:p>
        </w:tc>
        <w:tc>
          <w:tcPr>
            <w:tcW w:w="1102" w:type="dxa"/>
            <w:tcBorders>
              <w:right w:val="single" w:sz="4" w:space="0" w:color="auto"/>
            </w:tcBorders>
            <w:shd w:val="clear" w:color="auto" w:fill="auto"/>
            <w:vAlign w:val="center"/>
          </w:tcPr>
          <w:p w14:paraId="443826FD" w14:textId="77777777" w:rsidR="00D15599" w:rsidRPr="004924CB" w:rsidRDefault="00D15599" w:rsidP="001B7B97">
            <w:pPr>
              <w:spacing w:line="259" w:lineRule="auto"/>
              <w:jc w:val="center"/>
              <w:rPr>
                <w:rFonts w:ascii="Arial" w:hAnsi="Arial" w:cs="Arial"/>
                <w:bCs/>
                <w:sz w:val="22"/>
                <w:szCs w:val="22"/>
                <w:lang w:val="mn-MN"/>
              </w:rPr>
            </w:pPr>
          </w:p>
          <w:p w14:paraId="393C832D" w14:textId="77777777" w:rsidR="00D15599" w:rsidRPr="004924CB" w:rsidRDefault="00D15599" w:rsidP="001B7B97">
            <w:pPr>
              <w:spacing w:line="259" w:lineRule="auto"/>
              <w:jc w:val="center"/>
              <w:rPr>
                <w:rFonts w:ascii="Arial" w:hAnsi="Arial" w:cs="Arial"/>
                <w:bCs/>
                <w:sz w:val="22"/>
                <w:szCs w:val="22"/>
                <w:lang w:val="mn-MN"/>
              </w:rPr>
            </w:pPr>
            <w:r w:rsidRPr="004924CB">
              <w:rPr>
                <w:rFonts w:ascii="Arial" w:hAnsi="Arial" w:cs="Arial"/>
                <w:bCs/>
                <w:sz w:val="22"/>
                <w:szCs w:val="22"/>
                <w:lang w:val="mn-MN"/>
              </w:rPr>
              <w:t>Хугацаа</w:t>
            </w:r>
          </w:p>
        </w:tc>
        <w:tc>
          <w:tcPr>
            <w:tcW w:w="1787" w:type="dxa"/>
            <w:tcBorders>
              <w:left w:val="single" w:sz="4" w:space="0" w:color="auto"/>
              <w:right w:val="single" w:sz="4" w:space="0" w:color="auto"/>
            </w:tcBorders>
            <w:shd w:val="clear" w:color="auto" w:fill="auto"/>
            <w:vAlign w:val="center"/>
          </w:tcPr>
          <w:p w14:paraId="61812D9D" w14:textId="77777777" w:rsidR="00D15599" w:rsidRPr="004924CB" w:rsidRDefault="00D15599" w:rsidP="001B7B97">
            <w:pPr>
              <w:spacing w:line="259" w:lineRule="auto"/>
              <w:jc w:val="center"/>
              <w:rPr>
                <w:rFonts w:ascii="Arial" w:hAnsi="Arial" w:cs="Arial"/>
                <w:bCs/>
                <w:sz w:val="22"/>
                <w:szCs w:val="22"/>
                <w:lang w:val="mn-MN"/>
              </w:rPr>
            </w:pPr>
            <w:r w:rsidRPr="004924CB">
              <w:rPr>
                <w:rFonts w:ascii="Arial" w:hAnsi="Arial" w:cs="Arial"/>
                <w:bCs/>
                <w:sz w:val="22"/>
                <w:szCs w:val="22"/>
                <w:lang w:val="mn-MN"/>
              </w:rPr>
              <w:t>Санхүүжилт /мян.төг/</w:t>
            </w:r>
          </w:p>
        </w:tc>
        <w:tc>
          <w:tcPr>
            <w:tcW w:w="3373" w:type="dxa"/>
            <w:tcBorders>
              <w:left w:val="single" w:sz="4" w:space="0" w:color="auto"/>
            </w:tcBorders>
            <w:shd w:val="clear" w:color="auto" w:fill="auto"/>
            <w:vAlign w:val="center"/>
          </w:tcPr>
          <w:p w14:paraId="33BFB8D4" w14:textId="77777777" w:rsidR="00D15599" w:rsidRPr="004924CB" w:rsidRDefault="00D15599" w:rsidP="001B7B97">
            <w:pPr>
              <w:spacing w:line="259" w:lineRule="auto"/>
              <w:jc w:val="center"/>
              <w:rPr>
                <w:rFonts w:ascii="Arial" w:hAnsi="Arial" w:cs="Arial"/>
                <w:bCs/>
                <w:sz w:val="22"/>
                <w:szCs w:val="22"/>
                <w:lang w:val="mn-MN"/>
              </w:rPr>
            </w:pPr>
          </w:p>
          <w:p w14:paraId="5D2259DB" w14:textId="77777777" w:rsidR="00D15599" w:rsidRPr="004924CB" w:rsidRDefault="00D15599" w:rsidP="001B7B97">
            <w:pPr>
              <w:spacing w:line="259" w:lineRule="auto"/>
              <w:jc w:val="center"/>
              <w:rPr>
                <w:rFonts w:ascii="Arial" w:hAnsi="Arial" w:cs="Arial"/>
                <w:bCs/>
                <w:sz w:val="22"/>
                <w:szCs w:val="22"/>
                <w:lang w:val="mn-MN"/>
              </w:rPr>
            </w:pPr>
            <w:r w:rsidRPr="004924CB">
              <w:rPr>
                <w:rFonts w:ascii="Arial" w:hAnsi="Arial" w:cs="Arial"/>
                <w:bCs/>
                <w:sz w:val="22"/>
                <w:szCs w:val="22"/>
                <w:lang w:val="mn-MN"/>
              </w:rPr>
              <w:t>Хүрэх үр дүн</w:t>
            </w:r>
          </w:p>
        </w:tc>
      </w:tr>
      <w:tr w:rsidR="00D15599" w:rsidRPr="00BD21DD" w14:paraId="283F1922" w14:textId="77777777" w:rsidTr="001B7B97">
        <w:trPr>
          <w:trHeight w:val="11"/>
        </w:trPr>
        <w:tc>
          <w:tcPr>
            <w:tcW w:w="567" w:type="dxa"/>
            <w:shd w:val="clear" w:color="auto" w:fill="auto"/>
            <w:vAlign w:val="center"/>
          </w:tcPr>
          <w:p w14:paraId="27967A23" w14:textId="77777777" w:rsidR="00D15599" w:rsidRPr="004924CB" w:rsidRDefault="00D15599" w:rsidP="001B7B97">
            <w:pPr>
              <w:spacing w:line="259" w:lineRule="auto"/>
              <w:jc w:val="center"/>
              <w:rPr>
                <w:rFonts w:ascii="Arial" w:hAnsi="Arial" w:cs="Arial"/>
                <w:sz w:val="22"/>
                <w:szCs w:val="22"/>
                <w:lang w:val="mn-MN"/>
              </w:rPr>
            </w:pPr>
            <w:r w:rsidRPr="004924CB">
              <w:rPr>
                <w:rFonts w:ascii="Arial" w:hAnsi="Arial" w:cs="Arial"/>
                <w:sz w:val="22"/>
                <w:szCs w:val="22"/>
                <w:lang w:val="mn-MN"/>
              </w:rPr>
              <w:t>1</w:t>
            </w:r>
          </w:p>
        </w:tc>
        <w:tc>
          <w:tcPr>
            <w:tcW w:w="3065" w:type="dxa"/>
            <w:shd w:val="clear" w:color="auto" w:fill="auto"/>
            <w:vAlign w:val="center"/>
          </w:tcPr>
          <w:p w14:paraId="52D86768" w14:textId="77777777" w:rsidR="00D15599" w:rsidRPr="004924CB" w:rsidRDefault="00D15599" w:rsidP="001B7B97">
            <w:pPr>
              <w:spacing w:line="259" w:lineRule="auto"/>
              <w:jc w:val="center"/>
              <w:rPr>
                <w:rFonts w:ascii="Arial" w:hAnsi="Arial" w:cs="Arial"/>
                <w:sz w:val="22"/>
                <w:szCs w:val="22"/>
                <w:lang w:val="mn-MN"/>
              </w:rPr>
            </w:pPr>
            <w:r w:rsidRPr="004924CB">
              <w:rPr>
                <w:rFonts w:ascii="Arial" w:hAnsi="Arial" w:cs="Arial"/>
                <w:sz w:val="22"/>
                <w:szCs w:val="22"/>
                <w:lang w:val="mn-MN"/>
              </w:rPr>
              <w:t>2</w:t>
            </w:r>
          </w:p>
        </w:tc>
        <w:tc>
          <w:tcPr>
            <w:tcW w:w="1102" w:type="dxa"/>
            <w:shd w:val="clear" w:color="auto" w:fill="auto"/>
            <w:vAlign w:val="center"/>
          </w:tcPr>
          <w:p w14:paraId="5303E0B0" w14:textId="77777777" w:rsidR="00D15599" w:rsidRPr="004924CB" w:rsidRDefault="00D15599" w:rsidP="001B7B97">
            <w:pPr>
              <w:spacing w:line="259" w:lineRule="auto"/>
              <w:jc w:val="center"/>
              <w:rPr>
                <w:rFonts w:ascii="Arial" w:hAnsi="Arial" w:cs="Arial"/>
                <w:sz w:val="22"/>
                <w:szCs w:val="22"/>
                <w:lang w:val="mn-MN"/>
              </w:rPr>
            </w:pPr>
            <w:r w:rsidRPr="004924CB">
              <w:rPr>
                <w:rFonts w:ascii="Arial" w:hAnsi="Arial" w:cs="Arial"/>
                <w:sz w:val="22"/>
                <w:szCs w:val="22"/>
                <w:lang w:val="mn-MN"/>
              </w:rPr>
              <w:t>3</w:t>
            </w:r>
          </w:p>
        </w:tc>
        <w:tc>
          <w:tcPr>
            <w:tcW w:w="1787" w:type="dxa"/>
            <w:shd w:val="clear" w:color="auto" w:fill="auto"/>
            <w:vAlign w:val="center"/>
          </w:tcPr>
          <w:p w14:paraId="56CFACF5" w14:textId="77777777" w:rsidR="00D15599" w:rsidRPr="004924CB" w:rsidRDefault="00D15599" w:rsidP="001B7B97">
            <w:pPr>
              <w:spacing w:line="259" w:lineRule="auto"/>
              <w:jc w:val="center"/>
              <w:rPr>
                <w:rFonts w:ascii="Arial" w:hAnsi="Arial" w:cs="Arial"/>
                <w:sz w:val="22"/>
                <w:szCs w:val="22"/>
                <w:lang w:val="mn-MN"/>
              </w:rPr>
            </w:pPr>
            <w:r w:rsidRPr="004924CB">
              <w:rPr>
                <w:rFonts w:ascii="Arial" w:hAnsi="Arial" w:cs="Arial"/>
                <w:sz w:val="22"/>
                <w:szCs w:val="22"/>
                <w:lang w:val="mn-MN"/>
              </w:rPr>
              <w:t>4</w:t>
            </w:r>
          </w:p>
        </w:tc>
        <w:tc>
          <w:tcPr>
            <w:tcW w:w="3373" w:type="dxa"/>
            <w:shd w:val="clear" w:color="auto" w:fill="auto"/>
            <w:vAlign w:val="center"/>
          </w:tcPr>
          <w:p w14:paraId="782B17DB" w14:textId="77777777" w:rsidR="00D15599" w:rsidRPr="004924CB" w:rsidRDefault="00D15599" w:rsidP="001B7B97">
            <w:pPr>
              <w:spacing w:line="259" w:lineRule="auto"/>
              <w:jc w:val="center"/>
              <w:rPr>
                <w:rFonts w:ascii="Arial" w:hAnsi="Arial" w:cs="Arial"/>
                <w:sz w:val="22"/>
                <w:szCs w:val="22"/>
                <w:lang w:val="mn-MN"/>
              </w:rPr>
            </w:pPr>
            <w:r w:rsidRPr="004924CB">
              <w:rPr>
                <w:rFonts w:ascii="Arial" w:hAnsi="Arial" w:cs="Arial"/>
                <w:sz w:val="22"/>
                <w:szCs w:val="22"/>
                <w:lang w:val="mn-MN"/>
              </w:rPr>
              <w:t>5</w:t>
            </w:r>
          </w:p>
        </w:tc>
      </w:tr>
      <w:tr w:rsidR="00D15599" w:rsidRPr="00BD21DD" w14:paraId="6BEA297E" w14:textId="77777777" w:rsidTr="001B7B97">
        <w:trPr>
          <w:trHeight w:val="11"/>
        </w:trPr>
        <w:tc>
          <w:tcPr>
            <w:tcW w:w="9894" w:type="dxa"/>
            <w:gridSpan w:val="5"/>
            <w:shd w:val="clear" w:color="auto" w:fill="auto"/>
            <w:vAlign w:val="center"/>
          </w:tcPr>
          <w:p w14:paraId="17B3E879"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Зорилт 1: Хоршооны салбарын бодлогын баримт бичгүүдийг хоршооны гишүүдэд сурталчлах, мэдээлэл зөвлөгөө өгөх</w:t>
            </w:r>
          </w:p>
        </w:tc>
      </w:tr>
      <w:tr w:rsidR="00D15599" w:rsidRPr="00BD21DD" w14:paraId="1AF2C853" w14:textId="77777777" w:rsidTr="001B7B97">
        <w:trPr>
          <w:trHeight w:val="300"/>
        </w:trPr>
        <w:tc>
          <w:tcPr>
            <w:tcW w:w="567" w:type="dxa"/>
            <w:tcBorders>
              <w:right w:val="single" w:sz="4" w:space="0" w:color="auto"/>
            </w:tcBorders>
            <w:shd w:val="clear" w:color="auto" w:fill="auto"/>
            <w:vAlign w:val="center"/>
          </w:tcPr>
          <w:p w14:paraId="1146C82E"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1.1</w:t>
            </w:r>
          </w:p>
        </w:tc>
        <w:tc>
          <w:tcPr>
            <w:tcW w:w="3065" w:type="dxa"/>
            <w:shd w:val="clear" w:color="auto" w:fill="auto"/>
            <w:vAlign w:val="center"/>
          </w:tcPr>
          <w:p w14:paraId="637A347F" w14:textId="77777777" w:rsidR="00D15599" w:rsidRPr="004924CB" w:rsidRDefault="00D15599" w:rsidP="001B7B97">
            <w:pPr>
              <w:jc w:val="both"/>
              <w:rPr>
                <w:rFonts w:ascii="Arial" w:hAnsi="Arial"/>
                <w:sz w:val="22"/>
                <w:szCs w:val="28"/>
                <w:lang w:val="mn-MN" w:bidi="mn-Mong-CN"/>
              </w:rPr>
            </w:pPr>
            <w:r w:rsidRPr="004924CB">
              <w:rPr>
                <w:rFonts w:ascii="Arial" w:hAnsi="Arial" w:cs="Arial"/>
                <w:sz w:val="22"/>
                <w:szCs w:val="22"/>
                <w:lang w:val="mn-MN"/>
              </w:rPr>
              <w:t xml:space="preserve"> “Хоршооны нягтлан бодох бүртгэлийн журам”, “Санхүүгийн тайлан тодруулга бэлтгэх заавар”-ыг ашиглах, санхүүгийн үйл ажиллагаанд нэвтрүүлэх, мэдлэг олгох </w:t>
            </w:r>
            <w:r w:rsidRPr="004924CB">
              <w:rPr>
                <w:rFonts w:ascii="Arial" w:hAnsi="Arial"/>
                <w:sz w:val="22"/>
                <w:szCs w:val="28"/>
                <w:lang w:val="mn-MN" w:bidi="mn-Mong-CN"/>
              </w:rPr>
              <w:t xml:space="preserve">зорилгоор </w:t>
            </w:r>
            <w:r w:rsidRPr="004924CB">
              <w:rPr>
                <w:rFonts w:ascii="Arial" w:hAnsi="Arial"/>
                <w:sz w:val="22"/>
                <w:szCs w:val="28"/>
                <w:lang w:bidi="mn-Mong-CN"/>
              </w:rPr>
              <w:t>“</w:t>
            </w:r>
            <w:r w:rsidRPr="004924CB">
              <w:rPr>
                <w:rFonts w:ascii="Arial" w:hAnsi="Arial"/>
                <w:sz w:val="22"/>
                <w:szCs w:val="28"/>
                <w:lang w:val="mn-MN" w:bidi="mn-Mong-CN"/>
              </w:rPr>
              <w:t>Хоршооны нягтлан бодох бүртгэлийн сургалт” зохион байгуулах</w:t>
            </w:r>
          </w:p>
        </w:tc>
        <w:tc>
          <w:tcPr>
            <w:tcW w:w="1102" w:type="dxa"/>
            <w:shd w:val="clear" w:color="auto" w:fill="auto"/>
            <w:vAlign w:val="center"/>
          </w:tcPr>
          <w:p w14:paraId="623CD748" w14:textId="77777777" w:rsidR="00D15599" w:rsidRPr="004924CB" w:rsidRDefault="00D15599" w:rsidP="001B7B97">
            <w:pPr>
              <w:jc w:val="center"/>
              <w:rPr>
                <w:rFonts w:ascii="Arial" w:hAnsi="Arial" w:cs="Arial"/>
                <w:sz w:val="22"/>
                <w:szCs w:val="22"/>
              </w:rPr>
            </w:pPr>
            <w:r w:rsidRPr="004924CB">
              <w:rPr>
                <w:rFonts w:ascii="Arial" w:hAnsi="Arial" w:cs="Arial"/>
                <w:sz w:val="22"/>
                <w:szCs w:val="22"/>
              </w:rPr>
              <w:t>I</w:t>
            </w:r>
            <w:r w:rsidRPr="004924CB">
              <w:rPr>
                <w:rFonts w:ascii="Arial" w:hAnsi="Arial" w:cs="Arial"/>
                <w:sz w:val="22"/>
                <w:szCs w:val="22"/>
                <w:lang w:val="mn-MN"/>
              </w:rPr>
              <w:t xml:space="preserve"> улиралд</w:t>
            </w:r>
          </w:p>
        </w:tc>
        <w:tc>
          <w:tcPr>
            <w:tcW w:w="1787" w:type="dxa"/>
            <w:shd w:val="clear" w:color="auto" w:fill="auto"/>
            <w:vAlign w:val="center"/>
          </w:tcPr>
          <w:p w14:paraId="531BDB9E"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Сумдын ЗДТГ, “Хөгжлийн шийдэл” ТББ-ын “BEST” хөтөлбөр</w:t>
            </w:r>
          </w:p>
        </w:tc>
        <w:tc>
          <w:tcPr>
            <w:tcW w:w="3373" w:type="dxa"/>
            <w:shd w:val="clear" w:color="auto" w:fill="auto"/>
            <w:vAlign w:val="center"/>
          </w:tcPr>
          <w:p w14:paraId="6EC51CE7" w14:textId="77777777" w:rsidR="00D15599" w:rsidRPr="004924CB" w:rsidRDefault="00D15599" w:rsidP="001B7B97">
            <w:pPr>
              <w:jc w:val="both"/>
              <w:rPr>
                <w:rFonts w:ascii="Arial" w:hAnsi="Arial" w:cs="Arial"/>
                <w:sz w:val="22"/>
                <w:szCs w:val="22"/>
              </w:rPr>
            </w:pPr>
            <w:r w:rsidRPr="004924CB">
              <w:rPr>
                <w:rFonts w:ascii="Arial" w:hAnsi="Arial" w:cs="Arial"/>
                <w:sz w:val="22"/>
                <w:szCs w:val="22"/>
                <w:lang w:val="mn-MN"/>
              </w:rPr>
              <w:t xml:space="preserve">Хоршоод </w:t>
            </w:r>
            <w:r w:rsidRPr="004924CB">
              <w:rPr>
                <w:rFonts w:ascii="Arial" w:hAnsi="Arial" w:cs="Arial"/>
                <w:sz w:val="22"/>
                <w:szCs w:val="22"/>
              </w:rPr>
              <w:t>“</w:t>
            </w:r>
            <w:r w:rsidRPr="004924CB">
              <w:rPr>
                <w:rFonts w:ascii="Arial" w:hAnsi="Arial" w:cs="Arial"/>
                <w:sz w:val="22"/>
                <w:szCs w:val="22"/>
                <w:lang w:val="mn-MN"/>
              </w:rPr>
              <w:t>Хоршооны нятлан бодох бүртгэлийн журам</w:t>
            </w:r>
            <w:r w:rsidRPr="004924CB">
              <w:rPr>
                <w:rFonts w:ascii="Arial" w:hAnsi="Arial" w:cs="Arial"/>
                <w:sz w:val="22"/>
                <w:szCs w:val="22"/>
              </w:rPr>
              <w:t>”-</w:t>
            </w:r>
            <w:r w:rsidRPr="004924CB">
              <w:rPr>
                <w:rFonts w:ascii="Arial" w:hAnsi="Arial"/>
                <w:sz w:val="22"/>
                <w:szCs w:val="28"/>
                <w:lang w:val="mn-MN" w:bidi="mn-Mong-CN"/>
              </w:rPr>
              <w:t>ын дагуу жилийн эцсийн санхүүгийн тайланг гаргасан байна.</w:t>
            </w:r>
          </w:p>
        </w:tc>
      </w:tr>
      <w:tr w:rsidR="00D15599" w:rsidRPr="00BD21DD" w14:paraId="0CE9D4F5" w14:textId="77777777" w:rsidTr="001B7B97">
        <w:trPr>
          <w:trHeight w:val="11"/>
        </w:trPr>
        <w:tc>
          <w:tcPr>
            <w:tcW w:w="567" w:type="dxa"/>
            <w:tcBorders>
              <w:right w:val="single" w:sz="4" w:space="0" w:color="auto"/>
            </w:tcBorders>
            <w:shd w:val="clear" w:color="auto" w:fill="auto"/>
            <w:vAlign w:val="center"/>
          </w:tcPr>
          <w:p w14:paraId="6EFBDC1C"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1.2</w:t>
            </w:r>
          </w:p>
        </w:tc>
        <w:tc>
          <w:tcPr>
            <w:tcW w:w="3065" w:type="dxa"/>
            <w:shd w:val="clear" w:color="auto" w:fill="auto"/>
            <w:vAlign w:val="center"/>
          </w:tcPr>
          <w:p w14:paraId="4F3814B5"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Шинээр хоршоо байгуулах сонирхолтой иргэдэд “Хоршооны тухай ойлголт” сэдвээр анхан шатны сургалт зохион байгуулах</w:t>
            </w:r>
          </w:p>
        </w:tc>
        <w:tc>
          <w:tcPr>
            <w:tcW w:w="1102" w:type="dxa"/>
            <w:shd w:val="clear" w:color="auto" w:fill="auto"/>
            <w:vAlign w:val="center"/>
          </w:tcPr>
          <w:p w14:paraId="357F4B61"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Жилдээ</w:t>
            </w:r>
          </w:p>
        </w:tc>
        <w:tc>
          <w:tcPr>
            <w:tcW w:w="1787" w:type="dxa"/>
            <w:shd w:val="clear" w:color="auto" w:fill="auto"/>
            <w:vAlign w:val="center"/>
          </w:tcPr>
          <w:p w14:paraId="6F7BAA18" w14:textId="77777777" w:rsidR="00D15599" w:rsidRPr="004924CB" w:rsidRDefault="00D15599" w:rsidP="001B7B97">
            <w:pPr>
              <w:jc w:val="center"/>
              <w:rPr>
                <w:rFonts w:ascii="Arial" w:hAnsi="Arial" w:cs="Arial"/>
                <w:sz w:val="22"/>
                <w:szCs w:val="22"/>
              </w:rPr>
            </w:pPr>
            <w:r w:rsidRPr="004924CB">
              <w:rPr>
                <w:rFonts w:ascii="Arial" w:hAnsi="Arial" w:cs="Arial"/>
                <w:sz w:val="22"/>
                <w:szCs w:val="22"/>
                <w:lang w:val="mn-MN"/>
              </w:rPr>
              <w:t>Зохион байгуулалтын арга хэмжээ</w:t>
            </w:r>
          </w:p>
        </w:tc>
        <w:tc>
          <w:tcPr>
            <w:tcW w:w="3373" w:type="dxa"/>
            <w:shd w:val="clear" w:color="auto" w:fill="auto"/>
            <w:vAlign w:val="center"/>
          </w:tcPr>
          <w:p w14:paraId="76393D19"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Иргэд хоршин ажиллахын ач тусыг ойлгож, хоршиж ажиллах хүсэл эрмэлзэлтэй болно.</w:t>
            </w:r>
          </w:p>
        </w:tc>
      </w:tr>
      <w:tr w:rsidR="00D15599" w:rsidRPr="00BD21DD" w14:paraId="22939FC3" w14:textId="77777777" w:rsidTr="001B7B97">
        <w:trPr>
          <w:trHeight w:val="323"/>
        </w:trPr>
        <w:tc>
          <w:tcPr>
            <w:tcW w:w="9894" w:type="dxa"/>
            <w:gridSpan w:val="5"/>
            <w:shd w:val="clear" w:color="auto" w:fill="auto"/>
            <w:vAlign w:val="center"/>
          </w:tcPr>
          <w:p w14:paraId="019B6BA3" w14:textId="77777777" w:rsidR="00D15599" w:rsidRPr="004924CB" w:rsidRDefault="00D15599" w:rsidP="001B7B97">
            <w:pPr>
              <w:jc w:val="center"/>
              <w:rPr>
                <w:rFonts w:ascii="Arial" w:hAnsi="Arial" w:cs="Arial"/>
                <w:sz w:val="22"/>
                <w:szCs w:val="22"/>
                <w:lang w:val="mn-MN"/>
              </w:rPr>
            </w:pPr>
          </w:p>
          <w:p w14:paraId="427CFB45"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Зорилт 2: Хоршооны үйл ажиллагаа дахь гишүүдийн оролцоог нэмэгдүүлэх</w:t>
            </w:r>
          </w:p>
          <w:p w14:paraId="4FC0629A" w14:textId="77777777" w:rsidR="00D15599" w:rsidRPr="004924CB" w:rsidRDefault="00D15599" w:rsidP="001B7B97">
            <w:pPr>
              <w:jc w:val="center"/>
              <w:rPr>
                <w:rFonts w:ascii="Arial" w:hAnsi="Arial" w:cs="Arial"/>
                <w:sz w:val="22"/>
                <w:szCs w:val="22"/>
                <w:lang w:val="mn-MN"/>
              </w:rPr>
            </w:pPr>
          </w:p>
        </w:tc>
      </w:tr>
      <w:tr w:rsidR="00D15599" w:rsidRPr="00BD21DD" w14:paraId="7BEBCC4C" w14:textId="77777777" w:rsidTr="001B7B97">
        <w:trPr>
          <w:trHeight w:val="39"/>
        </w:trPr>
        <w:tc>
          <w:tcPr>
            <w:tcW w:w="567" w:type="dxa"/>
            <w:shd w:val="clear" w:color="auto" w:fill="auto"/>
            <w:vAlign w:val="center"/>
          </w:tcPr>
          <w:p w14:paraId="1464D24F"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2.1</w:t>
            </w:r>
          </w:p>
        </w:tc>
        <w:tc>
          <w:tcPr>
            <w:tcW w:w="3065" w:type="dxa"/>
            <w:shd w:val="clear" w:color="auto" w:fill="auto"/>
            <w:vAlign w:val="center"/>
          </w:tcPr>
          <w:p w14:paraId="7AE4EBB3" w14:textId="77777777" w:rsidR="00D15599" w:rsidRPr="004924CB" w:rsidRDefault="00D15599" w:rsidP="001B7B97">
            <w:pPr>
              <w:jc w:val="both"/>
              <w:rPr>
                <w:rFonts w:ascii="Arial" w:hAnsi="Arial"/>
                <w:sz w:val="22"/>
                <w:szCs w:val="28"/>
                <w:lang w:val="mn-MN" w:bidi="mn-Mong-CN"/>
              </w:rPr>
            </w:pPr>
            <w:r w:rsidRPr="004924CB">
              <w:rPr>
                <w:rFonts w:ascii="Arial" w:hAnsi="Arial" w:cs="Arial"/>
                <w:sz w:val="22"/>
                <w:szCs w:val="22"/>
                <w:lang w:val="mn-MN"/>
              </w:rPr>
              <w:t>Хоршооны  хөдөлгөөнийг идэвхжүүлэх зорилгоор</w:t>
            </w:r>
            <w:r w:rsidRPr="004924CB">
              <w:rPr>
                <w:rFonts w:ascii="Arial" w:hAnsi="Arial" w:hint="cs"/>
                <w:sz w:val="22"/>
                <w:szCs w:val="28"/>
                <w:cs/>
                <w:lang w:val="mn-MN" w:bidi="mn-Mong-CN"/>
              </w:rPr>
              <w:t xml:space="preserve"> </w:t>
            </w:r>
            <w:r w:rsidRPr="004924CB">
              <w:rPr>
                <w:rFonts w:ascii="Arial" w:hAnsi="Arial"/>
                <w:sz w:val="22"/>
                <w:szCs w:val="28"/>
                <w:lang w:val="mn-MN" w:bidi="mn-Mong-CN"/>
              </w:rPr>
              <w:t>Хоршоологчдын бүсийн зөвлөгөөн зохион байгуулах</w:t>
            </w:r>
          </w:p>
        </w:tc>
        <w:tc>
          <w:tcPr>
            <w:tcW w:w="1102" w:type="dxa"/>
            <w:shd w:val="clear" w:color="auto" w:fill="auto"/>
            <w:vAlign w:val="center"/>
          </w:tcPr>
          <w:p w14:paraId="3B332B69"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Жилдээ</w:t>
            </w:r>
          </w:p>
        </w:tc>
        <w:tc>
          <w:tcPr>
            <w:tcW w:w="1787" w:type="dxa"/>
            <w:shd w:val="clear" w:color="auto" w:fill="auto"/>
            <w:vAlign w:val="center"/>
          </w:tcPr>
          <w:p w14:paraId="35153EE0"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14.976.0</w:t>
            </w:r>
          </w:p>
        </w:tc>
        <w:tc>
          <w:tcPr>
            <w:tcW w:w="3373" w:type="dxa"/>
            <w:shd w:val="clear" w:color="auto" w:fill="auto"/>
            <w:vAlign w:val="center"/>
          </w:tcPr>
          <w:p w14:paraId="0B19E827"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Хоршооны гишүүдийн идэвх санаачлага, үүрэг оролцоо нэмэгдэнэ.</w:t>
            </w:r>
          </w:p>
        </w:tc>
      </w:tr>
      <w:tr w:rsidR="00D15599" w:rsidRPr="00BD21DD" w14:paraId="34983439" w14:textId="77777777" w:rsidTr="001B7B97">
        <w:trPr>
          <w:trHeight w:val="45"/>
        </w:trPr>
        <w:tc>
          <w:tcPr>
            <w:tcW w:w="567" w:type="dxa"/>
            <w:shd w:val="clear" w:color="auto" w:fill="auto"/>
            <w:vAlign w:val="center"/>
          </w:tcPr>
          <w:p w14:paraId="20097F4A"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2.2</w:t>
            </w:r>
          </w:p>
        </w:tc>
        <w:tc>
          <w:tcPr>
            <w:tcW w:w="3065" w:type="dxa"/>
            <w:shd w:val="clear" w:color="auto" w:fill="auto"/>
            <w:vAlign w:val="center"/>
          </w:tcPr>
          <w:p w14:paraId="27650124" w14:textId="77777777" w:rsidR="00D15599" w:rsidRPr="004924CB" w:rsidRDefault="00D15599" w:rsidP="001B7B97">
            <w:pPr>
              <w:jc w:val="both"/>
              <w:rPr>
                <w:rFonts w:ascii="Arial" w:hAnsi="Arial"/>
                <w:sz w:val="22"/>
                <w:szCs w:val="28"/>
                <w:lang w:val="mn-MN" w:bidi="mn-Mong-CN"/>
              </w:rPr>
            </w:pPr>
            <w:r w:rsidRPr="004924CB">
              <w:rPr>
                <w:rFonts w:ascii="Arial" w:hAnsi="Arial" w:cs="Arial"/>
                <w:sz w:val="22"/>
                <w:szCs w:val="22"/>
                <w:lang w:val="mn-MN"/>
              </w:rPr>
              <w:t xml:space="preserve">Монголын Хөдөө аж ахуйн хоршоологчдын </w:t>
            </w:r>
            <w:r w:rsidRPr="004924CB">
              <w:rPr>
                <w:rFonts w:ascii="Arial" w:hAnsi="Arial"/>
                <w:sz w:val="22"/>
                <w:szCs w:val="28"/>
                <w:lang w:val="mn-MN" w:bidi="mn-Mong-CN"/>
              </w:rPr>
              <w:t>улсын зөвлөгөөнд хоршоологчдыг оролцуулах</w:t>
            </w:r>
          </w:p>
        </w:tc>
        <w:tc>
          <w:tcPr>
            <w:tcW w:w="1102" w:type="dxa"/>
            <w:shd w:val="clear" w:color="auto" w:fill="auto"/>
            <w:vAlign w:val="center"/>
          </w:tcPr>
          <w:p w14:paraId="68E991F3"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rPr>
              <w:t xml:space="preserve">III </w:t>
            </w:r>
            <w:r w:rsidRPr="004924CB">
              <w:rPr>
                <w:rFonts w:ascii="Arial" w:hAnsi="Arial" w:cs="Arial"/>
                <w:sz w:val="22"/>
                <w:szCs w:val="22"/>
                <w:lang w:val="mn-MN"/>
              </w:rPr>
              <w:t>улиралд</w:t>
            </w:r>
          </w:p>
        </w:tc>
        <w:tc>
          <w:tcPr>
            <w:tcW w:w="1787" w:type="dxa"/>
            <w:shd w:val="clear" w:color="auto" w:fill="auto"/>
            <w:vAlign w:val="center"/>
          </w:tcPr>
          <w:p w14:paraId="6391093E"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1.200.0</w:t>
            </w:r>
          </w:p>
        </w:tc>
        <w:tc>
          <w:tcPr>
            <w:tcW w:w="3373" w:type="dxa"/>
            <w:shd w:val="clear" w:color="auto" w:fill="auto"/>
            <w:vAlign w:val="center"/>
          </w:tcPr>
          <w:p w14:paraId="4E1C73ED"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Хоршоологчид туршлага судалж мэдлэг мэдээлэлтэй болсон байна.</w:t>
            </w:r>
          </w:p>
        </w:tc>
      </w:tr>
      <w:tr w:rsidR="00D15599" w:rsidRPr="00BD21DD" w14:paraId="71EAC331" w14:textId="77777777" w:rsidTr="001B7B97">
        <w:trPr>
          <w:trHeight w:val="45"/>
        </w:trPr>
        <w:tc>
          <w:tcPr>
            <w:tcW w:w="567" w:type="dxa"/>
            <w:shd w:val="clear" w:color="auto" w:fill="auto"/>
            <w:vAlign w:val="center"/>
          </w:tcPr>
          <w:p w14:paraId="4E18427A"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2.3</w:t>
            </w:r>
          </w:p>
        </w:tc>
        <w:tc>
          <w:tcPr>
            <w:tcW w:w="3065" w:type="dxa"/>
            <w:shd w:val="clear" w:color="auto" w:fill="auto"/>
            <w:vAlign w:val="center"/>
          </w:tcPr>
          <w:p w14:paraId="13BB1F02"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 xml:space="preserve">Загвар хоршоодын үйл ажиллагаатай танилцаж, </w:t>
            </w:r>
            <w:r w:rsidRPr="004924CB">
              <w:rPr>
                <w:rFonts w:ascii="Arial" w:hAnsi="Arial" w:cs="Arial"/>
                <w:sz w:val="22"/>
                <w:szCs w:val="22"/>
                <w:lang w:val="mn-MN"/>
              </w:rPr>
              <w:lastRenderedPageBreak/>
              <w:t>туршлага судлах ажил зохион байгуулах</w:t>
            </w:r>
          </w:p>
        </w:tc>
        <w:tc>
          <w:tcPr>
            <w:tcW w:w="1102" w:type="dxa"/>
            <w:shd w:val="clear" w:color="auto" w:fill="auto"/>
            <w:vAlign w:val="center"/>
          </w:tcPr>
          <w:p w14:paraId="0CA15DA8"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lastRenderedPageBreak/>
              <w:t>Жилдээ</w:t>
            </w:r>
          </w:p>
        </w:tc>
        <w:tc>
          <w:tcPr>
            <w:tcW w:w="1787" w:type="dxa"/>
            <w:shd w:val="clear" w:color="auto" w:fill="auto"/>
            <w:vAlign w:val="center"/>
          </w:tcPr>
          <w:p w14:paraId="2592A5EA"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2.500.0</w:t>
            </w:r>
          </w:p>
        </w:tc>
        <w:tc>
          <w:tcPr>
            <w:tcW w:w="3373" w:type="dxa"/>
            <w:shd w:val="clear" w:color="auto" w:fill="auto"/>
            <w:vAlign w:val="center"/>
          </w:tcPr>
          <w:p w14:paraId="05F3B81C"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Хоршоологчдын бүтээгдэхүүний нэр төрөл, орлого нэмэгдэнэ.</w:t>
            </w:r>
          </w:p>
        </w:tc>
      </w:tr>
      <w:tr w:rsidR="00D15599" w:rsidRPr="00BD21DD" w14:paraId="6916D8C1" w14:textId="77777777" w:rsidTr="001B7B97">
        <w:trPr>
          <w:trHeight w:val="45"/>
        </w:trPr>
        <w:tc>
          <w:tcPr>
            <w:tcW w:w="567" w:type="dxa"/>
            <w:shd w:val="clear" w:color="auto" w:fill="auto"/>
            <w:vAlign w:val="center"/>
          </w:tcPr>
          <w:p w14:paraId="564F1168"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2.4</w:t>
            </w:r>
          </w:p>
        </w:tc>
        <w:tc>
          <w:tcPr>
            <w:tcW w:w="3065" w:type="dxa"/>
            <w:shd w:val="clear" w:color="auto" w:fill="auto"/>
            <w:vAlign w:val="center"/>
          </w:tcPr>
          <w:p w14:paraId="325B9E1F"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Хоршоодын үйл ажиллагааг сурталчлах, түгээн дэлгэрүүлэх ажлыг зохион байгуулах</w:t>
            </w:r>
          </w:p>
        </w:tc>
        <w:tc>
          <w:tcPr>
            <w:tcW w:w="1102" w:type="dxa"/>
            <w:shd w:val="clear" w:color="auto" w:fill="auto"/>
            <w:vAlign w:val="center"/>
          </w:tcPr>
          <w:p w14:paraId="7FCDCED8" w14:textId="77777777" w:rsidR="00D15599" w:rsidRPr="004924CB" w:rsidRDefault="00D15599" w:rsidP="001B7B97">
            <w:pPr>
              <w:jc w:val="center"/>
              <w:rPr>
                <w:rFonts w:ascii="Arial" w:hAnsi="Arial"/>
                <w:sz w:val="22"/>
                <w:szCs w:val="28"/>
                <w:lang w:val="mn-MN" w:bidi="mn-Mong-CN"/>
              </w:rPr>
            </w:pPr>
            <w:r w:rsidRPr="004924CB">
              <w:rPr>
                <w:rFonts w:ascii="Arial" w:hAnsi="Arial" w:cs="Arial"/>
                <w:sz w:val="22"/>
                <w:szCs w:val="22"/>
              </w:rPr>
              <w:t xml:space="preserve">I </w:t>
            </w:r>
            <w:r w:rsidRPr="004924CB">
              <w:rPr>
                <w:rFonts w:ascii="Arial" w:hAnsi="Arial"/>
                <w:sz w:val="22"/>
                <w:szCs w:val="28"/>
                <w:lang w:val="mn-MN" w:bidi="mn-Mong-CN"/>
              </w:rPr>
              <w:t>улиралд</w:t>
            </w:r>
          </w:p>
        </w:tc>
        <w:tc>
          <w:tcPr>
            <w:tcW w:w="1787" w:type="dxa"/>
            <w:shd w:val="clear" w:color="auto" w:fill="auto"/>
            <w:vAlign w:val="center"/>
          </w:tcPr>
          <w:p w14:paraId="15852E88" w14:textId="77777777" w:rsidR="00D15599" w:rsidRPr="004924CB" w:rsidRDefault="00D15599" w:rsidP="001B7B97">
            <w:pPr>
              <w:jc w:val="center"/>
              <w:rPr>
                <w:rFonts w:ascii="Arial" w:hAnsi="Arial"/>
                <w:sz w:val="22"/>
                <w:szCs w:val="28"/>
                <w:cs/>
                <w:lang w:bidi="mn-Mong-CN"/>
              </w:rPr>
            </w:pPr>
            <w:r w:rsidRPr="004924CB">
              <w:rPr>
                <w:rFonts w:ascii="Arial" w:hAnsi="Arial" w:cs="Arial"/>
                <w:sz w:val="22"/>
                <w:szCs w:val="22"/>
                <w:lang w:val="mn-MN"/>
              </w:rPr>
              <w:t>Зохион байгуулалтын арга хэмжээ</w:t>
            </w:r>
          </w:p>
        </w:tc>
        <w:tc>
          <w:tcPr>
            <w:tcW w:w="3373" w:type="dxa"/>
            <w:shd w:val="clear" w:color="auto" w:fill="auto"/>
            <w:vAlign w:val="center"/>
          </w:tcPr>
          <w:p w14:paraId="3156C6D6"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Үйл ажиллагаа нь тогтворжсон 1 хоршооны үйл ажиллагааг Малчин ТВ-ээр сурталчилсан байна.</w:t>
            </w:r>
          </w:p>
        </w:tc>
      </w:tr>
      <w:tr w:rsidR="00D15599" w:rsidRPr="00BD21DD" w14:paraId="49BDA348" w14:textId="77777777" w:rsidTr="001B7B97">
        <w:trPr>
          <w:trHeight w:val="45"/>
        </w:trPr>
        <w:tc>
          <w:tcPr>
            <w:tcW w:w="9894" w:type="dxa"/>
            <w:gridSpan w:val="5"/>
            <w:shd w:val="clear" w:color="auto" w:fill="auto"/>
            <w:vAlign w:val="center"/>
          </w:tcPr>
          <w:p w14:paraId="2C865C3A" w14:textId="77777777" w:rsidR="00D15599" w:rsidRPr="004924CB" w:rsidRDefault="00D15599" w:rsidP="001B7B97">
            <w:pPr>
              <w:jc w:val="center"/>
              <w:rPr>
                <w:rFonts w:ascii="Arial" w:hAnsi="Arial" w:cs="Arial"/>
                <w:sz w:val="22"/>
                <w:szCs w:val="22"/>
                <w:lang w:val="mn-MN"/>
              </w:rPr>
            </w:pPr>
          </w:p>
          <w:p w14:paraId="398CD711"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Зорилт 3: Хоршоодод төрөөс олгож буй хөнгөлөлттэй зээлийн талаар  сурталчлах</w:t>
            </w:r>
          </w:p>
          <w:p w14:paraId="6B237147" w14:textId="77777777" w:rsidR="00D15599" w:rsidRPr="004924CB" w:rsidRDefault="00D15599" w:rsidP="001B7B97">
            <w:pPr>
              <w:jc w:val="center"/>
              <w:rPr>
                <w:rFonts w:ascii="Arial" w:hAnsi="Arial" w:cs="Arial"/>
                <w:sz w:val="22"/>
                <w:szCs w:val="22"/>
                <w:lang w:val="mn-MN"/>
              </w:rPr>
            </w:pPr>
          </w:p>
        </w:tc>
      </w:tr>
      <w:tr w:rsidR="00D15599" w:rsidRPr="00BD21DD" w14:paraId="1A176EB9" w14:textId="77777777" w:rsidTr="001B7B97">
        <w:trPr>
          <w:trHeight w:val="84"/>
        </w:trPr>
        <w:tc>
          <w:tcPr>
            <w:tcW w:w="567" w:type="dxa"/>
            <w:shd w:val="clear" w:color="auto" w:fill="auto"/>
            <w:vAlign w:val="center"/>
          </w:tcPr>
          <w:p w14:paraId="0B2DEFFB"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3.1</w:t>
            </w:r>
          </w:p>
        </w:tc>
        <w:tc>
          <w:tcPr>
            <w:tcW w:w="3065" w:type="dxa"/>
            <w:shd w:val="clear" w:color="auto" w:fill="auto"/>
            <w:vAlign w:val="center"/>
          </w:tcPr>
          <w:p w14:paraId="7C5C1618"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 xml:space="preserve"> “Хоршоог дэмжих сан”-ийг журмыг таниулан сурталчлах, гарын авлага, материал бэлтгэх, түгээх</w:t>
            </w:r>
          </w:p>
        </w:tc>
        <w:tc>
          <w:tcPr>
            <w:tcW w:w="1102" w:type="dxa"/>
            <w:shd w:val="clear" w:color="auto" w:fill="auto"/>
            <w:vAlign w:val="center"/>
          </w:tcPr>
          <w:p w14:paraId="73C89379"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Жилдээ</w:t>
            </w:r>
          </w:p>
        </w:tc>
        <w:tc>
          <w:tcPr>
            <w:tcW w:w="1787" w:type="dxa"/>
            <w:shd w:val="clear" w:color="auto" w:fill="auto"/>
            <w:vAlign w:val="center"/>
          </w:tcPr>
          <w:p w14:paraId="70CE736D"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Зохион байгуулалтын арга хэмжээ</w:t>
            </w:r>
          </w:p>
        </w:tc>
        <w:tc>
          <w:tcPr>
            <w:tcW w:w="3373" w:type="dxa"/>
            <w:shd w:val="clear" w:color="auto" w:fill="auto"/>
            <w:vAlign w:val="center"/>
          </w:tcPr>
          <w:p w14:paraId="3B2F2125"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Хоршоод зээлийн талаар мэдээллээр хангагдсан байна.</w:t>
            </w:r>
          </w:p>
        </w:tc>
      </w:tr>
      <w:tr w:rsidR="00D15599" w:rsidRPr="00BD21DD" w14:paraId="76D2BAEA" w14:textId="77777777" w:rsidTr="001B7B97">
        <w:trPr>
          <w:trHeight w:val="84"/>
        </w:trPr>
        <w:tc>
          <w:tcPr>
            <w:tcW w:w="567" w:type="dxa"/>
            <w:shd w:val="clear" w:color="auto" w:fill="auto"/>
            <w:vAlign w:val="center"/>
          </w:tcPr>
          <w:p w14:paraId="0FFF605D"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3.2</w:t>
            </w:r>
          </w:p>
        </w:tc>
        <w:tc>
          <w:tcPr>
            <w:tcW w:w="3065" w:type="dxa"/>
            <w:shd w:val="clear" w:color="auto" w:fill="auto"/>
            <w:vAlign w:val="center"/>
          </w:tcPr>
          <w:p w14:paraId="53208941"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Тогтвортой үйл ажиллагаа явуулж байгаа хоршоог дэмжин холбогдох мэдээллээр хангах</w:t>
            </w:r>
          </w:p>
        </w:tc>
        <w:tc>
          <w:tcPr>
            <w:tcW w:w="1102" w:type="dxa"/>
            <w:shd w:val="clear" w:color="auto" w:fill="auto"/>
            <w:vAlign w:val="center"/>
          </w:tcPr>
          <w:p w14:paraId="223E68AB"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Жилдээ</w:t>
            </w:r>
          </w:p>
        </w:tc>
        <w:tc>
          <w:tcPr>
            <w:tcW w:w="1787" w:type="dxa"/>
            <w:shd w:val="clear" w:color="auto" w:fill="auto"/>
            <w:vAlign w:val="center"/>
          </w:tcPr>
          <w:p w14:paraId="4F422ABB"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Зохион байгуулалтын арга хэмжээ</w:t>
            </w:r>
          </w:p>
        </w:tc>
        <w:tc>
          <w:tcPr>
            <w:tcW w:w="3373" w:type="dxa"/>
            <w:shd w:val="clear" w:color="auto" w:fill="auto"/>
            <w:vAlign w:val="center"/>
          </w:tcPr>
          <w:p w14:paraId="386E3421"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1-2 хоршоонд санхүүгийн дэмжлэг үзүүлж үйл ажиллагааг идэвхжүүлсэн байна.</w:t>
            </w:r>
          </w:p>
        </w:tc>
      </w:tr>
      <w:tr w:rsidR="00D15599" w:rsidRPr="00BD21DD" w14:paraId="5D1D7D2B" w14:textId="77777777" w:rsidTr="001B7B97">
        <w:trPr>
          <w:trHeight w:val="84"/>
        </w:trPr>
        <w:tc>
          <w:tcPr>
            <w:tcW w:w="9894" w:type="dxa"/>
            <w:gridSpan w:val="5"/>
            <w:shd w:val="clear" w:color="auto" w:fill="auto"/>
            <w:vAlign w:val="center"/>
          </w:tcPr>
          <w:p w14:paraId="0D59968D" w14:textId="77777777" w:rsidR="00D15599" w:rsidRPr="004924CB" w:rsidRDefault="00D15599" w:rsidP="001B7B97">
            <w:pPr>
              <w:jc w:val="center"/>
              <w:rPr>
                <w:rFonts w:ascii="Arial" w:hAnsi="Arial" w:cs="Arial"/>
                <w:sz w:val="22"/>
                <w:szCs w:val="22"/>
                <w:lang w:val="mn-MN"/>
              </w:rPr>
            </w:pPr>
          </w:p>
          <w:p w14:paraId="40F1564C"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Зорилт 4:“Сайн засаглал”-ыг төлөвшүүлэн нийгмийн үнэлэмжийг дээшлүүлэх</w:t>
            </w:r>
          </w:p>
          <w:p w14:paraId="0588687F" w14:textId="77777777" w:rsidR="00D15599" w:rsidRPr="004924CB" w:rsidRDefault="00D15599" w:rsidP="001B7B97">
            <w:pPr>
              <w:jc w:val="center"/>
              <w:rPr>
                <w:rFonts w:ascii="Arial" w:hAnsi="Arial" w:cs="Arial"/>
                <w:sz w:val="22"/>
                <w:szCs w:val="22"/>
                <w:lang w:val="mn-MN"/>
              </w:rPr>
            </w:pPr>
          </w:p>
        </w:tc>
      </w:tr>
      <w:tr w:rsidR="00D15599" w:rsidRPr="00BD21DD" w14:paraId="3ECC98F2" w14:textId="77777777" w:rsidTr="001B7B97">
        <w:trPr>
          <w:trHeight w:val="67"/>
        </w:trPr>
        <w:tc>
          <w:tcPr>
            <w:tcW w:w="567" w:type="dxa"/>
            <w:shd w:val="clear" w:color="auto" w:fill="auto"/>
            <w:vAlign w:val="center"/>
          </w:tcPr>
          <w:p w14:paraId="4F57BAD4"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4.1</w:t>
            </w:r>
          </w:p>
        </w:tc>
        <w:tc>
          <w:tcPr>
            <w:tcW w:w="3065" w:type="dxa"/>
            <w:shd w:val="clear" w:color="auto" w:fill="auto"/>
            <w:vAlign w:val="center"/>
          </w:tcPr>
          <w:p w14:paraId="73A7398B"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Хоршооны сайн засаглал сургалт зохион байгуулах</w:t>
            </w:r>
          </w:p>
        </w:tc>
        <w:tc>
          <w:tcPr>
            <w:tcW w:w="1102" w:type="dxa"/>
            <w:shd w:val="clear" w:color="auto" w:fill="auto"/>
            <w:vAlign w:val="center"/>
          </w:tcPr>
          <w:p w14:paraId="7157843A"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rPr>
              <w:t>II</w:t>
            </w:r>
            <w:r w:rsidRPr="004924CB">
              <w:rPr>
                <w:rFonts w:ascii="Arial" w:hAnsi="Arial" w:cs="Arial"/>
                <w:sz w:val="22"/>
                <w:szCs w:val="22"/>
                <w:lang w:val="mn-MN"/>
              </w:rPr>
              <w:t xml:space="preserve"> улиралд</w:t>
            </w:r>
          </w:p>
        </w:tc>
        <w:tc>
          <w:tcPr>
            <w:tcW w:w="1787" w:type="dxa"/>
            <w:shd w:val="clear" w:color="auto" w:fill="auto"/>
            <w:vAlign w:val="center"/>
          </w:tcPr>
          <w:p w14:paraId="4578934A"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w:t>
            </w:r>
            <w:r w:rsidRPr="004924CB">
              <w:rPr>
                <w:rFonts w:ascii="Arial" w:hAnsi="Arial" w:cs="Arial"/>
                <w:sz w:val="22"/>
                <w:szCs w:val="22"/>
              </w:rPr>
              <w:t>3</w:t>
            </w:r>
            <w:r w:rsidRPr="004924CB">
              <w:rPr>
                <w:rFonts w:ascii="Arial" w:hAnsi="Arial" w:cs="Arial"/>
                <w:sz w:val="22"/>
                <w:szCs w:val="22"/>
                <w:lang w:val="mn-MN"/>
              </w:rPr>
              <w:t>00.0</w:t>
            </w:r>
          </w:p>
        </w:tc>
        <w:tc>
          <w:tcPr>
            <w:tcW w:w="3373" w:type="dxa"/>
            <w:shd w:val="clear" w:color="auto" w:fill="auto"/>
            <w:vAlign w:val="center"/>
          </w:tcPr>
          <w:p w14:paraId="3DB75F37"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Хоршооны гишүүдийн оролцоо нэмэгдэж, мэдлэг дээшилнэ.</w:t>
            </w:r>
          </w:p>
        </w:tc>
      </w:tr>
      <w:tr w:rsidR="00D15599" w:rsidRPr="00BD21DD" w14:paraId="4DAC02E4" w14:textId="77777777" w:rsidTr="001B7B97">
        <w:trPr>
          <w:trHeight w:val="67"/>
        </w:trPr>
        <w:tc>
          <w:tcPr>
            <w:tcW w:w="567" w:type="dxa"/>
            <w:shd w:val="clear" w:color="auto" w:fill="auto"/>
            <w:vAlign w:val="center"/>
          </w:tcPr>
          <w:p w14:paraId="4A145F32"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5.1</w:t>
            </w:r>
          </w:p>
        </w:tc>
        <w:tc>
          <w:tcPr>
            <w:tcW w:w="3065" w:type="dxa"/>
            <w:shd w:val="clear" w:color="auto" w:fill="auto"/>
            <w:vAlign w:val="center"/>
          </w:tcPr>
          <w:p w14:paraId="0A94CE7E"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Хоршооны хөгжлийн үнэлгээ зохион байгуулах</w:t>
            </w:r>
          </w:p>
        </w:tc>
        <w:tc>
          <w:tcPr>
            <w:tcW w:w="1102" w:type="dxa"/>
            <w:shd w:val="clear" w:color="auto" w:fill="auto"/>
            <w:vAlign w:val="center"/>
          </w:tcPr>
          <w:p w14:paraId="09C27CA3" w14:textId="77777777" w:rsidR="00D15599" w:rsidRPr="004924CB" w:rsidRDefault="00D15599" w:rsidP="001B7B97">
            <w:pPr>
              <w:jc w:val="center"/>
              <w:rPr>
                <w:rFonts w:ascii="Arial" w:hAnsi="Arial" w:cs="Arial"/>
                <w:sz w:val="22"/>
                <w:szCs w:val="22"/>
              </w:rPr>
            </w:pPr>
            <w:r w:rsidRPr="004924CB">
              <w:rPr>
                <w:rFonts w:ascii="Arial" w:hAnsi="Arial" w:cs="Arial"/>
                <w:sz w:val="22"/>
                <w:szCs w:val="22"/>
              </w:rPr>
              <w:t xml:space="preserve">II </w:t>
            </w:r>
            <w:r w:rsidRPr="004924CB">
              <w:rPr>
                <w:rFonts w:ascii="Arial" w:hAnsi="Arial" w:cs="Arial"/>
                <w:sz w:val="22"/>
                <w:szCs w:val="22"/>
                <w:lang w:val="mn-MN"/>
              </w:rPr>
              <w:t>улиралд</w:t>
            </w:r>
          </w:p>
        </w:tc>
        <w:tc>
          <w:tcPr>
            <w:tcW w:w="1787" w:type="dxa"/>
            <w:shd w:val="clear" w:color="auto" w:fill="auto"/>
            <w:vAlign w:val="center"/>
          </w:tcPr>
          <w:p w14:paraId="053429EC"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Жижиг, дунд үйлдвэрийн газар</w:t>
            </w:r>
          </w:p>
        </w:tc>
        <w:tc>
          <w:tcPr>
            <w:tcW w:w="3373" w:type="dxa"/>
            <w:shd w:val="clear" w:color="auto" w:fill="auto"/>
            <w:vAlign w:val="center"/>
          </w:tcPr>
          <w:p w14:paraId="3D38F8C2"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Хоршоодын үйл ажиллагаанд үнэлгээ хийж, хөгжлийн түвшинг тогтоосон байна.</w:t>
            </w:r>
          </w:p>
        </w:tc>
      </w:tr>
      <w:tr w:rsidR="00D15599" w:rsidRPr="00BD21DD" w14:paraId="1AF26B1D" w14:textId="77777777" w:rsidTr="001B7B97">
        <w:trPr>
          <w:trHeight w:val="96"/>
        </w:trPr>
        <w:tc>
          <w:tcPr>
            <w:tcW w:w="567" w:type="dxa"/>
            <w:shd w:val="clear" w:color="auto" w:fill="auto"/>
            <w:vAlign w:val="center"/>
          </w:tcPr>
          <w:p w14:paraId="5AF7CB8E"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5.2</w:t>
            </w:r>
          </w:p>
        </w:tc>
        <w:tc>
          <w:tcPr>
            <w:tcW w:w="3065" w:type="dxa"/>
            <w:shd w:val="clear" w:color="auto" w:fill="auto"/>
            <w:vAlign w:val="center"/>
          </w:tcPr>
          <w:p w14:paraId="6F48E18C"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Хоршоодын мэдээллийн санг тогтмол шинэчлэх</w:t>
            </w:r>
          </w:p>
        </w:tc>
        <w:tc>
          <w:tcPr>
            <w:tcW w:w="1102" w:type="dxa"/>
            <w:shd w:val="clear" w:color="auto" w:fill="auto"/>
            <w:vAlign w:val="center"/>
          </w:tcPr>
          <w:p w14:paraId="5A01A554"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Жилдээ</w:t>
            </w:r>
          </w:p>
        </w:tc>
        <w:tc>
          <w:tcPr>
            <w:tcW w:w="1787" w:type="dxa"/>
            <w:shd w:val="clear" w:color="auto" w:fill="auto"/>
            <w:vAlign w:val="center"/>
          </w:tcPr>
          <w:p w14:paraId="0C306FE5"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Зохион байгуулалтын арга хэмжээ</w:t>
            </w:r>
          </w:p>
        </w:tc>
        <w:tc>
          <w:tcPr>
            <w:tcW w:w="3373" w:type="dxa"/>
            <w:shd w:val="clear" w:color="auto" w:fill="auto"/>
            <w:vAlign w:val="center"/>
          </w:tcPr>
          <w:p w14:paraId="394158A4"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Мэдээллийн сангийн шинэчлэл хийгдсэн байна.</w:t>
            </w:r>
          </w:p>
        </w:tc>
      </w:tr>
      <w:tr w:rsidR="00D15599" w:rsidRPr="00BD21DD" w14:paraId="51FD9E19" w14:textId="77777777" w:rsidTr="001B7B97">
        <w:trPr>
          <w:trHeight w:val="561"/>
        </w:trPr>
        <w:tc>
          <w:tcPr>
            <w:tcW w:w="3632" w:type="dxa"/>
            <w:gridSpan w:val="2"/>
            <w:shd w:val="clear" w:color="auto" w:fill="auto"/>
            <w:vAlign w:val="center"/>
          </w:tcPr>
          <w:p w14:paraId="610401B6"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Зохион байгуулагч</w:t>
            </w:r>
            <w:r w:rsidRPr="004924CB">
              <w:rPr>
                <w:rFonts w:ascii="Arial" w:hAnsi="Arial" w:cs="Arial"/>
                <w:sz w:val="22"/>
                <w:szCs w:val="22"/>
              </w:rPr>
              <w:t>:</w:t>
            </w:r>
          </w:p>
        </w:tc>
        <w:tc>
          <w:tcPr>
            <w:tcW w:w="6262" w:type="dxa"/>
            <w:gridSpan w:val="3"/>
            <w:shd w:val="clear" w:color="auto" w:fill="auto"/>
            <w:vAlign w:val="center"/>
          </w:tcPr>
          <w:p w14:paraId="71C29C93"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Орхон аймгийн Засаг даргын Тамгын газар, Хүнс, хөдөө аж ахуйн газар, төрийн бус байгууллагууд, төсөл хөтөлбөр</w:t>
            </w:r>
          </w:p>
        </w:tc>
      </w:tr>
      <w:tr w:rsidR="00D15599" w:rsidRPr="00BD21DD" w14:paraId="3EA5EB6F" w14:textId="77777777" w:rsidTr="001B7B97">
        <w:trPr>
          <w:trHeight w:val="483"/>
        </w:trPr>
        <w:tc>
          <w:tcPr>
            <w:tcW w:w="3632" w:type="dxa"/>
            <w:gridSpan w:val="2"/>
            <w:shd w:val="clear" w:color="auto" w:fill="auto"/>
            <w:vAlign w:val="center"/>
          </w:tcPr>
          <w:p w14:paraId="09A7181A" w14:textId="77777777" w:rsidR="00D15599" w:rsidRPr="004924CB" w:rsidRDefault="00D15599" w:rsidP="001B7B97">
            <w:pPr>
              <w:jc w:val="both"/>
              <w:rPr>
                <w:rFonts w:ascii="Arial" w:hAnsi="Arial" w:cs="Arial"/>
                <w:sz w:val="22"/>
                <w:szCs w:val="22"/>
                <w:lang w:val="mn-MN"/>
              </w:rPr>
            </w:pPr>
            <w:r w:rsidRPr="004924CB">
              <w:rPr>
                <w:rFonts w:ascii="Arial" w:hAnsi="Arial" w:cs="Arial"/>
                <w:color w:val="000000"/>
                <w:sz w:val="22"/>
                <w:szCs w:val="22"/>
                <w:lang w:val="mn-MN"/>
              </w:rPr>
              <w:t>Хамрах хүрээ</w:t>
            </w:r>
            <w:r w:rsidRPr="004924CB">
              <w:rPr>
                <w:rFonts w:ascii="Arial" w:hAnsi="Arial" w:cs="Arial"/>
                <w:color w:val="000000"/>
                <w:sz w:val="22"/>
                <w:szCs w:val="22"/>
              </w:rPr>
              <w:t>:</w:t>
            </w:r>
          </w:p>
        </w:tc>
        <w:tc>
          <w:tcPr>
            <w:tcW w:w="6262" w:type="dxa"/>
            <w:gridSpan w:val="3"/>
            <w:shd w:val="clear" w:color="auto" w:fill="auto"/>
            <w:vAlign w:val="center"/>
          </w:tcPr>
          <w:p w14:paraId="6A5449F3" w14:textId="77777777" w:rsidR="00D15599" w:rsidRPr="004924CB" w:rsidRDefault="00D15599" w:rsidP="001B7B97">
            <w:pPr>
              <w:rPr>
                <w:rFonts w:ascii="Arial" w:hAnsi="Arial" w:cs="Arial"/>
                <w:color w:val="000000"/>
                <w:sz w:val="22"/>
                <w:szCs w:val="22"/>
                <w:lang w:val="mn-MN"/>
              </w:rPr>
            </w:pPr>
            <w:r w:rsidRPr="004924CB">
              <w:rPr>
                <w:rFonts w:ascii="Arial" w:hAnsi="Arial" w:cs="Arial"/>
                <w:color w:val="000000"/>
                <w:sz w:val="22"/>
                <w:szCs w:val="22"/>
                <w:lang w:val="mn-MN"/>
              </w:rPr>
              <w:t>Орхон аймагт үйл ажиллагаа явуулж буй хоршоод</w:t>
            </w:r>
          </w:p>
        </w:tc>
      </w:tr>
      <w:tr w:rsidR="00D15599" w:rsidRPr="00BD21DD" w14:paraId="26CB1621" w14:textId="77777777" w:rsidTr="001B7B97">
        <w:trPr>
          <w:trHeight w:val="96"/>
        </w:trPr>
        <w:tc>
          <w:tcPr>
            <w:tcW w:w="3632" w:type="dxa"/>
            <w:gridSpan w:val="2"/>
            <w:shd w:val="clear" w:color="auto" w:fill="auto"/>
            <w:vAlign w:val="center"/>
          </w:tcPr>
          <w:p w14:paraId="7E45DA56"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Хугацаа:</w:t>
            </w:r>
          </w:p>
        </w:tc>
        <w:tc>
          <w:tcPr>
            <w:tcW w:w="6262" w:type="dxa"/>
            <w:gridSpan w:val="3"/>
            <w:shd w:val="clear" w:color="auto" w:fill="auto"/>
            <w:vAlign w:val="center"/>
          </w:tcPr>
          <w:p w14:paraId="58D60D5A"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202</w:t>
            </w:r>
            <w:r w:rsidRPr="004924CB">
              <w:rPr>
                <w:rFonts w:ascii="Arial" w:hAnsi="Arial" w:cs="Arial"/>
                <w:sz w:val="22"/>
                <w:szCs w:val="22"/>
              </w:rPr>
              <w:t>4</w:t>
            </w:r>
            <w:r w:rsidRPr="004924CB">
              <w:rPr>
                <w:rFonts w:ascii="Arial" w:hAnsi="Arial" w:cs="Arial"/>
                <w:sz w:val="22"/>
                <w:szCs w:val="22"/>
                <w:lang w:val="mn-MN"/>
              </w:rPr>
              <w:t xml:space="preserve"> оны </w:t>
            </w:r>
            <w:r w:rsidRPr="004924CB">
              <w:rPr>
                <w:rFonts w:ascii="Arial" w:hAnsi="Arial" w:cs="Arial"/>
                <w:sz w:val="22"/>
                <w:szCs w:val="22"/>
              </w:rPr>
              <w:t>3</w:t>
            </w:r>
            <w:r w:rsidRPr="004924CB">
              <w:rPr>
                <w:rFonts w:ascii="Arial" w:hAnsi="Arial" w:cs="Arial"/>
                <w:sz w:val="22"/>
                <w:szCs w:val="22"/>
                <w:lang w:val="mn-MN"/>
              </w:rPr>
              <w:t xml:space="preserve"> </w:t>
            </w:r>
            <w:r w:rsidRPr="004924CB">
              <w:rPr>
                <w:rFonts w:ascii="Arial" w:hAnsi="Arial"/>
                <w:sz w:val="22"/>
                <w:szCs w:val="28"/>
                <w:lang w:val="mn-MN" w:bidi="mn-Mong-CN"/>
              </w:rPr>
              <w:t>дугаар</w:t>
            </w:r>
            <w:r w:rsidRPr="004924CB">
              <w:rPr>
                <w:rFonts w:ascii="Arial" w:hAnsi="Arial" w:cs="Arial"/>
                <w:sz w:val="22"/>
                <w:szCs w:val="22"/>
                <w:lang w:val="mn-MN"/>
              </w:rPr>
              <w:t xml:space="preserve"> сарын 01-ээс 2024 оны 11 дүгээр сарын 01</w:t>
            </w:r>
          </w:p>
        </w:tc>
      </w:tr>
    </w:tbl>
    <w:p w14:paraId="581CC10F" w14:textId="77777777" w:rsidR="00D15599" w:rsidRDefault="00D15599" w:rsidP="00D15599">
      <w:pPr>
        <w:rPr>
          <w:rFonts w:ascii="Arial" w:hAnsi="Arial" w:cs="Arial"/>
        </w:rPr>
      </w:pPr>
    </w:p>
    <w:p w14:paraId="62274AD1" w14:textId="77777777" w:rsidR="00D15599" w:rsidRDefault="00D15599" w:rsidP="00D15599">
      <w:pPr>
        <w:tabs>
          <w:tab w:val="center" w:pos="7285"/>
        </w:tabs>
        <w:rPr>
          <w:rFonts w:ascii="Arial" w:hAnsi="Arial" w:cs="Arial"/>
        </w:rPr>
      </w:pPr>
    </w:p>
    <w:p w14:paraId="186E231F" w14:textId="77777777" w:rsidR="00D15599" w:rsidRDefault="00D15599" w:rsidP="00D15599">
      <w:pPr>
        <w:tabs>
          <w:tab w:val="center" w:pos="7285"/>
        </w:tabs>
        <w:rPr>
          <w:rFonts w:ascii="Arial" w:hAnsi="Arial" w:cs="Arial"/>
        </w:rPr>
      </w:pPr>
    </w:p>
    <w:p w14:paraId="54462504" w14:textId="77777777" w:rsidR="00D15599" w:rsidRDefault="00D15599" w:rsidP="00D15599">
      <w:pPr>
        <w:tabs>
          <w:tab w:val="center" w:pos="7285"/>
        </w:tabs>
        <w:rPr>
          <w:rFonts w:ascii="Arial" w:hAnsi="Arial" w:cs="Arial"/>
        </w:rPr>
      </w:pPr>
    </w:p>
    <w:p w14:paraId="2206F29B" w14:textId="77777777" w:rsidR="00D15599" w:rsidRDefault="00D15599" w:rsidP="00D15599">
      <w:pPr>
        <w:tabs>
          <w:tab w:val="center" w:pos="7285"/>
        </w:tabs>
        <w:rPr>
          <w:rFonts w:ascii="Arial" w:hAnsi="Arial" w:cs="Arial"/>
        </w:rPr>
      </w:pPr>
    </w:p>
    <w:p w14:paraId="7F95EA37" w14:textId="77777777" w:rsidR="00D15599" w:rsidRDefault="00D15599" w:rsidP="00D15599">
      <w:pPr>
        <w:tabs>
          <w:tab w:val="center" w:pos="7285"/>
        </w:tabs>
        <w:rPr>
          <w:rFonts w:ascii="Arial" w:hAnsi="Arial" w:cs="Arial"/>
        </w:rPr>
      </w:pPr>
    </w:p>
    <w:p w14:paraId="35472BE1" w14:textId="77777777" w:rsidR="00D15599" w:rsidRDefault="00D15599" w:rsidP="00D15599">
      <w:pPr>
        <w:tabs>
          <w:tab w:val="center" w:pos="7285"/>
        </w:tabs>
        <w:rPr>
          <w:rFonts w:ascii="Arial" w:hAnsi="Arial" w:cs="Arial"/>
        </w:rPr>
      </w:pPr>
    </w:p>
    <w:p w14:paraId="066B1FCC" w14:textId="77777777" w:rsidR="00D15599" w:rsidRPr="00C5232C" w:rsidRDefault="00D15599" w:rsidP="00D15599">
      <w:pPr>
        <w:tabs>
          <w:tab w:val="center" w:pos="7285"/>
        </w:tabs>
        <w:rPr>
          <w:rFonts w:ascii="Arial" w:hAnsi="Arial" w:cs="Arial"/>
        </w:rPr>
        <w:sectPr w:rsidR="00D15599" w:rsidRPr="00C5232C" w:rsidSect="005F60F2">
          <w:pgSz w:w="11906" w:h="16838" w:code="9"/>
          <w:pgMar w:top="1134" w:right="707" w:bottom="1134" w:left="1418" w:header="737" w:footer="720" w:gutter="0"/>
          <w:cols w:space="720"/>
          <w:docGrid w:linePitch="360"/>
        </w:sectPr>
      </w:pPr>
    </w:p>
    <w:p w14:paraId="56AF8C68" w14:textId="77777777" w:rsidR="00D15599" w:rsidRDefault="00D15599" w:rsidP="00D15599">
      <w:pPr>
        <w:ind w:right="-2"/>
        <w:jc w:val="both"/>
        <w:rPr>
          <w:rFonts w:ascii="Arial" w:hAnsi="Arial" w:cs="Arial"/>
          <w:lang w:val="mn-MN"/>
        </w:rPr>
      </w:pPr>
      <w:r>
        <w:rPr>
          <w:rFonts w:ascii="Arial" w:hAnsi="Arial" w:cs="Arial"/>
          <w:lang w:val="mn-MN"/>
        </w:rPr>
        <w:lastRenderedPageBreak/>
        <w:t xml:space="preserve">                                                                                                  </w:t>
      </w:r>
    </w:p>
    <w:p w14:paraId="27AA4D92" w14:textId="77777777" w:rsidR="00D15599" w:rsidRPr="005F60F2" w:rsidRDefault="00D15599" w:rsidP="00D15599">
      <w:pPr>
        <w:ind w:right="-2"/>
        <w:jc w:val="both"/>
        <w:rPr>
          <w:rFonts w:ascii="Arial" w:hAnsi="Arial" w:cs="Arial"/>
          <w:sz w:val="22"/>
          <w:szCs w:val="22"/>
          <w:lang w:val="mn-MN"/>
        </w:rPr>
      </w:pPr>
    </w:p>
    <w:p w14:paraId="4B6EA112" w14:textId="77777777" w:rsidR="00D15599" w:rsidRDefault="00D15599" w:rsidP="00D15599">
      <w:pPr>
        <w:ind w:left="5760" w:right="-2"/>
        <w:jc w:val="both"/>
        <w:rPr>
          <w:rFonts w:ascii="Arial" w:hAnsi="Arial" w:cs="Arial"/>
          <w:sz w:val="22"/>
          <w:szCs w:val="22"/>
          <w:lang w:val="mn-MN"/>
        </w:rPr>
      </w:pPr>
      <w:r w:rsidRPr="005F60F2">
        <w:rPr>
          <w:rFonts w:ascii="Arial" w:hAnsi="Arial" w:cs="Arial"/>
          <w:sz w:val="22"/>
          <w:szCs w:val="22"/>
          <w:lang w:val="mn-MN"/>
        </w:rPr>
        <w:t xml:space="preserve">      </w:t>
      </w:r>
    </w:p>
    <w:p w14:paraId="6E2610DE" w14:textId="77777777" w:rsidR="00D15599" w:rsidRPr="005F60F2" w:rsidRDefault="00D15599" w:rsidP="00D15599">
      <w:pPr>
        <w:ind w:left="5760" w:right="-2"/>
        <w:jc w:val="both"/>
        <w:rPr>
          <w:rFonts w:ascii="Arial" w:hAnsi="Arial" w:cs="Arial"/>
          <w:sz w:val="22"/>
          <w:szCs w:val="22"/>
          <w:lang w:val="mn-MN"/>
        </w:rPr>
      </w:pPr>
      <w:r>
        <w:rPr>
          <w:rFonts w:ascii="Arial" w:hAnsi="Arial" w:cs="Arial"/>
          <w:sz w:val="22"/>
          <w:szCs w:val="22"/>
          <w:lang w:val="mn-MN"/>
        </w:rPr>
        <w:t xml:space="preserve">      </w:t>
      </w:r>
      <w:r w:rsidRPr="005F60F2">
        <w:rPr>
          <w:rFonts w:ascii="Arial" w:hAnsi="Arial" w:cs="Arial"/>
          <w:sz w:val="22"/>
          <w:szCs w:val="22"/>
          <w:lang w:val="mn-MN"/>
        </w:rPr>
        <w:t xml:space="preserve"> </w:t>
      </w:r>
      <w:r>
        <w:rPr>
          <w:rFonts w:ascii="Arial" w:hAnsi="Arial" w:cs="Arial"/>
          <w:sz w:val="22"/>
          <w:szCs w:val="22"/>
          <w:lang w:val="mn-MN"/>
        </w:rPr>
        <w:t xml:space="preserve">      </w:t>
      </w:r>
      <w:r w:rsidRPr="005F60F2">
        <w:rPr>
          <w:rFonts w:ascii="Arial" w:hAnsi="Arial" w:cs="Arial"/>
          <w:sz w:val="22"/>
          <w:szCs w:val="22"/>
          <w:lang w:val="mn-MN"/>
        </w:rPr>
        <w:t xml:space="preserve">Аймгийн Засаг даргын 2024 оны </w:t>
      </w:r>
    </w:p>
    <w:p w14:paraId="456212FA" w14:textId="77777777" w:rsidR="00D15599" w:rsidRPr="005F60F2" w:rsidRDefault="00D15599" w:rsidP="00D15599">
      <w:pPr>
        <w:jc w:val="right"/>
        <w:rPr>
          <w:rFonts w:ascii="Arial" w:hAnsi="Arial" w:cs="Arial"/>
          <w:sz w:val="22"/>
          <w:szCs w:val="22"/>
          <w:lang w:val="mn-MN"/>
        </w:rPr>
      </w:pPr>
      <w:r w:rsidRPr="005F60F2">
        <w:rPr>
          <w:rFonts w:ascii="Arial" w:hAnsi="Arial" w:cs="Arial"/>
          <w:sz w:val="22"/>
          <w:szCs w:val="22"/>
          <w:lang w:val="mn-MN"/>
        </w:rPr>
        <w:t>03 дугаар сарын.......-ны өдрийн</w:t>
      </w:r>
    </w:p>
    <w:p w14:paraId="5E7EE440" w14:textId="77777777" w:rsidR="00D15599" w:rsidRDefault="00D15599" w:rsidP="00D15599">
      <w:pPr>
        <w:jc w:val="right"/>
        <w:rPr>
          <w:rFonts w:ascii="Arial" w:hAnsi="Arial" w:cs="Arial"/>
          <w:lang w:val="mn-MN"/>
        </w:rPr>
      </w:pPr>
      <w:r w:rsidRPr="005F60F2">
        <w:rPr>
          <w:rFonts w:ascii="Arial" w:hAnsi="Arial" w:cs="Arial"/>
          <w:sz w:val="22"/>
          <w:szCs w:val="22"/>
          <w:lang w:val="mn-MN"/>
        </w:rPr>
        <w:t xml:space="preserve"> .......дугаар захирамжийн II хавсралт</w:t>
      </w:r>
    </w:p>
    <w:p w14:paraId="45074683" w14:textId="77777777" w:rsidR="00D15599" w:rsidRPr="0041120E" w:rsidRDefault="00D15599" w:rsidP="00D15599">
      <w:pPr>
        <w:jc w:val="right"/>
        <w:rPr>
          <w:rFonts w:ascii="Arial" w:hAnsi="Arial" w:cs="Arial"/>
          <w:lang w:val="mn-MN"/>
        </w:rPr>
      </w:pPr>
    </w:p>
    <w:p w14:paraId="4328F292" w14:textId="77777777" w:rsidR="00D15599" w:rsidRDefault="00D15599" w:rsidP="00D15599">
      <w:pPr>
        <w:jc w:val="right"/>
        <w:rPr>
          <w:rFonts w:ascii="Arial" w:hAnsi="Arial" w:cs="Arial"/>
          <w:lang w:val="mn-MN"/>
        </w:rPr>
      </w:pPr>
    </w:p>
    <w:p w14:paraId="14EEA2DC" w14:textId="77777777" w:rsidR="00D15599" w:rsidRPr="00435ED0" w:rsidRDefault="00D15599" w:rsidP="00D15599">
      <w:pPr>
        <w:jc w:val="right"/>
        <w:rPr>
          <w:rFonts w:ascii="Arial" w:hAnsi="Arial" w:cs="Arial"/>
          <w:lang w:val="mn-MN"/>
        </w:rPr>
      </w:pPr>
    </w:p>
    <w:p w14:paraId="21EA80E7" w14:textId="77777777" w:rsidR="00D15599" w:rsidRPr="005F60F2" w:rsidRDefault="00D15599" w:rsidP="00D15599">
      <w:pPr>
        <w:jc w:val="center"/>
        <w:rPr>
          <w:rFonts w:ascii="Arial" w:hAnsi="Arial" w:cs="Arial"/>
          <w:sz w:val="20"/>
          <w:szCs w:val="20"/>
          <w:lang w:val="mn-MN"/>
        </w:rPr>
      </w:pPr>
      <w:r w:rsidRPr="005F60F2">
        <w:rPr>
          <w:rFonts w:ascii="Arial" w:hAnsi="Arial" w:cs="Arial"/>
          <w:sz w:val="20"/>
          <w:szCs w:val="20"/>
        </w:rPr>
        <w:t>“</w:t>
      </w:r>
      <w:r w:rsidRPr="005F60F2">
        <w:rPr>
          <w:rFonts w:ascii="Arial" w:hAnsi="Arial" w:cs="Arial"/>
          <w:sz w:val="20"/>
          <w:szCs w:val="20"/>
          <w:lang w:val="mn-MN"/>
        </w:rPr>
        <w:t xml:space="preserve">ХОРШООГ ХӨГЖҮҮЛЭХ НИЙГМИЙН ХЭМЖЭЭНИЙ ХӨТӨЛБӨР III"-ЫГ </w:t>
      </w:r>
    </w:p>
    <w:p w14:paraId="3C5FF37D" w14:textId="77777777" w:rsidR="00D15599" w:rsidRPr="005F60F2" w:rsidRDefault="00D15599" w:rsidP="00D15599">
      <w:pPr>
        <w:jc w:val="center"/>
        <w:rPr>
          <w:rFonts w:ascii="Arial" w:hAnsi="Arial" w:cs="Arial"/>
          <w:sz w:val="20"/>
          <w:szCs w:val="20"/>
          <w:lang w:val="mn-MN"/>
        </w:rPr>
      </w:pPr>
      <w:r w:rsidRPr="005F60F2">
        <w:rPr>
          <w:rFonts w:ascii="Arial" w:hAnsi="Arial" w:cs="Arial"/>
          <w:sz w:val="20"/>
          <w:szCs w:val="20"/>
          <w:lang w:val="mn-MN"/>
        </w:rPr>
        <w:t>ОРОН НУТАГТ ХЭРЭГЖҮҮЛЭХЭД ШААРДАГДАХ</w:t>
      </w:r>
    </w:p>
    <w:p w14:paraId="480CC685" w14:textId="77777777" w:rsidR="00D15599" w:rsidRDefault="00D15599" w:rsidP="00D15599">
      <w:pPr>
        <w:jc w:val="center"/>
        <w:rPr>
          <w:rFonts w:ascii="Arial" w:hAnsi="Arial" w:cs="Arial"/>
          <w:lang w:val="mn-MN"/>
        </w:rPr>
      </w:pPr>
      <w:r w:rsidRPr="005F60F2">
        <w:rPr>
          <w:rFonts w:ascii="Arial" w:hAnsi="Arial" w:cs="Arial"/>
          <w:sz w:val="20"/>
          <w:szCs w:val="20"/>
          <w:lang w:val="mn-MN"/>
        </w:rPr>
        <w:t xml:space="preserve"> </w:t>
      </w:r>
      <w:r w:rsidRPr="005F60F2">
        <w:rPr>
          <w:rFonts w:ascii="Arial" w:hAnsi="Arial" w:cs="Arial"/>
          <w:bCs/>
          <w:sz w:val="20"/>
          <w:szCs w:val="20"/>
          <w:lang w:val="mn-MN"/>
        </w:rPr>
        <w:t>ЗАРДЛЫН ТООЦОО</w:t>
      </w:r>
      <w:r w:rsidRPr="00435ED0">
        <w:rPr>
          <w:rFonts w:ascii="Arial" w:hAnsi="Arial" w:cs="Arial"/>
          <w:lang w:val="mn-MN"/>
        </w:rPr>
        <w:t xml:space="preserve">        </w:t>
      </w:r>
    </w:p>
    <w:p w14:paraId="2D28BA6E" w14:textId="77777777" w:rsidR="00D15599" w:rsidRPr="00435ED0" w:rsidRDefault="00D15599" w:rsidP="00D15599">
      <w:pPr>
        <w:jc w:val="center"/>
        <w:rPr>
          <w:rFonts w:ascii="Arial" w:hAnsi="Arial" w:cs="Arial"/>
          <w:lang w:val="mn-MN"/>
        </w:rPr>
      </w:pPr>
      <w:r w:rsidRPr="00435ED0">
        <w:rPr>
          <w:rFonts w:ascii="Arial" w:hAnsi="Arial" w:cs="Arial"/>
          <w:lang w:val="mn-MN"/>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44"/>
        <w:gridCol w:w="1054"/>
        <w:gridCol w:w="1296"/>
        <w:gridCol w:w="1113"/>
        <w:gridCol w:w="1664"/>
        <w:gridCol w:w="1985"/>
      </w:tblGrid>
      <w:tr w:rsidR="00D15599" w:rsidRPr="00435ED0" w14:paraId="50FDD72D" w14:textId="77777777" w:rsidTr="001B7B97">
        <w:trPr>
          <w:trHeight w:val="663"/>
        </w:trPr>
        <w:tc>
          <w:tcPr>
            <w:tcW w:w="567" w:type="dxa"/>
            <w:shd w:val="clear" w:color="auto" w:fill="auto"/>
            <w:vAlign w:val="center"/>
          </w:tcPr>
          <w:p w14:paraId="0E84C6D6" w14:textId="77777777" w:rsidR="00D15599" w:rsidRPr="004924CB" w:rsidRDefault="00D15599" w:rsidP="001B7B97">
            <w:pPr>
              <w:jc w:val="center"/>
              <w:rPr>
                <w:rFonts w:ascii="Arial" w:hAnsi="Arial" w:cs="Arial"/>
                <w:bCs/>
                <w:sz w:val="22"/>
                <w:szCs w:val="22"/>
                <w:lang w:val="mn-MN"/>
              </w:rPr>
            </w:pPr>
            <w:r w:rsidRPr="004924CB">
              <w:rPr>
                <w:rFonts w:ascii="Arial" w:hAnsi="Arial" w:cs="Arial"/>
                <w:bCs/>
                <w:sz w:val="22"/>
                <w:szCs w:val="22"/>
                <w:lang w:val="mn-MN"/>
              </w:rPr>
              <w:t>Д/д</w:t>
            </w:r>
          </w:p>
        </w:tc>
        <w:tc>
          <w:tcPr>
            <w:tcW w:w="3298" w:type="dxa"/>
            <w:gridSpan w:val="2"/>
            <w:shd w:val="clear" w:color="auto" w:fill="auto"/>
            <w:vAlign w:val="center"/>
          </w:tcPr>
          <w:p w14:paraId="16CCAE0D" w14:textId="77777777" w:rsidR="00D15599" w:rsidRPr="004924CB" w:rsidRDefault="00D15599" w:rsidP="001B7B97">
            <w:pPr>
              <w:jc w:val="center"/>
              <w:rPr>
                <w:rFonts w:ascii="Arial" w:hAnsi="Arial" w:cs="Arial"/>
                <w:bCs/>
                <w:sz w:val="22"/>
                <w:szCs w:val="22"/>
                <w:lang w:val="mn-MN"/>
              </w:rPr>
            </w:pPr>
            <w:r w:rsidRPr="004924CB">
              <w:rPr>
                <w:rFonts w:ascii="Arial" w:hAnsi="Arial" w:cs="Arial"/>
                <w:bCs/>
                <w:sz w:val="22"/>
                <w:szCs w:val="22"/>
                <w:lang w:val="mn-MN"/>
              </w:rPr>
              <w:t>Зардлын төрөл</w:t>
            </w:r>
          </w:p>
        </w:tc>
        <w:tc>
          <w:tcPr>
            <w:tcW w:w="1296" w:type="dxa"/>
            <w:shd w:val="clear" w:color="auto" w:fill="auto"/>
            <w:vAlign w:val="center"/>
          </w:tcPr>
          <w:p w14:paraId="453DE5F0" w14:textId="77777777" w:rsidR="00D15599" w:rsidRPr="004924CB" w:rsidRDefault="00D15599" w:rsidP="001B7B97">
            <w:pPr>
              <w:jc w:val="center"/>
              <w:rPr>
                <w:rFonts w:ascii="Arial" w:hAnsi="Arial" w:cs="Arial"/>
                <w:bCs/>
                <w:sz w:val="22"/>
                <w:szCs w:val="22"/>
                <w:lang w:val="mn-MN"/>
              </w:rPr>
            </w:pPr>
            <w:r w:rsidRPr="004924CB">
              <w:rPr>
                <w:rFonts w:ascii="Arial" w:hAnsi="Arial" w:cs="Arial"/>
                <w:bCs/>
                <w:sz w:val="22"/>
                <w:szCs w:val="22"/>
                <w:lang w:val="mn-MN"/>
              </w:rPr>
              <w:t>Хэмжих нэгж</w:t>
            </w:r>
          </w:p>
        </w:tc>
        <w:tc>
          <w:tcPr>
            <w:tcW w:w="1113" w:type="dxa"/>
            <w:shd w:val="clear" w:color="auto" w:fill="auto"/>
            <w:vAlign w:val="center"/>
          </w:tcPr>
          <w:p w14:paraId="72AB1162" w14:textId="77777777" w:rsidR="00D15599" w:rsidRPr="004924CB" w:rsidRDefault="00D15599" w:rsidP="001B7B97">
            <w:pPr>
              <w:jc w:val="center"/>
              <w:rPr>
                <w:rFonts w:ascii="Arial" w:hAnsi="Arial" w:cs="Arial"/>
                <w:bCs/>
                <w:sz w:val="22"/>
                <w:szCs w:val="22"/>
                <w:lang w:val="mn-MN"/>
              </w:rPr>
            </w:pPr>
            <w:r w:rsidRPr="004924CB">
              <w:rPr>
                <w:rFonts w:ascii="Arial" w:hAnsi="Arial" w:cs="Arial"/>
                <w:bCs/>
                <w:sz w:val="22"/>
                <w:szCs w:val="22"/>
                <w:lang w:val="mn-MN"/>
              </w:rPr>
              <w:t>Тоо хэмжээ</w:t>
            </w:r>
          </w:p>
        </w:tc>
        <w:tc>
          <w:tcPr>
            <w:tcW w:w="1664" w:type="dxa"/>
            <w:shd w:val="clear" w:color="auto" w:fill="auto"/>
            <w:vAlign w:val="center"/>
          </w:tcPr>
          <w:p w14:paraId="27C6DDB4" w14:textId="77777777" w:rsidR="00D15599" w:rsidRPr="004924CB" w:rsidRDefault="00D15599" w:rsidP="001B7B97">
            <w:pPr>
              <w:jc w:val="center"/>
              <w:rPr>
                <w:rFonts w:ascii="Arial" w:hAnsi="Arial" w:cs="Arial"/>
                <w:bCs/>
                <w:sz w:val="22"/>
                <w:szCs w:val="22"/>
                <w:lang w:val="mn-MN"/>
              </w:rPr>
            </w:pPr>
            <w:r w:rsidRPr="004924CB">
              <w:rPr>
                <w:rFonts w:ascii="Arial" w:hAnsi="Arial" w:cs="Arial"/>
                <w:bCs/>
                <w:sz w:val="22"/>
                <w:szCs w:val="22"/>
                <w:lang w:val="mn-MN"/>
              </w:rPr>
              <w:t>Нэгжийн үнэ (төг)</w:t>
            </w:r>
          </w:p>
        </w:tc>
        <w:tc>
          <w:tcPr>
            <w:tcW w:w="1985" w:type="dxa"/>
            <w:shd w:val="clear" w:color="auto" w:fill="auto"/>
            <w:vAlign w:val="center"/>
          </w:tcPr>
          <w:p w14:paraId="13341B09" w14:textId="77777777" w:rsidR="00D15599" w:rsidRPr="004924CB" w:rsidRDefault="00D15599" w:rsidP="001B7B97">
            <w:pPr>
              <w:jc w:val="center"/>
              <w:rPr>
                <w:rFonts w:ascii="Arial" w:hAnsi="Arial" w:cs="Arial"/>
                <w:bCs/>
                <w:sz w:val="22"/>
                <w:szCs w:val="22"/>
                <w:lang w:val="mn-MN"/>
              </w:rPr>
            </w:pPr>
            <w:r w:rsidRPr="004924CB">
              <w:rPr>
                <w:rFonts w:ascii="Arial" w:hAnsi="Arial" w:cs="Arial"/>
                <w:bCs/>
                <w:sz w:val="22"/>
                <w:szCs w:val="22"/>
                <w:lang w:val="mn-MN"/>
              </w:rPr>
              <w:t>Нийт үнэ (мян.төг)</w:t>
            </w:r>
          </w:p>
        </w:tc>
      </w:tr>
      <w:tr w:rsidR="00D15599" w:rsidRPr="00435ED0" w14:paraId="401BDD82" w14:textId="77777777" w:rsidTr="001B7B97">
        <w:trPr>
          <w:trHeight w:val="375"/>
        </w:trPr>
        <w:tc>
          <w:tcPr>
            <w:tcW w:w="9923" w:type="dxa"/>
            <w:gridSpan w:val="7"/>
            <w:shd w:val="clear" w:color="auto" w:fill="auto"/>
            <w:vAlign w:val="center"/>
          </w:tcPr>
          <w:p w14:paraId="3534A7F3"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Хоршооны сайн засаглалын сургалт зохион байгуулах зардал</w:t>
            </w:r>
          </w:p>
        </w:tc>
      </w:tr>
      <w:tr w:rsidR="00D15599" w:rsidRPr="00435ED0" w14:paraId="30A14FF0" w14:textId="77777777" w:rsidTr="001B7B97">
        <w:trPr>
          <w:trHeight w:val="396"/>
        </w:trPr>
        <w:tc>
          <w:tcPr>
            <w:tcW w:w="567" w:type="dxa"/>
            <w:shd w:val="clear" w:color="auto" w:fill="auto"/>
            <w:vAlign w:val="center"/>
          </w:tcPr>
          <w:p w14:paraId="080DA1F7"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w:t>
            </w:r>
          </w:p>
        </w:tc>
        <w:tc>
          <w:tcPr>
            <w:tcW w:w="3298" w:type="dxa"/>
            <w:gridSpan w:val="2"/>
            <w:shd w:val="clear" w:color="auto" w:fill="auto"/>
            <w:vAlign w:val="center"/>
          </w:tcPr>
          <w:p w14:paraId="0E0B3D20" w14:textId="77777777" w:rsidR="00D15599" w:rsidRPr="004924CB" w:rsidRDefault="00D15599" w:rsidP="001B7B97">
            <w:pPr>
              <w:jc w:val="both"/>
              <w:rPr>
                <w:rFonts w:ascii="Arial" w:hAnsi="Arial"/>
                <w:sz w:val="22"/>
                <w:szCs w:val="22"/>
                <w:cs/>
                <w:lang w:val="mn-MN" w:bidi="mn-Mong-CN"/>
              </w:rPr>
            </w:pPr>
            <w:r w:rsidRPr="004924CB">
              <w:rPr>
                <w:rFonts w:ascii="Arial" w:hAnsi="Arial" w:cs="Arial"/>
                <w:sz w:val="22"/>
                <w:szCs w:val="22"/>
                <w:lang w:val="mn-MN"/>
              </w:rPr>
              <w:t>Сургагч багшийн хөлс</w:t>
            </w:r>
          </w:p>
        </w:tc>
        <w:tc>
          <w:tcPr>
            <w:tcW w:w="1296" w:type="dxa"/>
            <w:shd w:val="clear" w:color="auto" w:fill="auto"/>
            <w:vAlign w:val="center"/>
          </w:tcPr>
          <w:p w14:paraId="6034B789" w14:textId="77777777" w:rsidR="00D15599" w:rsidRPr="004924CB" w:rsidRDefault="00D15599" w:rsidP="001B7B97">
            <w:pPr>
              <w:jc w:val="center"/>
              <w:rPr>
                <w:rFonts w:ascii="Arial" w:hAnsi="Arial"/>
                <w:sz w:val="22"/>
                <w:szCs w:val="22"/>
                <w:lang w:val="mn-MN" w:bidi="mn-Mong-CN"/>
              </w:rPr>
            </w:pPr>
            <w:r w:rsidRPr="004924CB">
              <w:rPr>
                <w:rFonts w:ascii="Arial" w:hAnsi="Arial" w:cs="Arial"/>
                <w:sz w:val="22"/>
                <w:szCs w:val="22"/>
                <w:lang w:val="mn-MN"/>
              </w:rPr>
              <w:t>цаг</w:t>
            </w:r>
          </w:p>
        </w:tc>
        <w:tc>
          <w:tcPr>
            <w:tcW w:w="1113" w:type="dxa"/>
            <w:shd w:val="clear" w:color="auto" w:fill="auto"/>
            <w:vAlign w:val="center"/>
          </w:tcPr>
          <w:p w14:paraId="6171E479"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6</w:t>
            </w:r>
          </w:p>
        </w:tc>
        <w:tc>
          <w:tcPr>
            <w:tcW w:w="1664" w:type="dxa"/>
            <w:shd w:val="clear" w:color="auto" w:fill="auto"/>
            <w:vAlign w:val="center"/>
          </w:tcPr>
          <w:p w14:paraId="6956F0C3"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200.000</w:t>
            </w:r>
          </w:p>
        </w:tc>
        <w:tc>
          <w:tcPr>
            <w:tcW w:w="1985" w:type="dxa"/>
            <w:shd w:val="clear" w:color="auto" w:fill="auto"/>
            <w:vAlign w:val="center"/>
          </w:tcPr>
          <w:p w14:paraId="475F5DE1"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1.200.000</w:t>
            </w:r>
          </w:p>
        </w:tc>
      </w:tr>
      <w:tr w:rsidR="00D15599" w:rsidRPr="00435ED0" w14:paraId="0406FCE0" w14:textId="77777777" w:rsidTr="001B7B97">
        <w:trPr>
          <w:trHeight w:val="402"/>
        </w:trPr>
        <w:tc>
          <w:tcPr>
            <w:tcW w:w="567" w:type="dxa"/>
            <w:shd w:val="clear" w:color="auto" w:fill="auto"/>
            <w:vAlign w:val="center"/>
          </w:tcPr>
          <w:p w14:paraId="378483CD" w14:textId="77777777" w:rsidR="00D15599" w:rsidRPr="004924CB" w:rsidRDefault="00D15599" w:rsidP="001B7B97">
            <w:pPr>
              <w:jc w:val="center"/>
              <w:rPr>
                <w:rFonts w:ascii="Arial" w:hAnsi="Arial" w:cs="Arial"/>
                <w:sz w:val="22"/>
                <w:szCs w:val="22"/>
                <w:lang w:val="mn-MN"/>
              </w:rPr>
            </w:pPr>
          </w:p>
        </w:tc>
        <w:tc>
          <w:tcPr>
            <w:tcW w:w="3298" w:type="dxa"/>
            <w:gridSpan w:val="2"/>
            <w:shd w:val="clear" w:color="auto" w:fill="auto"/>
            <w:vAlign w:val="center"/>
          </w:tcPr>
          <w:p w14:paraId="71C1329A"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Нийт</w:t>
            </w:r>
          </w:p>
        </w:tc>
        <w:tc>
          <w:tcPr>
            <w:tcW w:w="1296" w:type="dxa"/>
            <w:shd w:val="clear" w:color="auto" w:fill="auto"/>
            <w:vAlign w:val="center"/>
          </w:tcPr>
          <w:p w14:paraId="1BBF23B3" w14:textId="77777777" w:rsidR="00D15599" w:rsidRPr="004924CB" w:rsidRDefault="00D15599" w:rsidP="001B7B97">
            <w:pPr>
              <w:jc w:val="center"/>
              <w:rPr>
                <w:rFonts w:ascii="Arial" w:hAnsi="Arial" w:cs="Arial"/>
                <w:sz w:val="22"/>
                <w:szCs w:val="22"/>
                <w:lang w:val="mn-MN"/>
              </w:rPr>
            </w:pPr>
          </w:p>
        </w:tc>
        <w:tc>
          <w:tcPr>
            <w:tcW w:w="1113" w:type="dxa"/>
            <w:shd w:val="clear" w:color="auto" w:fill="auto"/>
            <w:vAlign w:val="center"/>
          </w:tcPr>
          <w:p w14:paraId="0EC95748" w14:textId="77777777" w:rsidR="00D15599" w:rsidRPr="004924CB" w:rsidRDefault="00D15599" w:rsidP="001B7B97">
            <w:pPr>
              <w:jc w:val="center"/>
              <w:rPr>
                <w:rFonts w:ascii="Arial" w:hAnsi="Arial" w:cs="Arial"/>
                <w:sz w:val="22"/>
                <w:szCs w:val="22"/>
              </w:rPr>
            </w:pPr>
          </w:p>
        </w:tc>
        <w:tc>
          <w:tcPr>
            <w:tcW w:w="1664" w:type="dxa"/>
            <w:shd w:val="clear" w:color="auto" w:fill="auto"/>
            <w:vAlign w:val="center"/>
          </w:tcPr>
          <w:p w14:paraId="5D26230C" w14:textId="77777777" w:rsidR="00D15599" w:rsidRPr="004924CB" w:rsidRDefault="00D15599" w:rsidP="001B7B97">
            <w:pPr>
              <w:jc w:val="center"/>
              <w:rPr>
                <w:rFonts w:ascii="Arial" w:hAnsi="Arial" w:cs="Arial"/>
                <w:sz w:val="22"/>
                <w:szCs w:val="22"/>
                <w:lang w:val="mn-MN"/>
              </w:rPr>
            </w:pPr>
          </w:p>
        </w:tc>
        <w:tc>
          <w:tcPr>
            <w:tcW w:w="1985" w:type="dxa"/>
            <w:shd w:val="clear" w:color="auto" w:fill="auto"/>
            <w:vAlign w:val="center"/>
          </w:tcPr>
          <w:p w14:paraId="1B1B5E8D"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1.200.000</w:t>
            </w:r>
          </w:p>
        </w:tc>
      </w:tr>
      <w:tr w:rsidR="00D15599" w:rsidRPr="00435ED0" w14:paraId="435A0EFA" w14:textId="77777777" w:rsidTr="001B7B97">
        <w:trPr>
          <w:trHeight w:val="673"/>
        </w:trPr>
        <w:tc>
          <w:tcPr>
            <w:tcW w:w="9923" w:type="dxa"/>
            <w:gridSpan w:val="7"/>
            <w:shd w:val="clear" w:color="auto" w:fill="auto"/>
            <w:vAlign w:val="center"/>
          </w:tcPr>
          <w:p w14:paraId="1B1FD2F4" w14:textId="77777777" w:rsidR="00D15599" w:rsidRPr="004924CB" w:rsidRDefault="00D15599" w:rsidP="001B7B97">
            <w:pPr>
              <w:jc w:val="center"/>
              <w:rPr>
                <w:rFonts w:ascii="Arial" w:hAnsi="Arial"/>
                <w:sz w:val="22"/>
                <w:szCs w:val="22"/>
                <w:lang w:val="mn-MN" w:bidi="mn-Mong-CN"/>
              </w:rPr>
            </w:pPr>
            <w:r w:rsidRPr="004924CB">
              <w:rPr>
                <w:rFonts w:ascii="Arial" w:hAnsi="Arial" w:cs="Arial"/>
                <w:sz w:val="22"/>
                <w:szCs w:val="22"/>
                <w:lang w:val="mn-MN"/>
              </w:rPr>
              <w:t>Хоршооны  хөдөлгөөнийг идэвхжүүлэх зорилгоор</w:t>
            </w:r>
            <w:r w:rsidRPr="004924CB">
              <w:rPr>
                <w:rFonts w:ascii="Arial" w:hAnsi="Arial" w:hint="cs"/>
                <w:sz w:val="22"/>
                <w:szCs w:val="22"/>
                <w:cs/>
                <w:lang w:val="mn-MN" w:bidi="mn-Mong-CN"/>
              </w:rPr>
              <w:t xml:space="preserve"> </w:t>
            </w:r>
          </w:p>
          <w:p w14:paraId="2EEC893F" w14:textId="77777777" w:rsidR="00D15599" w:rsidRPr="004924CB" w:rsidRDefault="00D15599" w:rsidP="001B7B97">
            <w:pPr>
              <w:jc w:val="center"/>
              <w:rPr>
                <w:rFonts w:ascii="Arial" w:hAnsi="Arial" w:cs="Arial"/>
                <w:sz w:val="22"/>
                <w:szCs w:val="22"/>
                <w:lang w:val="mn-MN"/>
              </w:rPr>
            </w:pPr>
            <w:r w:rsidRPr="004924CB">
              <w:rPr>
                <w:rFonts w:ascii="Arial" w:hAnsi="Arial"/>
                <w:sz w:val="22"/>
                <w:szCs w:val="22"/>
                <w:lang w:bidi="mn-Mong-CN"/>
              </w:rPr>
              <w:t>“</w:t>
            </w:r>
            <w:r w:rsidRPr="004924CB">
              <w:rPr>
                <w:rFonts w:ascii="Arial" w:hAnsi="Arial"/>
                <w:sz w:val="22"/>
                <w:szCs w:val="22"/>
                <w:lang w:val="mn-MN" w:bidi="mn-Mong-CN"/>
              </w:rPr>
              <w:t>Хоршоологчдын бүсийн зөвлөгөөн</w:t>
            </w:r>
            <w:r w:rsidRPr="004924CB">
              <w:rPr>
                <w:rFonts w:ascii="Arial" w:hAnsi="Arial"/>
                <w:sz w:val="22"/>
                <w:szCs w:val="22"/>
                <w:lang w:bidi="mn-Mong-CN"/>
              </w:rPr>
              <w:t>”</w:t>
            </w:r>
            <w:r w:rsidRPr="004924CB">
              <w:rPr>
                <w:rFonts w:ascii="Arial" w:hAnsi="Arial"/>
                <w:sz w:val="22"/>
                <w:szCs w:val="22"/>
                <w:lang w:val="mn-MN" w:bidi="mn-Mong-CN"/>
              </w:rPr>
              <w:t xml:space="preserve"> зохион байгуулах </w:t>
            </w:r>
          </w:p>
        </w:tc>
      </w:tr>
      <w:tr w:rsidR="00D15599" w:rsidRPr="00435ED0" w14:paraId="6A31F3CD" w14:textId="77777777" w:rsidTr="001B7B97">
        <w:trPr>
          <w:trHeight w:val="418"/>
        </w:trPr>
        <w:tc>
          <w:tcPr>
            <w:tcW w:w="567" w:type="dxa"/>
            <w:shd w:val="clear" w:color="auto" w:fill="auto"/>
            <w:vAlign w:val="center"/>
          </w:tcPr>
          <w:p w14:paraId="70FD6588"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w:t>
            </w:r>
          </w:p>
        </w:tc>
        <w:tc>
          <w:tcPr>
            <w:tcW w:w="3298" w:type="dxa"/>
            <w:gridSpan w:val="2"/>
            <w:shd w:val="clear" w:color="auto" w:fill="auto"/>
            <w:vAlign w:val="center"/>
          </w:tcPr>
          <w:p w14:paraId="442D1502"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Заалны түрээс</w:t>
            </w:r>
          </w:p>
        </w:tc>
        <w:tc>
          <w:tcPr>
            <w:tcW w:w="1296" w:type="dxa"/>
            <w:shd w:val="clear" w:color="auto" w:fill="auto"/>
            <w:vAlign w:val="center"/>
          </w:tcPr>
          <w:p w14:paraId="108BB849"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цаг</w:t>
            </w:r>
          </w:p>
        </w:tc>
        <w:tc>
          <w:tcPr>
            <w:tcW w:w="1113" w:type="dxa"/>
            <w:shd w:val="clear" w:color="auto" w:fill="auto"/>
            <w:vAlign w:val="center"/>
          </w:tcPr>
          <w:p w14:paraId="5B2971BB"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5</w:t>
            </w:r>
          </w:p>
        </w:tc>
        <w:tc>
          <w:tcPr>
            <w:tcW w:w="1664" w:type="dxa"/>
            <w:shd w:val="clear" w:color="auto" w:fill="auto"/>
            <w:vAlign w:val="center"/>
          </w:tcPr>
          <w:p w14:paraId="5FFCE906"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600.000</w:t>
            </w:r>
          </w:p>
        </w:tc>
        <w:tc>
          <w:tcPr>
            <w:tcW w:w="1985" w:type="dxa"/>
            <w:shd w:val="clear" w:color="auto" w:fill="auto"/>
            <w:vAlign w:val="center"/>
          </w:tcPr>
          <w:p w14:paraId="04848012"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3.000.000</w:t>
            </w:r>
          </w:p>
        </w:tc>
      </w:tr>
      <w:tr w:rsidR="00D15599" w:rsidRPr="00435ED0" w14:paraId="4AC7D9EB" w14:textId="77777777" w:rsidTr="001B7B97">
        <w:trPr>
          <w:trHeight w:val="271"/>
        </w:trPr>
        <w:tc>
          <w:tcPr>
            <w:tcW w:w="567" w:type="dxa"/>
            <w:shd w:val="clear" w:color="auto" w:fill="auto"/>
            <w:vAlign w:val="center"/>
          </w:tcPr>
          <w:p w14:paraId="1962E155" w14:textId="77777777" w:rsidR="00D15599" w:rsidRPr="004924CB" w:rsidRDefault="00D15599" w:rsidP="001B7B97">
            <w:pPr>
              <w:jc w:val="center"/>
              <w:rPr>
                <w:rFonts w:ascii="Arial" w:hAnsi="Arial"/>
                <w:sz w:val="22"/>
                <w:szCs w:val="22"/>
                <w:lang w:val="mn-MN" w:bidi="mn-Mong-CN"/>
              </w:rPr>
            </w:pPr>
            <w:r w:rsidRPr="004924CB">
              <w:rPr>
                <w:rFonts w:ascii="Arial" w:hAnsi="Arial"/>
                <w:sz w:val="22"/>
                <w:szCs w:val="22"/>
                <w:lang w:val="mn-MN" w:bidi="mn-Mong-CN"/>
              </w:rPr>
              <w:t>2.</w:t>
            </w:r>
          </w:p>
        </w:tc>
        <w:tc>
          <w:tcPr>
            <w:tcW w:w="3298" w:type="dxa"/>
            <w:gridSpan w:val="2"/>
            <w:shd w:val="clear" w:color="auto" w:fill="auto"/>
            <w:vAlign w:val="center"/>
          </w:tcPr>
          <w:p w14:paraId="016B35E7" w14:textId="77777777" w:rsidR="00D15599" w:rsidRPr="004924CB" w:rsidRDefault="00D15599" w:rsidP="001B7B97">
            <w:pPr>
              <w:jc w:val="both"/>
              <w:rPr>
                <w:rFonts w:ascii="Arial" w:hAnsi="Arial" w:cs="Mongolian Baiti"/>
                <w:sz w:val="22"/>
                <w:szCs w:val="22"/>
                <w:lang w:val="mn-MN" w:bidi="mn-Mong-CN"/>
              </w:rPr>
            </w:pPr>
            <w:r w:rsidRPr="004924CB">
              <w:rPr>
                <w:rFonts w:ascii="Arial" w:hAnsi="Arial" w:cs="Mongolian Baiti"/>
                <w:sz w:val="22"/>
                <w:szCs w:val="22"/>
                <w:lang w:val="mn-MN" w:bidi="mn-Mong-CN"/>
              </w:rPr>
              <w:t xml:space="preserve">Анонс гадна /4*8/ </w:t>
            </w:r>
          </w:p>
        </w:tc>
        <w:tc>
          <w:tcPr>
            <w:tcW w:w="1296" w:type="dxa"/>
            <w:shd w:val="clear" w:color="auto" w:fill="auto"/>
            <w:vAlign w:val="center"/>
          </w:tcPr>
          <w:p w14:paraId="08FF7EFE" w14:textId="77777777" w:rsidR="00D15599" w:rsidRPr="004924CB" w:rsidRDefault="00D15599" w:rsidP="001B7B97">
            <w:pPr>
              <w:jc w:val="center"/>
              <w:rPr>
                <w:rFonts w:ascii="Arial" w:hAnsi="Arial" w:cs="Arial"/>
                <w:sz w:val="22"/>
                <w:szCs w:val="22"/>
                <w:vertAlign w:val="superscript"/>
                <w:lang w:val="mn-MN"/>
              </w:rPr>
            </w:pPr>
          </w:p>
          <w:p w14:paraId="4CB77FDC" w14:textId="77777777" w:rsidR="00D15599" w:rsidRPr="004924CB" w:rsidRDefault="00D15599" w:rsidP="001B7B97">
            <w:pPr>
              <w:jc w:val="center"/>
              <w:rPr>
                <w:rFonts w:ascii="Arial" w:hAnsi="Arial" w:cs="Arial"/>
                <w:sz w:val="22"/>
                <w:szCs w:val="22"/>
                <w:vertAlign w:val="superscript"/>
                <w:lang w:val="mn-MN"/>
              </w:rPr>
            </w:pPr>
            <w:r w:rsidRPr="004924CB">
              <w:rPr>
                <w:rFonts w:ascii="Arial" w:hAnsi="Arial" w:cs="Arial"/>
                <w:sz w:val="22"/>
                <w:szCs w:val="22"/>
                <w:lang w:val="mn-MN"/>
              </w:rPr>
              <w:t>м</w:t>
            </w:r>
            <w:r w:rsidRPr="004924CB">
              <w:rPr>
                <w:rFonts w:ascii="Arial" w:hAnsi="Arial" w:cs="Arial"/>
                <w:sz w:val="22"/>
                <w:szCs w:val="22"/>
                <w:vertAlign w:val="superscript"/>
                <w:lang w:val="mn-MN"/>
              </w:rPr>
              <w:t>2</w:t>
            </w:r>
          </w:p>
        </w:tc>
        <w:tc>
          <w:tcPr>
            <w:tcW w:w="1113" w:type="dxa"/>
            <w:shd w:val="clear" w:color="auto" w:fill="auto"/>
            <w:vAlign w:val="center"/>
          </w:tcPr>
          <w:p w14:paraId="36B0F8FF"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32.8</w:t>
            </w:r>
          </w:p>
        </w:tc>
        <w:tc>
          <w:tcPr>
            <w:tcW w:w="1664" w:type="dxa"/>
            <w:shd w:val="clear" w:color="auto" w:fill="auto"/>
            <w:vAlign w:val="center"/>
          </w:tcPr>
          <w:p w14:paraId="3E4D172B"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21000</w:t>
            </w:r>
          </w:p>
        </w:tc>
        <w:tc>
          <w:tcPr>
            <w:tcW w:w="1985" w:type="dxa"/>
            <w:shd w:val="clear" w:color="auto" w:fill="auto"/>
            <w:vAlign w:val="center"/>
          </w:tcPr>
          <w:p w14:paraId="2E7E9FDE"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690.000</w:t>
            </w:r>
          </w:p>
        </w:tc>
      </w:tr>
      <w:tr w:rsidR="00D15599" w:rsidRPr="00435ED0" w14:paraId="06CF6276" w14:textId="77777777" w:rsidTr="001B7B97">
        <w:trPr>
          <w:trHeight w:val="416"/>
        </w:trPr>
        <w:tc>
          <w:tcPr>
            <w:tcW w:w="567" w:type="dxa"/>
            <w:shd w:val="clear" w:color="auto" w:fill="auto"/>
            <w:vAlign w:val="center"/>
          </w:tcPr>
          <w:p w14:paraId="6FFFF724" w14:textId="77777777" w:rsidR="00D15599" w:rsidRPr="004924CB" w:rsidRDefault="00D15599" w:rsidP="001B7B97">
            <w:pPr>
              <w:jc w:val="center"/>
              <w:rPr>
                <w:rFonts w:ascii="Arial" w:hAnsi="Arial"/>
                <w:sz w:val="22"/>
                <w:szCs w:val="22"/>
                <w:lang w:val="mn-MN" w:bidi="mn-Mong-CN"/>
              </w:rPr>
            </w:pPr>
            <w:r w:rsidRPr="004924CB">
              <w:rPr>
                <w:rFonts w:ascii="Arial" w:hAnsi="Arial"/>
                <w:sz w:val="22"/>
                <w:szCs w:val="22"/>
                <w:lang w:val="mn-MN" w:bidi="mn-Mong-CN"/>
              </w:rPr>
              <w:t>3.</w:t>
            </w:r>
          </w:p>
        </w:tc>
        <w:tc>
          <w:tcPr>
            <w:tcW w:w="3298" w:type="dxa"/>
            <w:gridSpan w:val="2"/>
            <w:shd w:val="clear" w:color="auto" w:fill="auto"/>
            <w:vAlign w:val="center"/>
          </w:tcPr>
          <w:p w14:paraId="49B91A10" w14:textId="77777777" w:rsidR="00D15599" w:rsidRPr="004924CB" w:rsidRDefault="00D15599" w:rsidP="001B7B97">
            <w:pPr>
              <w:jc w:val="both"/>
              <w:rPr>
                <w:rFonts w:ascii="Arial" w:hAnsi="Arial" w:cs="Mongolian Baiti"/>
                <w:sz w:val="22"/>
                <w:szCs w:val="22"/>
                <w:lang w:val="mn-MN" w:bidi="mn-Mong-CN"/>
              </w:rPr>
            </w:pPr>
            <w:r w:rsidRPr="004924CB">
              <w:rPr>
                <w:rFonts w:ascii="Arial" w:hAnsi="Arial" w:cs="Mongolian Baiti"/>
                <w:sz w:val="22"/>
                <w:szCs w:val="22"/>
                <w:lang w:val="mn-MN" w:bidi="mn-Mong-CN"/>
              </w:rPr>
              <w:t>Анонс дотор /4*6/</w:t>
            </w:r>
          </w:p>
        </w:tc>
        <w:tc>
          <w:tcPr>
            <w:tcW w:w="1296" w:type="dxa"/>
            <w:shd w:val="clear" w:color="auto" w:fill="auto"/>
            <w:vAlign w:val="center"/>
          </w:tcPr>
          <w:p w14:paraId="5D29A690" w14:textId="77777777" w:rsidR="00D15599" w:rsidRPr="004924CB" w:rsidRDefault="00D15599" w:rsidP="001B7B97">
            <w:pPr>
              <w:jc w:val="center"/>
              <w:rPr>
                <w:rFonts w:ascii="Arial" w:hAnsi="Arial" w:cs="Arial"/>
                <w:sz w:val="22"/>
                <w:szCs w:val="22"/>
                <w:vertAlign w:val="superscript"/>
                <w:lang w:val="mn-MN"/>
              </w:rPr>
            </w:pPr>
          </w:p>
          <w:p w14:paraId="21E7B87B" w14:textId="77777777" w:rsidR="00D15599" w:rsidRPr="004924CB" w:rsidRDefault="00D15599" w:rsidP="001B7B97">
            <w:pPr>
              <w:jc w:val="center"/>
              <w:rPr>
                <w:rFonts w:ascii="Arial" w:hAnsi="Arial" w:cs="Arial"/>
                <w:sz w:val="22"/>
                <w:szCs w:val="22"/>
                <w:vertAlign w:val="superscript"/>
                <w:lang w:val="mn-MN"/>
              </w:rPr>
            </w:pPr>
            <w:r w:rsidRPr="004924CB">
              <w:rPr>
                <w:rFonts w:ascii="Arial" w:hAnsi="Arial" w:cs="Arial"/>
                <w:sz w:val="22"/>
                <w:szCs w:val="22"/>
                <w:lang w:val="mn-MN"/>
              </w:rPr>
              <w:t>м</w:t>
            </w:r>
            <w:r w:rsidRPr="004924CB">
              <w:rPr>
                <w:rFonts w:ascii="Arial" w:hAnsi="Arial" w:cs="Arial"/>
                <w:sz w:val="22"/>
                <w:szCs w:val="22"/>
                <w:vertAlign w:val="superscript"/>
                <w:lang w:val="mn-MN"/>
              </w:rPr>
              <w:t>2</w:t>
            </w:r>
          </w:p>
        </w:tc>
        <w:tc>
          <w:tcPr>
            <w:tcW w:w="1113" w:type="dxa"/>
            <w:shd w:val="clear" w:color="auto" w:fill="auto"/>
            <w:vAlign w:val="center"/>
          </w:tcPr>
          <w:p w14:paraId="519D1C2D"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24.3</w:t>
            </w:r>
          </w:p>
        </w:tc>
        <w:tc>
          <w:tcPr>
            <w:tcW w:w="1664" w:type="dxa"/>
            <w:shd w:val="clear" w:color="auto" w:fill="auto"/>
            <w:vAlign w:val="center"/>
          </w:tcPr>
          <w:p w14:paraId="134ECDDB"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16000</w:t>
            </w:r>
          </w:p>
        </w:tc>
        <w:tc>
          <w:tcPr>
            <w:tcW w:w="1985" w:type="dxa"/>
            <w:shd w:val="clear" w:color="auto" w:fill="auto"/>
            <w:vAlign w:val="center"/>
          </w:tcPr>
          <w:p w14:paraId="513C066D"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390.000</w:t>
            </w:r>
          </w:p>
        </w:tc>
      </w:tr>
      <w:tr w:rsidR="00D15599" w:rsidRPr="00435ED0" w14:paraId="33E2A971" w14:textId="77777777" w:rsidTr="001B7B97">
        <w:trPr>
          <w:trHeight w:val="253"/>
        </w:trPr>
        <w:tc>
          <w:tcPr>
            <w:tcW w:w="567" w:type="dxa"/>
            <w:shd w:val="clear" w:color="auto" w:fill="auto"/>
            <w:vAlign w:val="center"/>
          </w:tcPr>
          <w:p w14:paraId="5D00FAB1" w14:textId="77777777" w:rsidR="00D15599" w:rsidRPr="004924CB" w:rsidRDefault="00D15599" w:rsidP="001B7B97">
            <w:pPr>
              <w:jc w:val="center"/>
              <w:rPr>
                <w:rFonts w:ascii="Arial" w:hAnsi="Arial"/>
                <w:sz w:val="22"/>
                <w:szCs w:val="22"/>
                <w:lang w:val="mn-MN" w:bidi="mn-Mong-CN"/>
              </w:rPr>
            </w:pPr>
            <w:r w:rsidRPr="004924CB">
              <w:rPr>
                <w:rFonts w:ascii="Arial" w:hAnsi="Arial"/>
                <w:sz w:val="22"/>
                <w:szCs w:val="22"/>
                <w:lang w:val="mn-MN" w:bidi="mn-Mong-CN"/>
              </w:rPr>
              <w:t>4.</w:t>
            </w:r>
          </w:p>
        </w:tc>
        <w:tc>
          <w:tcPr>
            <w:tcW w:w="3298" w:type="dxa"/>
            <w:gridSpan w:val="2"/>
            <w:shd w:val="clear" w:color="auto" w:fill="auto"/>
            <w:vAlign w:val="center"/>
          </w:tcPr>
          <w:p w14:paraId="099E507D" w14:textId="77777777" w:rsidR="00D15599" w:rsidRPr="004924CB" w:rsidRDefault="00D15599" w:rsidP="001B7B97">
            <w:pPr>
              <w:jc w:val="both"/>
              <w:rPr>
                <w:rFonts w:ascii="Arial" w:hAnsi="Arial" w:cs="Mongolian Baiti"/>
                <w:sz w:val="22"/>
                <w:szCs w:val="22"/>
                <w:lang w:val="mn-MN" w:bidi="mn-Mong-CN"/>
              </w:rPr>
            </w:pPr>
            <w:r w:rsidRPr="004924CB">
              <w:rPr>
                <w:rFonts w:ascii="Arial" w:hAnsi="Arial" w:cs="Mongolian Baiti"/>
                <w:sz w:val="22"/>
                <w:szCs w:val="22"/>
                <w:lang w:val="mn-MN" w:bidi="mn-Mong-CN"/>
              </w:rPr>
              <w:t>Баннер</w:t>
            </w:r>
          </w:p>
        </w:tc>
        <w:tc>
          <w:tcPr>
            <w:tcW w:w="1296" w:type="dxa"/>
            <w:shd w:val="clear" w:color="auto" w:fill="auto"/>
            <w:vAlign w:val="center"/>
          </w:tcPr>
          <w:p w14:paraId="19828C60"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ш</w:t>
            </w:r>
          </w:p>
        </w:tc>
        <w:tc>
          <w:tcPr>
            <w:tcW w:w="1113" w:type="dxa"/>
            <w:shd w:val="clear" w:color="auto" w:fill="auto"/>
            <w:vAlign w:val="center"/>
          </w:tcPr>
          <w:p w14:paraId="405004DC"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4</w:t>
            </w:r>
          </w:p>
        </w:tc>
        <w:tc>
          <w:tcPr>
            <w:tcW w:w="1664" w:type="dxa"/>
            <w:shd w:val="clear" w:color="auto" w:fill="auto"/>
            <w:vAlign w:val="center"/>
          </w:tcPr>
          <w:p w14:paraId="58D7386C"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80.000</w:t>
            </w:r>
          </w:p>
        </w:tc>
        <w:tc>
          <w:tcPr>
            <w:tcW w:w="1985" w:type="dxa"/>
            <w:shd w:val="clear" w:color="auto" w:fill="auto"/>
            <w:vAlign w:val="center"/>
          </w:tcPr>
          <w:p w14:paraId="539C7288"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320.000</w:t>
            </w:r>
          </w:p>
        </w:tc>
      </w:tr>
      <w:tr w:rsidR="00D15599" w:rsidRPr="00C235DC" w14:paraId="2E740058" w14:textId="77777777" w:rsidTr="001B7B97">
        <w:trPr>
          <w:trHeight w:val="370"/>
        </w:trPr>
        <w:tc>
          <w:tcPr>
            <w:tcW w:w="567" w:type="dxa"/>
            <w:shd w:val="clear" w:color="auto" w:fill="auto"/>
            <w:vAlign w:val="center"/>
          </w:tcPr>
          <w:p w14:paraId="198B2C52"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5.</w:t>
            </w:r>
          </w:p>
        </w:tc>
        <w:tc>
          <w:tcPr>
            <w:tcW w:w="3298" w:type="dxa"/>
            <w:gridSpan w:val="2"/>
            <w:shd w:val="clear" w:color="auto" w:fill="auto"/>
            <w:vAlign w:val="center"/>
          </w:tcPr>
          <w:p w14:paraId="0B2FF838"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Оролцогчдын мандат</w:t>
            </w:r>
          </w:p>
        </w:tc>
        <w:tc>
          <w:tcPr>
            <w:tcW w:w="1296" w:type="dxa"/>
            <w:shd w:val="clear" w:color="auto" w:fill="auto"/>
            <w:vAlign w:val="center"/>
          </w:tcPr>
          <w:p w14:paraId="4A52392F"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ш</w:t>
            </w:r>
          </w:p>
        </w:tc>
        <w:tc>
          <w:tcPr>
            <w:tcW w:w="1113" w:type="dxa"/>
            <w:shd w:val="clear" w:color="auto" w:fill="auto"/>
            <w:vAlign w:val="center"/>
          </w:tcPr>
          <w:p w14:paraId="4F68ACCB"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300</w:t>
            </w:r>
          </w:p>
        </w:tc>
        <w:tc>
          <w:tcPr>
            <w:tcW w:w="1664" w:type="dxa"/>
            <w:shd w:val="clear" w:color="auto" w:fill="auto"/>
            <w:vAlign w:val="center"/>
          </w:tcPr>
          <w:p w14:paraId="7DB9D716" w14:textId="77777777" w:rsidR="00D15599" w:rsidRPr="004924CB" w:rsidRDefault="00D15599" w:rsidP="001B7B97">
            <w:pPr>
              <w:jc w:val="center"/>
              <w:rPr>
                <w:rFonts w:ascii="Arial" w:hAnsi="Arial"/>
                <w:sz w:val="22"/>
                <w:szCs w:val="22"/>
                <w:cs/>
                <w:lang w:val="mn-MN" w:bidi="mn-Mong-CN"/>
              </w:rPr>
            </w:pPr>
            <w:r w:rsidRPr="004924CB">
              <w:rPr>
                <w:rFonts w:ascii="Arial" w:hAnsi="Arial"/>
                <w:sz w:val="22"/>
                <w:szCs w:val="22"/>
                <w:lang w:val="mn-MN" w:bidi="mn-Mong-CN"/>
              </w:rPr>
              <w:t>3000</w:t>
            </w:r>
          </w:p>
        </w:tc>
        <w:tc>
          <w:tcPr>
            <w:tcW w:w="1985" w:type="dxa"/>
            <w:shd w:val="clear" w:color="auto" w:fill="auto"/>
            <w:vAlign w:val="center"/>
          </w:tcPr>
          <w:p w14:paraId="5D7D640C"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900.000</w:t>
            </w:r>
          </w:p>
        </w:tc>
      </w:tr>
      <w:tr w:rsidR="00D15599" w:rsidRPr="00C235DC" w14:paraId="60614470" w14:textId="77777777" w:rsidTr="001B7B97">
        <w:trPr>
          <w:trHeight w:val="402"/>
        </w:trPr>
        <w:tc>
          <w:tcPr>
            <w:tcW w:w="567" w:type="dxa"/>
            <w:vMerge w:val="restart"/>
            <w:shd w:val="clear" w:color="auto" w:fill="auto"/>
            <w:vAlign w:val="center"/>
          </w:tcPr>
          <w:p w14:paraId="333DFD98"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6.</w:t>
            </w:r>
          </w:p>
        </w:tc>
        <w:tc>
          <w:tcPr>
            <w:tcW w:w="2244" w:type="dxa"/>
            <w:vMerge w:val="restart"/>
            <w:shd w:val="clear" w:color="auto" w:fill="auto"/>
            <w:vAlign w:val="center"/>
          </w:tcPr>
          <w:p w14:paraId="6C3690F3" w14:textId="77777777" w:rsidR="00D15599" w:rsidRPr="004924CB" w:rsidRDefault="00D15599" w:rsidP="001B7B97">
            <w:pPr>
              <w:jc w:val="both"/>
              <w:rPr>
                <w:rFonts w:ascii="Arial" w:hAnsi="Arial"/>
                <w:sz w:val="22"/>
                <w:szCs w:val="22"/>
                <w:lang w:val="mn-MN" w:bidi="mn-Mong-CN"/>
              </w:rPr>
            </w:pPr>
            <w:r w:rsidRPr="004924CB">
              <w:rPr>
                <w:rFonts w:ascii="Arial" w:hAnsi="Arial"/>
                <w:sz w:val="22"/>
                <w:szCs w:val="22"/>
                <w:lang w:val="mn-MN" w:bidi="mn-Mong-CN"/>
              </w:rPr>
              <w:t>Бичиг хэргийн зардал</w:t>
            </w:r>
          </w:p>
        </w:tc>
        <w:tc>
          <w:tcPr>
            <w:tcW w:w="1054" w:type="dxa"/>
            <w:shd w:val="clear" w:color="auto" w:fill="auto"/>
            <w:vAlign w:val="center"/>
          </w:tcPr>
          <w:p w14:paraId="0463A73A" w14:textId="77777777" w:rsidR="00D15599" w:rsidRPr="004924CB" w:rsidRDefault="00D15599" w:rsidP="001B7B97">
            <w:pPr>
              <w:jc w:val="both"/>
              <w:rPr>
                <w:rFonts w:ascii="Arial" w:hAnsi="Arial"/>
                <w:sz w:val="22"/>
                <w:szCs w:val="22"/>
                <w:lang w:val="mn-MN" w:bidi="mn-Mong-CN"/>
              </w:rPr>
            </w:pPr>
            <w:r w:rsidRPr="004924CB">
              <w:rPr>
                <w:rFonts w:ascii="Arial" w:hAnsi="Arial"/>
                <w:sz w:val="22"/>
                <w:szCs w:val="22"/>
                <w:lang w:val="mn-MN" w:bidi="mn-Mong-CN"/>
              </w:rPr>
              <w:t>дэвтэр</w:t>
            </w:r>
          </w:p>
        </w:tc>
        <w:tc>
          <w:tcPr>
            <w:tcW w:w="1296" w:type="dxa"/>
            <w:shd w:val="clear" w:color="auto" w:fill="auto"/>
            <w:vAlign w:val="center"/>
          </w:tcPr>
          <w:p w14:paraId="7E1313BD"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ш</w:t>
            </w:r>
          </w:p>
        </w:tc>
        <w:tc>
          <w:tcPr>
            <w:tcW w:w="1113" w:type="dxa"/>
            <w:shd w:val="clear" w:color="auto" w:fill="auto"/>
            <w:vAlign w:val="center"/>
          </w:tcPr>
          <w:p w14:paraId="3CE9384A"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300</w:t>
            </w:r>
          </w:p>
        </w:tc>
        <w:tc>
          <w:tcPr>
            <w:tcW w:w="1664" w:type="dxa"/>
            <w:shd w:val="clear" w:color="auto" w:fill="auto"/>
            <w:vAlign w:val="center"/>
          </w:tcPr>
          <w:p w14:paraId="5A2147D2" w14:textId="77777777" w:rsidR="00D15599" w:rsidRPr="004924CB" w:rsidRDefault="00D15599" w:rsidP="001B7B97">
            <w:pPr>
              <w:jc w:val="center"/>
              <w:rPr>
                <w:rFonts w:ascii="Arial" w:hAnsi="Arial"/>
                <w:sz w:val="22"/>
                <w:szCs w:val="22"/>
                <w:cs/>
                <w:lang w:val="mn-MN" w:bidi="mn-Mong-CN"/>
              </w:rPr>
            </w:pPr>
            <w:r w:rsidRPr="004924CB">
              <w:rPr>
                <w:rFonts w:ascii="Arial" w:hAnsi="Arial"/>
                <w:sz w:val="22"/>
                <w:szCs w:val="22"/>
                <w:lang w:val="mn-MN" w:bidi="mn-Mong-CN"/>
              </w:rPr>
              <w:t>2500</w:t>
            </w:r>
          </w:p>
        </w:tc>
        <w:tc>
          <w:tcPr>
            <w:tcW w:w="1985" w:type="dxa"/>
            <w:shd w:val="clear" w:color="auto" w:fill="auto"/>
            <w:vAlign w:val="center"/>
          </w:tcPr>
          <w:p w14:paraId="49CD346E"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750.000</w:t>
            </w:r>
          </w:p>
        </w:tc>
      </w:tr>
      <w:tr w:rsidR="00D15599" w:rsidRPr="00C235DC" w14:paraId="02C46D84" w14:textId="77777777" w:rsidTr="001B7B97">
        <w:trPr>
          <w:trHeight w:val="268"/>
        </w:trPr>
        <w:tc>
          <w:tcPr>
            <w:tcW w:w="567" w:type="dxa"/>
            <w:vMerge/>
            <w:shd w:val="clear" w:color="auto" w:fill="auto"/>
            <w:vAlign w:val="center"/>
          </w:tcPr>
          <w:p w14:paraId="0E8B6CC9" w14:textId="77777777" w:rsidR="00D15599" w:rsidRPr="004924CB" w:rsidRDefault="00D15599" w:rsidP="001B7B97">
            <w:pPr>
              <w:jc w:val="center"/>
              <w:rPr>
                <w:rFonts w:ascii="Arial" w:hAnsi="Arial" w:cs="Arial"/>
                <w:sz w:val="22"/>
                <w:szCs w:val="22"/>
                <w:lang w:val="mn-MN"/>
              </w:rPr>
            </w:pPr>
          </w:p>
        </w:tc>
        <w:tc>
          <w:tcPr>
            <w:tcW w:w="2244" w:type="dxa"/>
            <w:vMerge/>
            <w:shd w:val="clear" w:color="auto" w:fill="auto"/>
            <w:vAlign w:val="center"/>
          </w:tcPr>
          <w:p w14:paraId="15D9044F" w14:textId="77777777" w:rsidR="00D15599" w:rsidRPr="004924CB" w:rsidRDefault="00D15599" w:rsidP="001B7B97">
            <w:pPr>
              <w:jc w:val="both"/>
              <w:rPr>
                <w:rFonts w:ascii="Arial" w:hAnsi="Arial" w:cs="Arial"/>
                <w:sz w:val="22"/>
                <w:szCs w:val="22"/>
                <w:lang w:val="mn-MN"/>
              </w:rPr>
            </w:pPr>
          </w:p>
        </w:tc>
        <w:tc>
          <w:tcPr>
            <w:tcW w:w="1054" w:type="dxa"/>
            <w:shd w:val="clear" w:color="auto" w:fill="auto"/>
            <w:vAlign w:val="center"/>
          </w:tcPr>
          <w:p w14:paraId="41870166"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бал</w:t>
            </w:r>
          </w:p>
        </w:tc>
        <w:tc>
          <w:tcPr>
            <w:tcW w:w="1296" w:type="dxa"/>
            <w:shd w:val="clear" w:color="auto" w:fill="auto"/>
            <w:vAlign w:val="center"/>
          </w:tcPr>
          <w:p w14:paraId="734D7075"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ш</w:t>
            </w:r>
          </w:p>
        </w:tc>
        <w:tc>
          <w:tcPr>
            <w:tcW w:w="1113" w:type="dxa"/>
            <w:shd w:val="clear" w:color="auto" w:fill="auto"/>
            <w:vAlign w:val="center"/>
          </w:tcPr>
          <w:p w14:paraId="7CE02080"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300</w:t>
            </w:r>
          </w:p>
        </w:tc>
        <w:tc>
          <w:tcPr>
            <w:tcW w:w="1664" w:type="dxa"/>
            <w:shd w:val="clear" w:color="auto" w:fill="auto"/>
            <w:vAlign w:val="center"/>
          </w:tcPr>
          <w:p w14:paraId="3D4BD333" w14:textId="77777777" w:rsidR="00D15599" w:rsidRPr="004924CB" w:rsidRDefault="00D15599" w:rsidP="001B7B97">
            <w:pPr>
              <w:jc w:val="center"/>
              <w:rPr>
                <w:rFonts w:ascii="Arial" w:hAnsi="Arial"/>
                <w:sz w:val="22"/>
                <w:szCs w:val="22"/>
                <w:cs/>
                <w:lang w:val="mn-MN" w:bidi="mn-Mong-CN"/>
              </w:rPr>
            </w:pPr>
            <w:r w:rsidRPr="004924CB">
              <w:rPr>
                <w:rFonts w:ascii="Arial" w:hAnsi="Arial"/>
                <w:sz w:val="22"/>
                <w:szCs w:val="22"/>
                <w:lang w:val="mn-MN" w:bidi="mn-Mong-CN"/>
              </w:rPr>
              <w:t>1500</w:t>
            </w:r>
          </w:p>
        </w:tc>
        <w:tc>
          <w:tcPr>
            <w:tcW w:w="1985" w:type="dxa"/>
            <w:shd w:val="clear" w:color="auto" w:fill="auto"/>
            <w:vAlign w:val="center"/>
          </w:tcPr>
          <w:p w14:paraId="20F21961"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450.000</w:t>
            </w:r>
          </w:p>
        </w:tc>
      </w:tr>
      <w:tr w:rsidR="00D15599" w:rsidRPr="00C235DC" w14:paraId="06A323FE" w14:textId="77777777" w:rsidTr="001B7B97">
        <w:trPr>
          <w:trHeight w:val="399"/>
        </w:trPr>
        <w:tc>
          <w:tcPr>
            <w:tcW w:w="567" w:type="dxa"/>
            <w:vMerge/>
            <w:shd w:val="clear" w:color="auto" w:fill="auto"/>
            <w:vAlign w:val="center"/>
          </w:tcPr>
          <w:p w14:paraId="44AA1B2C" w14:textId="77777777" w:rsidR="00D15599" w:rsidRPr="004924CB" w:rsidRDefault="00D15599" w:rsidP="001B7B97">
            <w:pPr>
              <w:jc w:val="center"/>
              <w:rPr>
                <w:rFonts w:ascii="Arial" w:hAnsi="Arial" w:cs="Arial"/>
                <w:sz w:val="22"/>
                <w:szCs w:val="22"/>
                <w:lang w:val="mn-MN"/>
              </w:rPr>
            </w:pPr>
          </w:p>
        </w:tc>
        <w:tc>
          <w:tcPr>
            <w:tcW w:w="2244" w:type="dxa"/>
            <w:vMerge/>
            <w:shd w:val="clear" w:color="auto" w:fill="auto"/>
            <w:vAlign w:val="center"/>
          </w:tcPr>
          <w:p w14:paraId="4CE145FF" w14:textId="77777777" w:rsidR="00D15599" w:rsidRPr="004924CB" w:rsidRDefault="00D15599" w:rsidP="001B7B97">
            <w:pPr>
              <w:jc w:val="both"/>
              <w:rPr>
                <w:rFonts w:ascii="Arial" w:hAnsi="Arial" w:cs="Arial"/>
                <w:sz w:val="22"/>
                <w:szCs w:val="22"/>
                <w:lang w:val="mn-MN"/>
              </w:rPr>
            </w:pPr>
          </w:p>
        </w:tc>
        <w:tc>
          <w:tcPr>
            <w:tcW w:w="1054" w:type="dxa"/>
            <w:shd w:val="clear" w:color="auto" w:fill="auto"/>
            <w:vAlign w:val="center"/>
          </w:tcPr>
          <w:p w14:paraId="79471E67" w14:textId="77777777" w:rsidR="00D15599" w:rsidRPr="004924CB" w:rsidRDefault="00D15599" w:rsidP="001B7B97">
            <w:pPr>
              <w:jc w:val="both"/>
              <w:rPr>
                <w:rFonts w:ascii="Arial" w:hAnsi="Arial" w:cs="Arial"/>
                <w:sz w:val="22"/>
                <w:szCs w:val="22"/>
                <w:lang w:val="mn-MN"/>
              </w:rPr>
            </w:pPr>
            <w:r w:rsidRPr="004924CB">
              <w:rPr>
                <w:rFonts w:ascii="Arial" w:hAnsi="Arial" w:cs="Arial"/>
                <w:sz w:val="22"/>
                <w:szCs w:val="22"/>
                <w:lang w:val="mn-MN"/>
              </w:rPr>
              <w:t>хавтас</w:t>
            </w:r>
          </w:p>
        </w:tc>
        <w:tc>
          <w:tcPr>
            <w:tcW w:w="1296" w:type="dxa"/>
            <w:shd w:val="clear" w:color="auto" w:fill="auto"/>
            <w:vAlign w:val="center"/>
          </w:tcPr>
          <w:p w14:paraId="38663C4C"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ш</w:t>
            </w:r>
          </w:p>
        </w:tc>
        <w:tc>
          <w:tcPr>
            <w:tcW w:w="1113" w:type="dxa"/>
            <w:shd w:val="clear" w:color="auto" w:fill="auto"/>
            <w:vAlign w:val="center"/>
          </w:tcPr>
          <w:p w14:paraId="4523F238"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300</w:t>
            </w:r>
          </w:p>
        </w:tc>
        <w:tc>
          <w:tcPr>
            <w:tcW w:w="1664" w:type="dxa"/>
            <w:shd w:val="clear" w:color="auto" w:fill="auto"/>
            <w:vAlign w:val="center"/>
          </w:tcPr>
          <w:p w14:paraId="0F103A8B" w14:textId="77777777" w:rsidR="00D15599" w:rsidRPr="004924CB" w:rsidRDefault="00D15599" w:rsidP="001B7B97">
            <w:pPr>
              <w:jc w:val="center"/>
              <w:rPr>
                <w:rFonts w:ascii="Arial" w:hAnsi="Arial"/>
                <w:sz w:val="22"/>
                <w:szCs w:val="22"/>
                <w:cs/>
                <w:lang w:val="mn-MN" w:bidi="mn-Mong-CN"/>
              </w:rPr>
            </w:pPr>
            <w:r w:rsidRPr="004924CB">
              <w:rPr>
                <w:rFonts w:ascii="Arial" w:hAnsi="Arial"/>
                <w:sz w:val="22"/>
                <w:szCs w:val="22"/>
                <w:lang w:val="mn-MN" w:bidi="mn-Mong-CN"/>
              </w:rPr>
              <w:t>2000</w:t>
            </w:r>
          </w:p>
        </w:tc>
        <w:tc>
          <w:tcPr>
            <w:tcW w:w="1985" w:type="dxa"/>
            <w:shd w:val="clear" w:color="auto" w:fill="auto"/>
            <w:vAlign w:val="center"/>
          </w:tcPr>
          <w:p w14:paraId="7CA2A50F"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600.000</w:t>
            </w:r>
          </w:p>
        </w:tc>
      </w:tr>
      <w:tr w:rsidR="00D15599" w:rsidRPr="00C235DC" w14:paraId="3CA9EC48" w14:textId="77777777" w:rsidTr="001B7B97">
        <w:trPr>
          <w:trHeight w:val="418"/>
        </w:trPr>
        <w:tc>
          <w:tcPr>
            <w:tcW w:w="567" w:type="dxa"/>
            <w:shd w:val="clear" w:color="auto" w:fill="auto"/>
            <w:vAlign w:val="center"/>
          </w:tcPr>
          <w:p w14:paraId="3BA87E59"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7.</w:t>
            </w:r>
          </w:p>
        </w:tc>
        <w:tc>
          <w:tcPr>
            <w:tcW w:w="3298" w:type="dxa"/>
            <w:gridSpan w:val="2"/>
            <w:shd w:val="clear" w:color="auto" w:fill="auto"/>
            <w:vAlign w:val="center"/>
          </w:tcPr>
          <w:p w14:paraId="4A03E337" w14:textId="77777777" w:rsidR="00D15599" w:rsidRPr="004924CB" w:rsidRDefault="00D15599" w:rsidP="001B7B97">
            <w:pPr>
              <w:jc w:val="both"/>
              <w:rPr>
                <w:rFonts w:ascii="Arial" w:hAnsi="Arial"/>
                <w:sz w:val="22"/>
                <w:szCs w:val="22"/>
                <w:lang w:val="mn-MN" w:bidi="mn-Mong-CN"/>
              </w:rPr>
            </w:pPr>
            <w:r w:rsidRPr="004924CB">
              <w:rPr>
                <w:rFonts w:ascii="Arial" w:hAnsi="Arial"/>
                <w:sz w:val="22"/>
                <w:szCs w:val="22"/>
                <w:lang w:val="mn-MN" w:bidi="mn-Mong-CN"/>
              </w:rPr>
              <w:t>Цайны завсарлага</w:t>
            </w:r>
          </w:p>
        </w:tc>
        <w:tc>
          <w:tcPr>
            <w:tcW w:w="1296" w:type="dxa"/>
            <w:shd w:val="clear" w:color="auto" w:fill="auto"/>
            <w:vAlign w:val="center"/>
          </w:tcPr>
          <w:p w14:paraId="12308861"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ш</w:t>
            </w:r>
          </w:p>
        </w:tc>
        <w:tc>
          <w:tcPr>
            <w:tcW w:w="1113" w:type="dxa"/>
            <w:shd w:val="clear" w:color="auto" w:fill="auto"/>
            <w:vAlign w:val="center"/>
          </w:tcPr>
          <w:p w14:paraId="6AECAB15"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300</w:t>
            </w:r>
          </w:p>
        </w:tc>
        <w:tc>
          <w:tcPr>
            <w:tcW w:w="1664" w:type="dxa"/>
            <w:shd w:val="clear" w:color="auto" w:fill="auto"/>
            <w:vAlign w:val="center"/>
          </w:tcPr>
          <w:p w14:paraId="146C272A"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12000</w:t>
            </w:r>
          </w:p>
        </w:tc>
        <w:tc>
          <w:tcPr>
            <w:tcW w:w="1985" w:type="dxa"/>
            <w:shd w:val="clear" w:color="auto" w:fill="auto"/>
            <w:vAlign w:val="center"/>
          </w:tcPr>
          <w:p w14:paraId="14272457"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3.600.000</w:t>
            </w:r>
          </w:p>
        </w:tc>
      </w:tr>
      <w:tr w:rsidR="00D15599" w:rsidRPr="00C235DC" w14:paraId="121E0238" w14:textId="77777777" w:rsidTr="001B7B97">
        <w:trPr>
          <w:trHeight w:val="410"/>
        </w:trPr>
        <w:tc>
          <w:tcPr>
            <w:tcW w:w="567" w:type="dxa"/>
            <w:shd w:val="clear" w:color="auto" w:fill="auto"/>
            <w:vAlign w:val="center"/>
          </w:tcPr>
          <w:p w14:paraId="5DDA555B"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8.</w:t>
            </w:r>
          </w:p>
        </w:tc>
        <w:tc>
          <w:tcPr>
            <w:tcW w:w="3298" w:type="dxa"/>
            <w:gridSpan w:val="2"/>
            <w:shd w:val="clear" w:color="auto" w:fill="auto"/>
            <w:vAlign w:val="center"/>
          </w:tcPr>
          <w:p w14:paraId="1C095DAD" w14:textId="77777777" w:rsidR="00D15599" w:rsidRPr="004924CB" w:rsidRDefault="00D15599" w:rsidP="001B7B97">
            <w:pPr>
              <w:jc w:val="both"/>
              <w:rPr>
                <w:rFonts w:ascii="Arial" w:hAnsi="Arial"/>
                <w:sz w:val="22"/>
                <w:szCs w:val="22"/>
                <w:lang w:val="mn-MN" w:bidi="mn-Mong-CN"/>
              </w:rPr>
            </w:pPr>
            <w:r w:rsidRPr="004924CB">
              <w:rPr>
                <w:rFonts w:ascii="Arial" w:hAnsi="Arial"/>
                <w:sz w:val="22"/>
                <w:szCs w:val="22"/>
                <w:lang w:val="mn-MN" w:bidi="mn-Mong-CN"/>
              </w:rPr>
              <w:t>Сургагч багшийн хөлс</w:t>
            </w:r>
          </w:p>
        </w:tc>
        <w:tc>
          <w:tcPr>
            <w:tcW w:w="1296" w:type="dxa"/>
            <w:shd w:val="clear" w:color="auto" w:fill="auto"/>
            <w:vAlign w:val="center"/>
          </w:tcPr>
          <w:p w14:paraId="2E5B729E"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хүн</w:t>
            </w:r>
          </w:p>
        </w:tc>
        <w:tc>
          <w:tcPr>
            <w:tcW w:w="1113" w:type="dxa"/>
            <w:shd w:val="clear" w:color="auto" w:fill="auto"/>
            <w:vAlign w:val="center"/>
          </w:tcPr>
          <w:p w14:paraId="0548D6CB"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5</w:t>
            </w:r>
          </w:p>
        </w:tc>
        <w:tc>
          <w:tcPr>
            <w:tcW w:w="1664" w:type="dxa"/>
            <w:shd w:val="clear" w:color="auto" w:fill="auto"/>
            <w:vAlign w:val="center"/>
          </w:tcPr>
          <w:p w14:paraId="5664D07C"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500.000</w:t>
            </w:r>
          </w:p>
        </w:tc>
        <w:tc>
          <w:tcPr>
            <w:tcW w:w="1985" w:type="dxa"/>
            <w:shd w:val="clear" w:color="auto" w:fill="auto"/>
            <w:vAlign w:val="center"/>
          </w:tcPr>
          <w:p w14:paraId="749EFB5D"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2.500.000</w:t>
            </w:r>
          </w:p>
        </w:tc>
      </w:tr>
      <w:tr w:rsidR="00D15599" w:rsidRPr="00C235DC" w14:paraId="0C567920" w14:textId="77777777" w:rsidTr="001B7B97">
        <w:trPr>
          <w:trHeight w:val="388"/>
        </w:trPr>
        <w:tc>
          <w:tcPr>
            <w:tcW w:w="567" w:type="dxa"/>
            <w:shd w:val="clear" w:color="auto" w:fill="auto"/>
            <w:vAlign w:val="center"/>
          </w:tcPr>
          <w:p w14:paraId="2447D352"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9.</w:t>
            </w:r>
          </w:p>
        </w:tc>
        <w:tc>
          <w:tcPr>
            <w:tcW w:w="3298" w:type="dxa"/>
            <w:gridSpan w:val="2"/>
            <w:shd w:val="clear" w:color="auto" w:fill="auto"/>
            <w:vAlign w:val="center"/>
          </w:tcPr>
          <w:p w14:paraId="7282B45F" w14:textId="77777777" w:rsidR="00D15599" w:rsidRPr="004924CB" w:rsidRDefault="00D15599" w:rsidP="001B7B97">
            <w:pPr>
              <w:jc w:val="both"/>
              <w:rPr>
                <w:rFonts w:ascii="Arial" w:hAnsi="Arial"/>
                <w:sz w:val="22"/>
                <w:szCs w:val="22"/>
                <w:lang w:val="mn-MN" w:bidi="mn-Mong-CN"/>
              </w:rPr>
            </w:pPr>
            <w:r w:rsidRPr="004924CB">
              <w:rPr>
                <w:rFonts w:ascii="Arial" w:hAnsi="Arial"/>
                <w:sz w:val="22"/>
                <w:szCs w:val="22"/>
                <w:lang w:val="mn-MN" w:bidi="mn-Mong-CN"/>
              </w:rPr>
              <w:t>Хөтлөгч</w:t>
            </w:r>
          </w:p>
        </w:tc>
        <w:tc>
          <w:tcPr>
            <w:tcW w:w="1296" w:type="dxa"/>
            <w:shd w:val="clear" w:color="auto" w:fill="auto"/>
            <w:vAlign w:val="center"/>
          </w:tcPr>
          <w:p w14:paraId="1B4E9A93"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цаг</w:t>
            </w:r>
          </w:p>
        </w:tc>
        <w:tc>
          <w:tcPr>
            <w:tcW w:w="1113" w:type="dxa"/>
            <w:shd w:val="clear" w:color="auto" w:fill="auto"/>
            <w:vAlign w:val="center"/>
          </w:tcPr>
          <w:p w14:paraId="318CA8D5"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6</w:t>
            </w:r>
          </w:p>
        </w:tc>
        <w:tc>
          <w:tcPr>
            <w:tcW w:w="1664" w:type="dxa"/>
            <w:shd w:val="clear" w:color="auto" w:fill="auto"/>
            <w:vAlign w:val="center"/>
          </w:tcPr>
          <w:p w14:paraId="7C35CC64"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100.000</w:t>
            </w:r>
          </w:p>
        </w:tc>
        <w:tc>
          <w:tcPr>
            <w:tcW w:w="1985" w:type="dxa"/>
            <w:shd w:val="clear" w:color="auto" w:fill="auto"/>
            <w:vAlign w:val="center"/>
          </w:tcPr>
          <w:p w14:paraId="36EF1070"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600.000</w:t>
            </w:r>
          </w:p>
        </w:tc>
      </w:tr>
      <w:tr w:rsidR="00D15599" w:rsidRPr="00C235DC" w14:paraId="40E663F4" w14:textId="77777777" w:rsidTr="001B7B97">
        <w:trPr>
          <w:trHeight w:val="408"/>
        </w:trPr>
        <w:tc>
          <w:tcPr>
            <w:tcW w:w="567" w:type="dxa"/>
            <w:shd w:val="clear" w:color="auto" w:fill="auto"/>
            <w:vAlign w:val="center"/>
          </w:tcPr>
          <w:p w14:paraId="6C716B55"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10.</w:t>
            </w:r>
          </w:p>
        </w:tc>
        <w:tc>
          <w:tcPr>
            <w:tcW w:w="3298" w:type="dxa"/>
            <w:gridSpan w:val="2"/>
            <w:shd w:val="clear" w:color="auto" w:fill="auto"/>
            <w:vAlign w:val="center"/>
          </w:tcPr>
          <w:p w14:paraId="562F8A3F" w14:textId="77777777" w:rsidR="00D15599" w:rsidRPr="004924CB" w:rsidRDefault="00D15599" w:rsidP="001B7B97">
            <w:pPr>
              <w:jc w:val="both"/>
              <w:rPr>
                <w:rFonts w:ascii="Arial" w:hAnsi="Arial"/>
                <w:sz w:val="22"/>
                <w:szCs w:val="22"/>
                <w:lang w:val="mn-MN" w:bidi="mn-Mong-CN"/>
              </w:rPr>
            </w:pPr>
            <w:r w:rsidRPr="004924CB">
              <w:rPr>
                <w:rFonts w:ascii="Arial" w:hAnsi="Arial"/>
                <w:sz w:val="22"/>
                <w:szCs w:val="22"/>
                <w:lang w:val="mn-MN" w:bidi="mn-Mong-CN"/>
              </w:rPr>
              <w:t>Урлагийн номер</w:t>
            </w:r>
          </w:p>
        </w:tc>
        <w:tc>
          <w:tcPr>
            <w:tcW w:w="1296" w:type="dxa"/>
            <w:shd w:val="clear" w:color="auto" w:fill="auto"/>
            <w:vAlign w:val="center"/>
          </w:tcPr>
          <w:p w14:paraId="78D78227"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удаа</w:t>
            </w:r>
          </w:p>
        </w:tc>
        <w:tc>
          <w:tcPr>
            <w:tcW w:w="1113" w:type="dxa"/>
            <w:shd w:val="clear" w:color="auto" w:fill="auto"/>
            <w:vAlign w:val="center"/>
          </w:tcPr>
          <w:p w14:paraId="7EA90840"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w:t>
            </w:r>
          </w:p>
        </w:tc>
        <w:tc>
          <w:tcPr>
            <w:tcW w:w="1664" w:type="dxa"/>
            <w:shd w:val="clear" w:color="auto" w:fill="auto"/>
            <w:vAlign w:val="center"/>
          </w:tcPr>
          <w:p w14:paraId="35AE89A5"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500.000</w:t>
            </w:r>
          </w:p>
        </w:tc>
        <w:tc>
          <w:tcPr>
            <w:tcW w:w="1985" w:type="dxa"/>
            <w:shd w:val="clear" w:color="auto" w:fill="auto"/>
            <w:vAlign w:val="center"/>
          </w:tcPr>
          <w:p w14:paraId="03E3454E"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500.000</w:t>
            </w:r>
          </w:p>
        </w:tc>
      </w:tr>
      <w:tr w:rsidR="00D15599" w:rsidRPr="00C235DC" w14:paraId="0A1CF6C6" w14:textId="77777777" w:rsidTr="001B7B97">
        <w:trPr>
          <w:trHeight w:val="554"/>
        </w:trPr>
        <w:tc>
          <w:tcPr>
            <w:tcW w:w="567" w:type="dxa"/>
            <w:shd w:val="clear" w:color="auto" w:fill="auto"/>
            <w:vAlign w:val="center"/>
          </w:tcPr>
          <w:p w14:paraId="61955E55"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11.</w:t>
            </w:r>
          </w:p>
        </w:tc>
        <w:tc>
          <w:tcPr>
            <w:tcW w:w="3298" w:type="dxa"/>
            <w:gridSpan w:val="2"/>
            <w:shd w:val="clear" w:color="auto" w:fill="auto"/>
            <w:vAlign w:val="center"/>
          </w:tcPr>
          <w:p w14:paraId="3A50C2CA" w14:textId="77777777" w:rsidR="00D15599" w:rsidRPr="004924CB" w:rsidRDefault="00D15599" w:rsidP="001B7B97">
            <w:pPr>
              <w:jc w:val="both"/>
              <w:rPr>
                <w:rFonts w:ascii="Arial" w:hAnsi="Arial"/>
                <w:sz w:val="22"/>
                <w:szCs w:val="22"/>
                <w:lang w:val="mn-MN" w:bidi="mn-Mong-CN"/>
              </w:rPr>
            </w:pPr>
            <w:r w:rsidRPr="004924CB">
              <w:rPr>
                <w:rFonts w:ascii="Arial" w:hAnsi="Arial"/>
                <w:sz w:val="22"/>
                <w:szCs w:val="22"/>
                <w:lang w:val="mn-MN" w:bidi="mn-Mong-CN"/>
              </w:rPr>
              <w:t>Хэвлэл мэдээллийн реклам, шторк цацах</w:t>
            </w:r>
          </w:p>
        </w:tc>
        <w:tc>
          <w:tcPr>
            <w:tcW w:w="1296" w:type="dxa"/>
            <w:shd w:val="clear" w:color="auto" w:fill="auto"/>
            <w:vAlign w:val="center"/>
          </w:tcPr>
          <w:p w14:paraId="474D860A"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өдөр</w:t>
            </w:r>
          </w:p>
        </w:tc>
        <w:tc>
          <w:tcPr>
            <w:tcW w:w="1113" w:type="dxa"/>
            <w:shd w:val="clear" w:color="auto" w:fill="auto"/>
            <w:vAlign w:val="center"/>
          </w:tcPr>
          <w:p w14:paraId="041C127E"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7</w:t>
            </w:r>
          </w:p>
        </w:tc>
        <w:tc>
          <w:tcPr>
            <w:tcW w:w="1664" w:type="dxa"/>
            <w:shd w:val="clear" w:color="auto" w:fill="auto"/>
            <w:vAlign w:val="center"/>
          </w:tcPr>
          <w:p w14:paraId="43FE0B9E"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70.000</w:t>
            </w:r>
          </w:p>
        </w:tc>
        <w:tc>
          <w:tcPr>
            <w:tcW w:w="1985" w:type="dxa"/>
            <w:shd w:val="clear" w:color="auto" w:fill="auto"/>
            <w:vAlign w:val="center"/>
          </w:tcPr>
          <w:p w14:paraId="04108DCF"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700.000</w:t>
            </w:r>
          </w:p>
        </w:tc>
      </w:tr>
      <w:tr w:rsidR="00D15599" w:rsidRPr="00435ED0" w14:paraId="188E525F" w14:textId="77777777" w:rsidTr="001B7B97">
        <w:trPr>
          <w:trHeight w:val="381"/>
        </w:trPr>
        <w:tc>
          <w:tcPr>
            <w:tcW w:w="567" w:type="dxa"/>
            <w:shd w:val="clear" w:color="auto" w:fill="auto"/>
            <w:vAlign w:val="center"/>
          </w:tcPr>
          <w:p w14:paraId="1433C2BA" w14:textId="77777777" w:rsidR="00D15599" w:rsidRPr="004924CB" w:rsidRDefault="00D15599" w:rsidP="001B7B97">
            <w:pPr>
              <w:jc w:val="center"/>
              <w:rPr>
                <w:rFonts w:ascii="Arial" w:hAnsi="Arial" w:cs="Arial"/>
                <w:sz w:val="22"/>
                <w:szCs w:val="22"/>
                <w:lang w:val="mn-MN"/>
              </w:rPr>
            </w:pPr>
          </w:p>
        </w:tc>
        <w:tc>
          <w:tcPr>
            <w:tcW w:w="3298" w:type="dxa"/>
            <w:gridSpan w:val="2"/>
            <w:shd w:val="clear" w:color="auto" w:fill="auto"/>
            <w:vAlign w:val="center"/>
          </w:tcPr>
          <w:p w14:paraId="20C22746"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Нийт</w:t>
            </w:r>
          </w:p>
        </w:tc>
        <w:tc>
          <w:tcPr>
            <w:tcW w:w="1296" w:type="dxa"/>
            <w:shd w:val="clear" w:color="auto" w:fill="auto"/>
            <w:vAlign w:val="center"/>
          </w:tcPr>
          <w:p w14:paraId="536969C4" w14:textId="77777777" w:rsidR="00D15599" w:rsidRPr="004924CB" w:rsidRDefault="00D15599" w:rsidP="001B7B97">
            <w:pPr>
              <w:jc w:val="center"/>
              <w:rPr>
                <w:rFonts w:ascii="Arial" w:hAnsi="Arial" w:cs="Arial"/>
                <w:sz w:val="22"/>
                <w:szCs w:val="22"/>
                <w:lang w:val="mn-MN"/>
              </w:rPr>
            </w:pPr>
          </w:p>
        </w:tc>
        <w:tc>
          <w:tcPr>
            <w:tcW w:w="1113" w:type="dxa"/>
            <w:shd w:val="clear" w:color="auto" w:fill="auto"/>
            <w:vAlign w:val="center"/>
          </w:tcPr>
          <w:p w14:paraId="0E0B6D08" w14:textId="77777777" w:rsidR="00D15599" w:rsidRPr="004924CB" w:rsidRDefault="00D15599" w:rsidP="001B7B97">
            <w:pPr>
              <w:jc w:val="center"/>
              <w:rPr>
                <w:rFonts w:ascii="Arial" w:hAnsi="Arial" w:cs="Arial"/>
                <w:sz w:val="22"/>
                <w:szCs w:val="22"/>
                <w:lang w:val="mn-MN"/>
              </w:rPr>
            </w:pPr>
          </w:p>
        </w:tc>
        <w:tc>
          <w:tcPr>
            <w:tcW w:w="1664" w:type="dxa"/>
            <w:shd w:val="clear" w:color="auto" w:fill="auto"/>
            <w:vAlign w:val="center"/>
          </w:tcPr>
          <w:p w14:paraId="676283CD" w14:textId="77777777" w:rsidR="00D15599" w:rsidRPr="004924CB" w:rsidRDefault="00D15599" w:rsidP="001B7B97">
            <w:pPr>
              <w:jc w:val="center"/>
              <w:rPr>
                <w:rFonts w:ascii="Arial" w:hAnsi="Arial" w:cs="Arial"/>
                <w:sz w:val="22"/>
                <w:szCs w:val="22"/>
                <w:lang w:val="mn-MN"/>
              </w:rPr>
            </w:pPr>
          </w:p>
        </w:tc>
        <w:tc>
          <w:tcPr>
            <w:tcW w:w="1985" w:type="dxa"/>
            <w:shd w:val="clear" w:color="auto" w:fill="auto"/>
            <w:vAlign w:val="center"/>
          </w:tcPr>
          <w:p w14:paraId="49673CA5"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15.000.000</w:t>
            </w:r>
          </w:p>
        </w:tc>
      </w:tr>
      <w:tr w:rsidR="00D15599" w:rsidRPr="00435ED0" w14:paraId="7D505E79" w14:textId="77777777" w:rsidTr="001B7B97">
        <w:trPr>
          <w:trHeight w:val="512"/>
        </w:trPr>
        <w:tc>
          <w:tcPr>
            <w:tcW w:w="9923" w:type="dxa"/>
            <w:gridSpan w:val="7"/>
            <w:shd w:val="clear" w:color="auto" w:fill="auto"/>
            <w:vAlign w:val="center"/>
          </w:tcPr>
          <w:p w14:paraId="26FAC47B" w14:textId="77777777" w:rsidR="00D15599" w:rsidRPr="004924CB" w:rsidRDefault="00D15599" w:rsidP="001B7B97">
            <w:pPr>
              <w:jc w:val="center"/>
              <w:rPr>
                <w:rFonts w:ascii="Arial" w:hAnsi="Arial" w:cs="Arial"/>
                <w:color w:val="000000"/>
                <w:sz w:val="22"/>
                <w:szCs w:val="22"/>
                <w:lang w:val="mn-MN"/>
              </w:rPr>
            </w:pPr>
            <w:r w:rsidRPr="004924CB">
              <w:rPr>
                <w:rFonts w:ascii="Arial" w:hAnsi="Arial" w:cs="Arial"/>
                <w:color w:val="000000"/>
                <w:sz w:val="22"/>
                <w:szCs w:val="22"/>
                <w:lang w:val="mn-MN"/>
              </w:rPr>
              <w:t xml:space="preserve">Хоршоодын туршлага судлах,үзүүлэх </w:t>
            </w:r>
            <w:r w:rsidRPr="004924CB">
              <w:rPr>
                <w:rFonts w:ascii="Arial" w:hAnsi="Arial" w:cs="Arial"/>
                <w:sz w:val="22"/>
                <w:szCs w:val="22"/>
                <w:lang w:val="mn-MN"/>
              </w:rPr>
              <w:t xml:space="preserve">сургалт зохион байгуулах </w:t>
            </w:r>
          </w:p>
        </w:tc>
      </w:tr>
      <w:tr w:rsidR="00D15599" w:rsidRPr="00435ED0" w14:paraId="65D02323" w14:textId="77777777" w:rsidTr="001B7B97">
        <w:trPr>
          <w:trHeight w:val="449"/>
        </w:trPr>
        <w:tc>
          <w:tcPr>
            <w:tcW w:w="567" w:type="dxa"/>
            <w:shd w:val="clear" w:color="auto" w:fill="auto"/>
            <w:vAlign w:val="center"/>
          </w:tcPr>
          <w:p w14:paraId="0F454637"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w:t>
            </w:r>
          </w:p>
        </w:tc>
        <w:tc>
          <w:tcPr>
            <w:tcW w:w="3298" w:type="dxa"/>
            <w:gridSpan w:val="2"/>
            <w:shd w:val="clear" w:color="auto" w:fill="auto"/>
            <w:vAlign w:val="center"/>
          </w:tcPr>
          <w:p w14:paraId="6FA36200" w14:textId="77777777" w:rsidR="00D15599" w:rsidRPr="004924CB" w:rsidRDefault="00D15599" w:rsidP="001B7B97">
            <w:pPr>
              <w:rPr>
                <w:rFonts w:ascii="Arial" w:hAnsi="Arial"/>
                <w:sz w:val="22"/>
                <w:szCs w:val="22"/>
                <w:cs/>
                <w:lang w:val="mn-MN" w:bidi="mn-Mong-CN"/>
              </w:rPr>
            </w:pPr>
            <w:r w:rsidRPr="004924CB">
              <w:rPr>
                <w:rFonts w:ascii="Arial" w:hAnsi="Arial" w:cs="Arial"/>
                <w:sz w:val="22"/>
                <w:szCs w:val="22"/>
                <w:lang w:val="mn-MN"/>
              </w:rPr>
              <w:t xml:space="preserve">Тээврийн хөлс </w:t>
            </w:r>
            <w:r w:rsidRPr="004924CB">
              <w:rPr>
                <w:rFonts w:ascii="Arial" w:hAnsi="Arial" w:cs="Arial"/>
                <w:sz w:val="22"/>
                <w:szCs w:val="22"/>
              </w:rPr>
              <w:t>/</w:t>
            </w:r>
            <w:r w:rsidRPr="004924CB">
              <w:rPr>
                <w:rFonts w:ascii="Arial" w:hAnsi="Arial" w:cs="Arial"/>
                <w:sz w:val="22"/>
                <w:szCs w:val="22"/>
                <w:lang w:val="mn-MN"/>
              </w:rPr>
              <w:t>Нийт 30 хүн автобусаар 2 өдөр явна/</w:t>
            </w:r>
          </w:p>
        </w:tc>
        <w:tc>
          <w:tcPr>
            <w:tcW w:w="1296" w:type="dxa"/>
            <w:shd w:val="clear" w:color="auto" w:fill="auto"/>
            <w:vAlign w:val="center"/>
          </w:tcPr>
          <w:p w14:paraId="69F398C7"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өдөр</w:t>
            </w:r>
          </w:p>
        </w:tc>
        <w:tc>
          <w:tcPr>
            <w:tcW w:w="1113" w:type="dxa"/>
            <w:shd w:val="clear" w:color="auto" w:fill="auto"/>
            <w:vAlign w:val="center"/>
          </w:tcPr>
          <w:p w14:paraId="4138F105"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2</w:t>
            </w:r>
          </w:p>
        </w:tc>
        <w:tc>
          <w:tcPr>
            <w:tcW w:w="1664" w:type="dxa"/>
            <w:shd w:val="clear" w:color="auto" w:fill="auto"/>
            <w:vAlign w:val="center"/>
          </w:tcPr>
          <w:p w14:paraId="408327C8"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1.250.000</w:t>
            </w:r>
          </w:p>
        </w:tc>
        <w:tc>
          <w:tcPr>
            <w:tcW w:w="1985" w:type="dxa"/>
            <w:shd w:val="clear" w:color="auto" w:fill="auto"/>
            <w:vAlign w:val="center"/>
          </w:tcPr>
          <w:p w14:paraId="0299EAC4"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2.500.000</w:t>
            </w:r>
          </w:p>
        </w:tc>
      </w:tr>
      <w:tr w:rsidR="00D15599" w:rsidRPr="00435ED0" w14:paraId="7870F10C" w14:textId="77777777" w:rsidTr="001B7B97">
        <w:trPr>
          <w:trHeight w:val="322"/>
        </w:trPr>
        <w:tc>
          <w:tcPr>
            <w:tcW w:w="567" w:type="dxa"/>
            <w:shd w:val="clear" w:color="auto" w:fill="auto"/>
            <w:vAlign w:val="center"/>
          </w:tcPr>
          <w:p w14:paraId="7CE0EFEC" w14:textId="77777777" w:rsidR="00D15599" w:rsidRPr="004924CB" w:rsidRDefault="00D15599" w:rsidP="001B7B97">
            <w:pPr>
              <w:rPr>
                <w:rFonts w:ascii="Arial" w:hAnsi="Arial" w:cs="Arial"/>
                <w:sz w:val="22"/>
                <w:szCs w:val="22"/>
                <w:lang w:val="mn-MN"/>
              </w:rPr>
            </w:pPr>
          </w:p>
        </w:tc>
        <w:tc>
          <w:tcPr>
            <w:tcW w:w="3298" w:type="dxa"/>
            <w:gridSpan w:val="2"/>
            <w:shd w:val="clear" w:color="auto" w:fill="auto"/>
            <w:vAlign w:val="center"/>
          </w:tcPr>
          <w:p w14:paraId="5C612B64"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Нийт</w:t>
            </w:r>
          </w:p>
        </w:tc>
        <w:tc>
          <w:tcPr>
            <w:tcW w:w="1296" w:type="dxa"/>
            <w:shd w:val="clear" w:color="auto" w:fill="auto"/>
            <w:vAlign w:val="center"/>
          </w:tcPr>
          <w:p w14:paraId="16CA8282" w14:textId="77777777" w:rsidR="00D15599" w:rsidRPr="004924CB" w:rsidRDefault="00D15599" w:rsidP="001B7B97">
            <w:pPr>
              <w:jc w:val="center"/>
              <w:rPr>
                <w:rFonts w:ascii="Arial" w:hAnsi="Arial" w:cs="Arial"/>
                <w:sz w:val="22"/>
                <w:szCs w:val="22"/>
                <w:lang w:val="mn-MN"/>
              </w:rPr>
            </w:pPr>
          </w:p>
        </w:tc>
        <w:tc>
          <w:tcPr>
            <w:tcW w:w="1113" w:type="dxa"/>
            <w:shd w:val="clear" w:color="auto" w:fill="auto"/>
            <w:vAlign w:val="center"/>
          </w:tcPr>
          <w:p w14:paraId="71FD6D45" w14:textId="77777777" w:rsidR="00D15599" w:rsidRPr="004924CB" w:rsidRDefault="00D15599" w:rsidP="001B7B97">
            <w:pPr>
              <w:jc w:val="center"/>
              <w:rPr>
                <w:rFonts w:ascii="Arial" w:hAnsi="Arial" w:cs="Arial"/>
                <w:sz w:val="22"/>
                <w:szCs w:val="22"/>
                <w:lang w:val="mn-MN"/>
              </w:rPr>
            </w:pPr>
          </w:p>
        </w:tc>
        <w:tc>
          <w:tcPr>
            <w:tcW w:w="1664" w:type="dxa"/>
            <w:shd w:val="clear" w:color="auto" w:fill="auto"/>
            <w:vAlign w:val="center"/>
          </w:tcPr>
          <w:p w14:paraId="2255EB2D" w14:textId="77777777" w:rsidR="00D15599" w:rsidRPr="004924CB" w:rsidRDefault="00D15599" w:rsidP="001B7B97">
            <w:pPr>
              <w:jc w:val="center"/>
              <w:rPr>
                <w:rFonts w:ascii="Arial" w:hAnsi="Arial" w:cs="Arial"/>
                <w:sz w:val="22"/>
                <w:szCs w:val="22"/>
                <w:lang w:val="mn-MN"/>
              </w:rPr>
            </w:pPr>
          </w:p>
          <w:p w14:paraId="552BE19B" w14:textId="77777777" w:rsidR="00D15599" w:rsidRPr="004924CB" w:rsidRDefault="00D15599" w:rsidP="001B7B97">
            <w:pPr>
              <w:jc w:val="center"/>
              <w:rPr>
                <w:rFonts w:ascii="Arial" w:hAnsi="Arial" w:cs="Arial"/>
                <w:sz w:val="22"/>
                <w:szCs w:val="22"/>
              </w:rPr>
            </w:pPr>
          </w:p>
        </w:tc>
        <w:tc>
          <w:tcPr>
            <w:tcW w:w="1985" w:type="dxa"/>
            <w:shd w:val="clear" w:color="auto" w:fill="auto"/>
            <w:vAlign w:val="center"/>
          </w:tcPr>
          <w:p w14:paraId="0F7AE35C"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2.500 000</w:t>
            </w:r>
          </w:p>
        </w:tc>
      </w:tr>
      <w:tr w:rsidR="00D15599" w:rsidRPr="00435ED0" w14:paraId="402BC763" w14:textId="77777777" w:rsidTr="001B7B97">
        <w:trPr>
          <w:trHeight w:val="512"/>
        </w:trPr>
        <w:tc>
          <w:tcPr>
            <w:tcW w:w="9923" w:type="dxa"/>
            <w:gridSpan w:val="7"/>
            <w:shd w:val="clear" w:color="auto" w:fill="auto"/>
            <w:vAlign w:val="center"/>
          </w:tcPr>
          <w:p w14:paraId="1FDC5525"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lastRenderedPageBreak/>
              <w:t>Хэнтий аймагт болох Хөдөө аж ахуйн хоршоологчдын</w:t>
            </w:r>
          </w:p>
          <w:p w14:paraId="62BB229D"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 xml:space="preserve"> улсын зөвлөгөөнд хоршоодыг оролцуулах зардал</w:t>
            </w:r>
          </w:p>
        </w:tc>
      </w:tr>
      <w:tr w:rsidR="00D15599" w:rsidRPr="00435ED0" w14:paraId="3FF843B9" w14:textId="77777777" w:rsidTr="001B7B97">
        <w:trPr>
          <w:trHeight w:val="377"/>
        </w:trPr>
        <w:tc>
          <w:tcPr>
            <w:tcW w:w="567" w:type="dxa"/>
            <w:shd w:val="clear" w:color="auto" w:fill="auto"/>
            <w:vAlign w:val="center"/>
          </w:tcPr>
          <w:p w14:paraId="6A8CFF72"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w:t>
            </w:r>
          </w:p>
        </w:tc>
        <w:tc>
          <w:tcPr>
            <w:tcW w:w="3298" w:type="dxa"/>
            <w:gridSpan w:val="2"/>
            <w:shd w:val="clear" w:color="auto" w:fill="auto"/>
            <w:vAlign w:val="center"/>
          </w:tcPr>
          <w:p w14:paraId="3E30BA7D" w14:textId="77777777" w:rsidR="00D15599" w:rsidRPr="004924CB" w:rsidRDefault="00D15599" w:rsidP="001B7B97">
            <w:pPr>
              <w:rPr>
                <w:rFonts w:ascii="Arial" w:hAnsi="Arial" w:cs="Arial"/>
                <w:sz w:val="22"/>
                <w:szCs w:val="22"/>
                <w:lang w:val="mn-MN"/>
              </w:rPr>
            </w:pPr>
            <w:r w:rsidRPr="004924CB">
              <w:rPr>
                <w:rFonts w:ascii="Arial" w:hAnsi="Arial" w:cs="Arial"/>
                <w:sz w:val="22"/>
                <w:szCs w:val="22"/>
                <w:lang w:val="mn-MN"/>
              </w:rPr>
              <w:t>Шатахууны зардал</w:t>
            </w:r>
          </w:p>
        </w:tc>
        <w:tc>
          <w:tcPr>
            <w:tcW w:w="1296" w:type="dxa"/>
            <w:shd w:val="clear" w:color="auto" w:fill="auto"/>
            <w:vAlign w:val="center"/>
          </w:tcPr>
          <w:p w14:paraId="6E6F33D6"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км</w:t>
            </w:r>
          </w:p>
        </w:tc>
        <w:tc>
          <w:tcPr>
            <w:tcW w:w="1113" w:type="dxa"/>
            <w:shd w:val="clear" w:color="auto" w:fill="auto"/>
            <w:vAlign w:val="center"/>
          </w:tcPr>
          <w:p w14:paraId="3B247E32"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522</w:t>
            </w:r>
          </w:p>
        </w:tc>
        <w:tc>
          <w:tcPr>
            <w:tcW w:w="1664" w:type="dxa"/>
            <w:shd w:val="clear" w:color="auto" w:fill="auto"/>
            <w:vAlign w:val="center"/>
          </w:tcPr>
          <w:p w14:paraId="020A1BE9"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2490</w:t>
            </w:r>
          </w:p>
        </w:tc>
        <w:tc>
          <w:tcPr>
            <w:tcW w:w="1985" w:type="dxa"/>
            <w:shd w:val="clear" w:color="auto" w:fill="auto"/>
            <w:vAlign w:val="center"/>
          </w:tcPr>
          <w:p w14:paraId="58DD61A8"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1.300.000</w:t>
            </w:r>
          </w:p>
        </w:tc>
      </w:tr>
      <w:tr w:rsidR="00D15599" w:rsidRPr="00435ED0" w14:paraId="63CEF579" w14:textId="77777777" w:rsidTr="001B7B97">
        <w:trPr>
          <w:trHeight w:val="426"/>
        </w:trPr>
        <w:tc>
          <w:tcPr>
            <w:tcW w:w="567" w:type="dxa"/>
            <w:shd w:val="clear" w:color="auto" w:fill="auto"/>
            <w:vAlign w:val="center"/>
          </w:tcPr>
          <w:p w14:paraId="324AEAF2" w14:textId="77777777" w:rsidR="00D15599" w:rsidRPr="004924CB" w:rsidRDefault="00D15599" w:rsidP="001B7B97">
            <w:pPr>
              <w:jc w:val="center"/>
              <w:rPr>
                <w:rFonts w:ascii="Arial" w:hAnsi="Arial" w:cs="Arial"/>
                <w:sz w:val="22"/>
                <w:szCs w:val="22"/>
                <w:lang w:val="mn-MN"/>
              </w:rPr>
            </w:pPr>
          </w:p>
        </w:tc>
        <w:tc>
          <w:tcPr>
            <w:tcW w:w="3298" w:type="dxa"/>
            <w:gridSpan w:val="2"/>
            <w:shd w:val="clear" w:color="auto" w:fill="auto"/>
            <w:vAlign w:val="center"/>
          </w:tcPr>
          <w:p w14:paraId="7F241E7A"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Нийт</w:t>
            </w:r>
          </w:p>
        </w:tc>
        <w:tc>
          <w:tcPr>
            <w:tcW w:w="1296" w:type="dxa"/>
            <w:shd w:val="clear" w:color="auto" w:fill="auto"/>
            <w:vAlign w:val="center"/>
          </w:tcPr>
          <w:p w14:paraId="27B222FC" w14:textId="77777777" w:rsidR="00D15599" w:rsidRPr="004924CB" w:rsidRDefault="00D15599" w:rsidP="001B7B97">
            <w:pPr>
              <w:jc w:val="center"/>
              <w:rPr>
                <w:rFonts w:ascii="Arial" w:hAnsi="Arial" w:cs="Arial"/>
                <w:sz w:val="22"/>
                <w:szCs w:val="22"/>
                <w:lang w:val="mn-MN"/>
              </w:rPr>
            </w:pPr>
          </w:p>
        </w:tc>
        <w:tc>
          <w:tcPr>
            <w:tcW w:w="1113" w:type="dxa"/>
            <w:shd w:val="clear" w:color="auto" w:fill="auto"/>
            <w:vAlign w:val="center"/>
          </w:tcPr>
          <w:p w14:paraId="77F4F057" w14:textId="77777777" w:rsidR="00D15599" w:rsidRPr="004924CB" w:rsidRDefault="00D15599" w:rsidP="001B7B97">
            <w:pPr>
              <w:jc w:val="center"/>
              <w:rPr>
                <w:rFonts w:ascii="Arial" w:hAnsi="Arial" w:cs="Arial"/>
                <w:sz w:val="22"/>
                <w:szCs w:val="22"/>
                <w:lang w:val="mn-MN"/>
              </w:rPr>
            </w:pPr>
          </w:p>
        </w:tc>
        <w:tc>
          <w:tcPr>
            <w:tcW w:w="1664" w:type="dxa"/>
            <w:shd w:val="clear" w:color="auto" w:fill="auto"/>
            <w:vAlign w:val="center"/>
          </w:tcPr>
          <w:p w14:paraId="0AB52ECC" w14:textId="77777777" w:rsidR="00D15599" w:rsidRPr="004924CB" w:rsidRDefault="00D15599" w:rsidP="001B7B97">
            <w:pPr>
              <w:jc w:val="center"/>
              <w:rPr>
                <w:rFonts w:ascii="Arial" w:hAnsi="Arial" w:cs="Arial"/>
                <w:sz w:val="22"/>
                <w:szCs w:val="22"/>
                <w:lang w:val="mn-MN"/>
              </w:rPr>
            </w:pPr>
          </w:p>
        </w:tc>
        <w:tc>
          <w:tcPr>
            <w:tcW w:w="1985" w:type="dxa"/>
            <w:shd w:val="clear" w:color="auto" w:fill="auto"/>
            <w:vAlign w:val="center"/>
          </w:tcPr>
          <w:p w14:paraId="63D0FEE1"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1.300.000</w:t>
            </w:r>
          </w:p>
        </w:tc>
      </w:tr>
      <w:tr w:rsidR="00D15599" w:rsidRPr="00435ED0" w14:paraId="1C2480B1" w14:textId="77777777" w:rsidTr="001B7B97">
        <w:trPr>
          <w:trHeight w:val="591"/>
        </w:trPr>
        <w:tc>
          <w:tcPr>
            <w:tcW w:w="567" w:type="dxa"/>
            <w:shd w:val="clear" w:color="auto" w:fill="auto"/>
            <w:vAlign w:val="center"/>
          </w:tcPr>
          <w:p w14:paraId="15AC06D7" w14:textId="77777777" w:rsidR="00D15599" w:rsidRPr="004924CB" w:rsidRDefault="00D15599" w:rsidP="001B7B97">
            <w:pPr>
              <w:rPr>
                <w:rFonts w:ascii="Arial" w:hAnsi="Arial" w:cs="Arial"/>
                <w:sz w:val="22"/>
                <w:szCs w:val="22"/>
                <w:lang w:val="mn-MN"/>
              </w:rPr>
            </w:pPr>
          </w:p>
          <w:p w14:paraId="038F1E75" w14:textId="77777777" w:rsidR="00D15599" w:rsidRPr="004924CB" w:rsidRDefault="00D15599" w:rsidP="001B7B97">
            <w:pPr>
              <w:jc w:val="center"/>
              <w:rPr>
                <w:rFonts w:ascii="Arial" w:hAnsi="Arial" w:cs="Arial"/>
                <w:sz w:val="22"/>
                <w:szCs w:val="22"/>
                <w:lang w:val="mn-MN"/>
              </w:rPr>
            </w:pPr>
          </w:p>
        </w:tc>
        <w:tc>
          <w:tcPr>
            <w:tcW w:w="7371" w:type="dxa"/>
            <w:gridSpan w:val="5"/>
            <w:shd w:val="clear" w:color="auto" w:fill="auto"/>
            <w:vAlign w:val="center"/>
          </w:tcPr>
          <w:p w14:paraId="24901266"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Нийт дүн</w:t>
            </w:r>
          </w:p>
        </w:tc>
        <w:tc>
          <w:tcPr>
            <w:tcW w:w="1985" w:type="dxa"/>
            <w:shd w:val="clear" w:color="auto" w:fill="auto"/>
            <w:vAlign w:val="center"/>
          </w:tcPr>
          <w:p w14:paraId="461E86C1" w14:textId="77777777" w:rsidR="00D15599" w:rsidRPr="004924CB" w:rsidRDefault="00D15599" w:rsidP="001B7B97">
            <w:pPr>
              <w:jc w:val="center"/>
              <w:rPr>
                <w:rFonts w:ascii="Arial" w:hAnsi="Arial" w:cs="Arial"/>
                <w:sz w:val="22"/>
                <w:szCs w:val="22"/>
                <w:lang w:val="mn-MN"/>
              </w:rPr>
            </w:pPr>
            <w:r w:rsidRPr="004924CB">
              <w:rPr>
                <w:rFonts w:ascii="Arial" w:hAnsi="Arial" w:cs="Arial"/>
                <w:sz w:val="22"/>
                <w:szCs w:val="22"/>
                <w:lang w:val="mn-MN"/>
              </w:rPr>
              <w:t>20.000.000</w:t>
            </w:r>
          </w:p>
        </w:tc>
      </w:tr>
    </w:tbl>
    <w:p w14:paraId="3F69D354" w14:textId="77777777" w:rsidR="00D15599" w:rsidRDefault="00D15599" w:rsidP="00D15599">
      <w:pPr>
        <w:shd w:val="clear" w:color="auto" w:fill="FFFFFF"/>
        <w:spacing w:line="360" w:lineRule="auto"/>
        <w:contextualSpacing/>
        <w:rPr>
          <w:rFonts w:ascii="Arial" w:hAnsi="Arial" w:cs="Arial"/>
          <w:sz w:val="22"/>
          <w:szCs w:val="22"/>
          <w:lang w:val="en-US" w:eastAsia="en-US"/>
        </w:rPr>
      </w:pPr>
    </w:p>
    <w:p w14:paraId="59DD0CDD" w14:textId="77777777" w:rsidR="00D15599" w:rsidRPr="001C4D16" w:rsidRDefault="00D15599" w:rsidP="00D15599">
      <w:pPr>
        <w:shd w:val="clear" w:color="auto" w:fill="FFFFFF"/>
        <w:spacing w:line="360" w:lineRule="auto"/>
        <w:contextualSpacing/>
        <w:jc w:val="center"/>
        <w:rPr>
          <w:rFonts w:ascii="Arial" w:hAnsi="Arial" w:cs="Arial"/>
          <w:sz w:val="22"/>
          <w:szCs w:val="22"/>
          <w:lang w:val="en-US" w:eastAsia="en-US"/>
        </w:rPr>
      </w:pPr>
      <w:r w:rsidRPr="001C4D16">
        <w:rPr>
          <w:rFonts w:ascii="Arial" w:hAnsi="Arial" w:cs="Arial"/>
          <w:sz w:val="22"/>
          <w:szCs w:val="22"/>
          <w:lang w:val="en-US" w:eastAsia="en-US"/>
        </w:rPr>
        <w:t>~o0o~</w:t>
      </w:r>
    </w:p>
    <w:p w14:paraId="66546891" w14:textId="77777777" w:rsidR="00E658A6" w:rsidRDefault="00E658A6"/>
    <w:sectPr w:rsidR="00E658A6" w:rsidSect="000D2EC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99"/>
    <w:rsid w:val="000D2EC8"/>
    <w:rsid w:val="00D15599"/>
    <w:rsid w:val="00E658A6"/>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6F61"/>
  <w15:chartTrackingRefBased/>
  <w15:docId w15:val="{AD8F310C-82F9-42AC-85B0-7FD6A03C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9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Жавхаа Даваасүрэн</dc:creator>
  <cp:keywords/>
  <dc:description/>
  <cp:lastModifiedBy>Жавхаа Даваасүрэн</cp:lastModifiedBy>
  <cp:revision>1</cp:revision>
  <dcterms:created xsi:type="dcterms:W3CDTF">2024-03-25T03:09:00Z</dcterms:created>
  <dcterms:modified xsi:type="dcterms:W3CDTF">2024-03-25T03:09:00Z</dcterms:modified>
</cp:coreProperties>
</file>