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6F33" w14:textId="7CFFDD5A" w:rsidR="006B39B6" w:rsidRDefault="006B39B6" w:rsidP="004A1A93">
      <w:pPr>
        <w:tabs>
          <w:tab w:val="left" w:pos="1477"/>
          <w:tab w:val="center" w:pos="5040"/>
        </w:tabs>
        <w:rPr>
          <w:rFonts w:ascii="Arial" w:hAnsi="Arial" w:cs="Arial"/>
          <w:sz w:val="22"/>
          <w:szCs w:val="22"/>
          <w:lang w:val="mn-MN"/>
        </w:rPr>
      </w:pPr>
    </w:p>
    <w:p w14:paraId="4D035230" w14:textId="77777777" w:rsidR="00876D7D" w:rsidRPr="00E42368" w:rsidRDefault="00876D7D" w:rsidP="00876D7D">
      <w:pPr>
        <w:tabs>
          <w:tab w:val="left" w:pos="1477"/>
          <w:tab w:val="center" w:pos="5040"/>
        </w:tabs>
        <w:jc w:val="right"/>
        <w:rPr>
          <w:rFonts w:ascii="Arial" w:hAnsi="Arial" w:cs="Arial"/>
          <w:sz w:val="22"/>
          <w:szCs w:val="22"/>
          <w:lang w:val="mn-MN"/>
        </w:rPr>
      </w:pPr>
      <w:r w:rsidRPr="00E42368">
        <w:rPr>
          <w:rFonts w:ascii="Arial" w:hAnsi="Arial" w:cs="Arial"/>
          <w:sz w:val="22"/>
          <w:szCs w:val="22"/>
          <w:lang w:val="mn-MN"/>
        </w:rPr>
        <w:t>Аймгийн Засаг даргын 202</w:t>
      </w:r>
      <w:r>
        <w:rPr>
          <w:rFonts w:ascii="Arial" w:hAnsi="Arial" w:cs="Arial"/>
          <w:sz w:val="22"/>
          <w:szCs w:val="22"/>
          <w:lang w:val="mn-MN"/>
        </w:rPr>
        <w:t>3</w:t>
      </w:r>
      <w:r w:rsidRPr="00E42368">
        <w:rPr>
          <w:rFonts w:ascii="Arial" w:hAnsi="Arial" w:cs="Arial"/>
          <w:sz w:val="22"/>
          <w:szCs w:val="22"/>
          <w:lang w:val="mn-MN"/>
        </w:rPr>
        <w:t xml:space="preserve"> оны </w:t>
      </w:r>
    </w:p>
    <w:p w14:paraId="1374CA0A" w14:textId="16A7E452" w:rsidR="00876D7D" w:rsidRPr="00E42368" w:rsidRDefault="00876D7D" w:rsidP="00876D7D">
      <w:pPr>
        <w:tabs>
          <w:tab w:val="left" w:pos="1477"/>
          <w:tab w:val="center" w:pos="5040"/>
        </w:tabs>
        <w:jc w:val="right"/>
        <w:rPr>
          <w:rFonts w:ascii="Arial" w:hAnsi="Arial" w:cs="Arial"/>
          <w:sz w:val="22"/>
          <w:szCs w:val="22"/>
          <w:lang w:val="mn-MN"/>
        </w:rPr>
      </w:pPr>
      <w:r w:rsidRPr="00E42368">
        <w:rPr>
          <w:rFonts w:ascii="Arial" w:hAnsi="Arial" w:cs="Arial"/>
          <w:sz w:val="22"/>
          <w:szCs w:val="22"/>
          <w:lang w:val="mn-MN"/>
        </w:rPr>
        <w:tab/>
      </w:r>
      <w:r w:rsidRPr="00E42368">
        <w:rPr>
          <w:rFonts w:ascii="Arial" w:hAnsi="Arial" w:cs="Arial"/>
          <w:sz w:val="22"/>
          <w:szCs w:val="22"/>
          <w:lang w:val="mn-MN"/>
        </w:rPr>
        <w:tab/>
        <w:t xml:space="preserve">                                                                                    </w:t>
      </w:r>
      <w:r>
        <w:rPr>
          <w:rFonts w:ascii="Arial" w:hAnsi="Arial" w:cs="Arial"/>
          <w:sz w:val="22"/>
          <w:szCs w:val="22"/>
          <w:lang w:val="mn-MN"/>
        </w:rPr>
        <w:t>03</w:t>
      </w:r>
      <w:r w:rsidRPr="00E42368">
        <w:rPr>
          <w:rFonts w:ascii="Arial" w:hAnsi="Arial" w:cs="Arial"/>
          <w:sz w:val="22"/>
          <w:szCs w:val="22"/>
          <w:lang w:val="mn-MN"/>
        </w:rPr>
        <w:t xml:space="preserve"> д</w:t>
      </w:r>
      <w:r>
        <w:rPr>
          <w:rFonts w:ascii="Arial" w:hAnsi="Arial" w:cs="Arial"/>
          <w:sz w:val="22"/>
          <w:szCs w:val="22"/>
          <w:lang w:val="mn-MN"/>
        </w:rPr>
        <w:t>угаа</w:t>
      </w:r>
      <w:r w:rsidRPr="00E42368">
        <w:rPr>
          <w:rFonts w:ascii="Arial" w:hAnsi="Arial" w:cs="Arial"/>
          <w:sz w:val="22"/>
          <w:szCs w:val="22"/>
          <w:lang w:val="mn-MN"/>
        </w:rPr>
        <w:t>р сарын........ны өдрийн</w:t>
      </w:r>
    </w:p>
    <w:p w14:paraId="0277A9DE" w14:textId="77777777" w:rsidR="00876D7D" w:rsidRDefault="00876D7D" w:rsidP="00876D7D">
      <w:pPr>
        <w:jc w:val="center"/>
        <w:rPr>
          <w:rFonts w:ascii="Arial" w:hAnsi="Arial" w:cs="Arial"/>
          <w:sz w:val="22"/>
          <w:szCs w:val="22"/>
          <w:lang w:val="mn-MN"/>
        </w:rPr>
      </w:pPr>
      <w:r w:rsidRPr="00E42368">
        <w:rPr>
          <w:rFonts w:ascii="Arial" w:hAnsi="Arial" w:cs="Arial"/>
          <w:sz w:val="22"/>
          <w:szCs w:val="22"/>
          <w:lang w:val="mn-MN"/>
        </w:rPr>
        <w:tab/>
      </w:r>
      <w:r w:rsidRPr="00E42368">
        <w:rPr>
          <w:rFonts w:ascii="Arial" w:hAnsi="Arial" w:cs="Arial"/>
          <w:sz w:val="22"/>
          <w:szCs w:val="22"/>
          <w:lang w:val="mn-MN"/>
        </w:rPr>
        <w:tab/>
        <w:t xml:space="preserve">                                                                               .....дугаар захирамжийн</w:t>
      </w:r>
      <w:r>
        <w:rPr>
          <w:rFonts w:ascii="Arial" w:hAnsi="Arial" w:cs="Arial"/>
          <w:sz w:val="22"/>
          <w:szCs w:val="22"/>
          <w:lang w:val="mn-MN"/>
        </w:rPr>
        <w:t xml:space="preserve"> </w:t>
      </w:r>
      <w:r w:rsidRPr="00E42368">
        <w:rPr>
          <w:rFonts w:ascii="Arial" w:hAnsi="Arial" w:cs="Arial"/>
          <w:sz w:val="22"/>
          <w:szCs w:val="22"/>
          <w:lang w:val="mn-MN"/>
        </w:rPr>
        <w:t xml:space="preserve"> хавсралт</w:t>
      </w:r>
    </w:p>
    <w:p w14:paraId="3729A3EB" w14:textId="77777777" w:rsidR="00A241CB" w:rsidRDefault="00A241CB" w:rsidP="00A241CB">
      <w:pPr>
        <w:tabs>
          <w:tab w:val="left" w:pos="1477"/>
          <w:tab w:val="center" w:pos="5040"/>
        </w:tabs>
        <w:rPr>
          <w:rFonts w:ascii="Arial" w:hAnsi="Arial" w:cs="Arial"/>
          <w:noProof/>
          <w:lang w:val="mn-MN"/>
        </w:rPr>
      </w:pPr>
    </w:p>
    <w:p w14:paraId="36F0C52F" w14:textId="6873F236" w:rsidR="00A241CB" w:rsidRDefault="00A241CB" w:rsidP="00A241CB">
      <w:pPr>
        <w:tabs>
          <w:tab w:val="left" w:pos="1477"/>
          <w:tab w:val="center" w:pos="5040"/>
        </w:tabs>
        <w:rPr>
          <w:rFonts w:ascii="Arial" w:hAnsi="Arial" w:cs="Arial"/>
          <w:sz w:val="22"/>
          <w:szCs w:val="22"/>
          <w:lang w:val="mn-MN"/>
        </w:rPr>
      </w:pPr>
    </w:p>
    <w:p w14:paraId="29309DF0" w14:textId="3C5DF6F4" w:rsidR="00A241CB" w:rsidRPr="00A241CB" w:rsidRDefault="00A241CB" w:rsidP="00A241CB">
      <w:pPr>
        <w:tabs>
          <w:tab w:val="left" w:pos="1477"/>
          <w:tab w:val="center" w:pos="5040"/>
        </w:tabs>
        <w:jc w:val="center"/>
        <w:rPr>
          <w:rFonts w:ascii="Arial" w:hAnsi="Arial" w:cs="Arial"/>
          <w:b/>
          <w:bCs/>
          <w:sz w:val="22"/>
          <w:szCs w:val="22"/>
          <w:lang w:val="mn-MN"/>
        </w:rPr>
      </w:pPr>
      <w:r w:rsidRPr="00A241CB">
        <w:rPr>
          <w:rFonts w:ascii="Arial" w:hAnsi="Arial" w:cs="Arial"/>
          <w:b/>
          <w:bCs/>
          <w:sz w:val="22"/>
          <w:szCs w:val="22"/>
          <w:lang w:val="mn-MN"/>
        </w:rPr>
        <w:t>АЙМГИЙН ЖИЖИГ, ДУНД ҮЙЛДВЭРЛЭЛ ЭРХЛЭГЧДИЙН</w:t>
      </w:r>
    </w:p>
    <w:p w14:paraId="4082CACE" w14:textId="072E41BB" w:rsidR="00A241CB" w:rsidRPr="00A241CB" w:rsidRDefault="00A241CB" w:rsidP="00A241CB">
      <w:pPr>
        <w:tabs>
          <w:tab w:val="left" w:pos="1477"/>
          <w:tab w:val="center" w:pos="5040"/>
        </w:tabs>
        <w:jc w:val="center"/>
        <w:rPr>
          <w:rFonts w:ascii="Arial" w:hAnsi="Arial" w:cs="Arial"/>
          <w:b/>
          <w:bCs/>
          <w:sz w:val="22"/>
          <w:szCs w:val="22"/>
          <w:lang w:val="mn-MN"/>
        </w:rPr>
      </w:pPr>
      <w:r w:rsidRPr="00A241CB">
        <w:rPr>
          <w:rFonts w:ascii="Arial" w:hAnsi="Arial" w:cs="Arial"/>
          <w:b/>
          <w:bCs/>
          <w:sz w:val="22"/>
          <w:szCs w:val="22"/>
          <w:lang w:val="mn-MN"/>
        </w:rPr>
        <w:t>ТУРШЛАГА СУДЛАХ,</w:t>
      </w:r>
      <w:r>
        <w:rPr>
          <w:rFonts w:ascii="Arial" w:hAnsi="Arial" w:cs="Arial"/>
          <w:b/>
          <w:bCs/>
          <w:sz w:val="22"/>
          <w:szCs w:val="22"/>
          <w:lang w:val="mn-MN"/>
        </w:rPr>
        <w:t xml:space="preserve"> </w:t>
      </w:r>
      <w:r w:rsidRPr="00A241CB">
        <w:rPr>
          <w:rFonts w:ascii="Arial" w:hAnsi="Arial" w:cs="Arial"/>
          <w:b/>
          <w:bCs/>
          <w:sz w:val="22"/>
          <w:szCs w:val="22"/>
          <w:lang w:val="mn-MN"/>
        </w:rPr>
        <w:t>ХАМТЫН ТҮНШЛЭЛ ҮҮСГЭХ АРГА</w:t>
      </w:r>
    </w:p>
    <w:p w14:paraId="444D7D00" w14:textId="70490551" w:rsidR="00A241CB" w:rsidRPr="00A241CB" w:rsidRDefault="00A241CB" w:rsidP="00A241CB">
      <w:pPr>
        <w:tabs>
          <w:tab w:val="left" w:pos="1477"/>
          <w:tab w:val="center" w:pos="5040"/>
        </w:tabs>
        <w:jc w:val="center"/>
        <w:rPr>
          <w:rFonts w:ascii="Arial" w:hAnsi="Arial" w:cs="Arial"/>
          <w:b/>
          <w:bCs/>
          <w:sz w:val="22"/>
          <w:szCs w:val="22"/>
          <w:lang w:val="mn-MN"/>
        </w:rPr>
      </w:pPr>
      <w:r w:rsidRPr="00A241CB">
        <w:rPr>
          <w:rFonts w:ascii="Arial" w:hAnsi="Arial" w:cs="Arial"/>
          <w:b/>
          <w:bCs/>
          <w:sz w:val="22"/>
          <w:szCs w:val="22"/>
          <w:lang w:val="mn-MN"/>
        </w:rPr>
        <w:t>ХЭМЖЭЭНИЙ ХӨТӨЛБАР</w:t>
      </w:r>
    </w:p>
    <w:p w14:paraId="71E2F01E" w14:textId="77777777" w:rsidR="00A241CB" w:rsidRDefault="00A241CB" w:rsidP="00900B10">
      <w:pPr>
        <w:tabs>
          <w:tab w:val="left" w:pos="1477"/>
          <w:tab w:val="center" w:pos="5040"/>
        </w:tabs>
        <w:jc w:val="right"/>
        <w:rPr>
          <w:rFonts w:ascii="Arial" w:hAnsi="Arial" w:cs="Arial"/>
          <w:sz w:val="22"/>
          <w:szCs w:val="22"/>
          <w:lang w:val="mn-MN"/>
        </w:rPr>
      </w:pPr>
    </w:p>
    <w:p w14:paraId="0DB5E071" w14:textId="77777777" w:rsidR="00A241CB" w:rsidRDefault="00A241CB" w:rsidP="00900B10">
      <w:pPr>
        <w:tabs>
          <w:tab w:val="left" w:pos="1477"/>
          <w:tab w:val="center" w:pos="5040"/>
        </w:tabs>
        <w:jc w:val="right"/>
        <w:rPr>
          <w:rFonts w:ascii="Arial" w:hAnsi="Arial" w:cs="Arial"/>
          <w:sz w:val="22"/>
          <w:szCs w:val="22"/>
          <w:lang w:val="mn-MN"/>
        </w:rPr>
      </w:pPr>
    </w:p>
    <w:p w14:paraId="03157E20" w14:textId="77777777" w:rsidR="00A241CB" w:rsidRDefault="00A241CB" w:rsidP="00900B10">
      <w:pPr>
        <w:tabs>
          <w:tab w:val="left" w:pos="1477"/>
          <w:tab w:val="center" w:pos="5040"/>
        </w:tabs>
        <w:jc w:val="right"/>
        <w:rPr>
          <w:rFonts w:ascii="Arial" w:hAnsi="Arial" w:cs="Arial"/>
          <w:sz w:val="22"/>
          <w:szCs w:val="22"/>
          <w:lang w:val="mn-MN"/>
        </w:rPr>
      </w:pPr>
    </w:p>
    <w:p w14:paraId="57A70B8A" w14:textId="7B4F6824" w:rsidR="00A241CB" w:rsidRDefault="00A241CB" w:rsidP="00A241CB">
      <w:pPr>
        <w:tabs>
          <w:tab w:val="left" w:pos="1477"/>
          <w:tab w:val="center" w:pos="5040"/>
        </w:tabs>
        <w:spacing w:line="480" w:lineRule="auto"/>
        <w:rPr>
          <w:rFonts w:ascii="Arial" w:hAnsi="Arial" w:cs="Arial"/>
          <w:lang w:val="mn-MN"/>
        </w:rPr>
      </w:pPr>
      <w:r w:rsidRPr="00A241CB">
        <w:rPr>
          <w:rFonts w:ascii="Arial" w:hAnsi="Arial" w:cs="Arial"/>
          <w:lang w:val="mn-MN"/>
        </w:rPr>
        <w:t>Зорилго: Амйгийн жижиг, дунд үйлдвэрлэл эрхлэгчид Ховд аймгийн бизнес эрхлэгчдийн ололт дэвшлийг судлах, суралцах, шинэтехнологи, шинэ санаачлагатай танилцах, үйл ажиллагаандаа нэвтрүүлэх, тэдний ажлын чадвар, туршлагыг нэмэгдүүлэхэд энэхүү үйл ажиллагааны гол зорилго оршино.</w:t>
      </w:r>
    </w:p>
    <w:p w14:paraId="34C27675" w14:textId="1E9A7140" w:rsidR="00A241CB" w:rsidRDefault="00A241CB" w:rsidP="00A241CB">
      <w:pPr>
        <w:tabs>
          <w:tab w:val="left" w:pos="1477"/>
          <w:tab w:val="center" w:pos="5040"/>
        </w:tabs>
        <w:spacing w:line="480" w:lineRule="auto"/>
        <w:rPr>
          <w:rFonts w:ascii="Arial" w:hAnsi="Arial" w:cs="Arial"/>
          <w:lang w:val="mn-MN"/>
        </w:rPr>
      </w:pPr>
      <w:r>
        <w:rPr>
          <w:rFonts w:ascii="Arial" w:hAnsi="Arial" w:cs="Arial"/>
          <w:lang w:val="mn-MN"/>
        </w:rPr>
        <w:t xml:space="preserve">   Туршлага судлах газар: Ховд аймагт үйл ажиллагаа</w:t>
      </w:r>
      <w:r w:rsidR="00935CE6">
        <w:rPr>
          <w:rFonts w:ascii="Arial" w:hAnsi="Arial" w:cs="Arial"/>
          <w:lang w:val="mn-MN"/>
        </w:rPr>
        <w:t xml:space="preserve"> явуулдаг 12 жижиг, дунд үйлдвэрийн үйл ажиллагааны сайн туршлагатай танилцана.</w:t>
      </w:r>
    </w:p>
    <w:p w14:paraId="1E5A5BD2" w14:textId="3B37E1BC" w:rsidR="00935CE6" w:rsidRDefault="00935CE6" w:rsidP="00A241CB">
      <w:pPr>
        <w:tabs>
          <w:tab w:val="left" w:pos="1477"/>
          <w:tab w:val="center" w:pos="5040"/>
        </w:tabs>
        <w:spacing w:line="480" w:lineRule="auto"/>
        <w:rPr>
          <w:rFonts w:ascii="Arial" w:hAnsi="Arial" w:cs="Arial"/>
          <w:lang w:val="mn-MN"/>
        </w:rPr>
      </w:pPr>
      <w:r>
        <w:rPr>
          <w:rFonts w:ascii="Arial" w:hAnsi="Arial" w:cs="Arial"/>
          <w:lang w:val="mn-MN"/>
        </w:rPr>
        <w:t xml:space="preserve">    Хугацаа: 2023оны 04 дүгээр сарын 05-аас 04 дүгээр сарын 12-ны өдрүүдэд</w:t>
      </w:r>
    </w:p>
    <w:p w14:paraId="306C5548" w14:textId="7722EF7D" w:rsidR="00935CE6" w:rsidRDefault="00935CE6" w:rsidP="00A241CB">
      <w:pPr>
        <w:tabs>
          <w:tab w:val="left" w:pos="1477"/>
          <w:tab w:val="center" w:pos="5040"/>
        </w:tabs>
        <w:spacing w:line="480" w:lineRule="auto"/>
        <w:rPr>
          <w:rFonts w:ascii="Arial" w:hAnsi="Arial" w:cs="Arial"/>
          <w:lang w:val="mn-MN"/>
        </w:rPr>
      </w:pPr>
      <w:r>
        <w:rPr>
          <w:rFonts w:ascii="Arial" w:hAnsi="Arial" w:cs="Arial"/>
          <w:lang w:val="mn-MN"/>
        </w:rPr>
        <w:t xml:space="preserve">    Хамтран зохион байгуулагч: Германы хамтын ажиллагааны нийгэмлэгийн “Эдийн засгийн өсөлт, бизнес эрхлэлтийг дэмжих” төсөл</w:t>
      </w:r>
    </w:p>
    <w:p w14:paraId="4DD2D6DF" w14:textId="07BD20E7" w:rsidR="00935CE6" w:rsidRPr="00A241CB" w:rsidRDefault="00935CE6" w:rsidP="00A241CB">
      <w:pPr>
        <w:tabs>
          <w:tab w:val="left" w:pos="1477"/>
          <w:tab w:val="center" w:pos="5040"/>
        </w:tabs>
        <w:spacing w:line="480" w:lineRule="auto"/>
        <w:rPr>
          <w:rFonts w:ascii="Arial" w:hAnsi="Arial" w:cs="Arial"/>
          <w:lang w:val="mn-MN"/>
        </w:rPr>
      </w:pPr>
      <w:r>
        <w:rPr>
          <w:rFonts w:ascii="Arial" w:hAnsi="Arial" w:cs="Arial"/>
          <w:lang w:val="mn-MN"/>
        </w:rPr>
        <w:t xml:space="preserve">    Оролцогчид: Аймгийн 20 жижиг, дунд үйлдвэрлэл эрхлэгч хамрагдана. </w:t>
      </w:r>
    </w:p>
    <w:p w14:paraId="49D09A37" w14:textId="77777777" w:rsidR="00A241CB" w:rsidRDefault="00A241CB" w:rsidP="00900B10">
      <w:pPr>
        <w:tabs>
          <w:tab w:val="left" w:pos="1477"/>
          <w:tab w:val="center" w:pos="5040"/>
        </w:tabs>
        <w:jc w:val="right"/>
        <w:rPr>
          <w:rFonts w:ascii="Arial" w:hAnsi="Arial" w:cs="Arial"/>
          <w:sz w:val="22"/>
          <w:szCs w:val="22"/>
          <w:lang w:val="mn-MN"/>
        </w:rPr>
      </w:pPr>
    </w:p>
    <w:p w14:paraId="71D6F6A5" w14:textId="77777777" w:rsidR="00A241CB" w:rsidRDefault="00A241CB" w:rsidP="00900B10">
      <w:pPr>
        <w:tabs>
          <w:tab w:val="left" w:pos="1477"/>
          <w:tab w:val="center" w:pos="5040"/>
        </w:tabs>
        <w:jc w:val="right"/>
        <w:rPr>
          <w:rFonts w:ascii="Arial" w:hAnsi="Arial" w:cs="Arial"/>
          <w:sz w:val="22"/>
          <w:szCs w:val="22"/>
          <w:lang w:val="mn-MN"/>
        </w:rPr>
      </w:pPr>
    </w:p>
    <w:p w14:paraId="2F9762E6" w14:textId="77777777" w:rsidR="00A241CB" w:rsidRDefault="00A241CB" w:rsidP="00900B10">
      <w:pPr>
        <w:tabs>
          <w:tab w:val="left" w:pos="1477"/>
          <w:tab w:val="center" w:pos="5040"/>
        </w:tabs>
        <w:jc w:val="right"/>
        <w:rPr>
          <w:rFonts w:ascii="Arial" w:hAnsi="Arial" w:cs="Arial"/>
          <w:sz w:val="22"/>
          <w:szCs w:val="22"/>
          <w:lang w:val="mn-MN"/>
        </w:rPr>
      </w:pPr>
    </w:p>
    <w:p w14:paraId="3DFBD0B8" w14:textId="77777777" w:rsidR="00A241CB" w:rsidRDefault="00A241CB" w:rsidP="00900B10">
      <w:pPr>
        <w:tabs>
          <w:tab w:val="left" w:pos="1477"/>
          <w:tab w:val="center" w:pos="5040"/>
        </w:tabs>
        <w:jc w:val="right"/>
        <w:rPr>
          <w:rFonts w:ascii="Arial" w:hAnsi="Arial" w:cs="Arial"/>
          <w:sz w:val="22"/>
          <w:szCs w:val="22"/>
          <w:lang w:val="mn-MN"/>
        </w:rPr>
      </w:pPr>
    </w:p>
    <w:p w14:paraId="3E499E8C" w14:textId="77777777" w:rsidR="00A241CB" w:rsidRDefault="00A241CB" w:rsidP="00900B10">
      <w:pPr>
        <w:tabs>
          <w:tab w:val="left" w:pos="1477"/>
          <w:tab w:val="center" w:pos="5040"/>
        </w:tabs>
        <w:jc w:val="right"/>
        <w:rPr>
          <w:rFonts w:ascii="Arial" w:hAnsi="Arial" w:cs="Arial"/>
          <w:sz w:val="22"/>
          <w:szCs w:val="22"/>
          <w:lang w:val="mn-MN"/>
        </w:rPr>
      </w:pPr>
    </w:p>
    <w:p w14:paraId="1C51C537" w14:textId="77777777" w:rsidR="00A241CB" w:rsidRDefault="00A241CB" w:rsidP="00900B10">
      <w:pPr>
        <w:tabs>
          <w:tab w:val="left" w:pos="1477"/>
          <w:tab w:val="center" w:pos="5040"/>
        </w:tabs>
        <w:jc w:val="right"/>
        <w:rPr>
          <w:rFonts w:ascii="Arial" w:hAnsi="Arial" w:cs="Arial"/>
          <w:sz w:val="22"/>
          <w:szCs w:val="22"/>
          <w:lang w:val="mn-MN"/>
        </w:rPr>
      </w:pPr>
    </w:p>
    <w:p w14:paraId="22839B6C" w14:textId="77777777" w:rsidR="00A241CB" w:rsidRDefault="00A241CB" w:rsidP="00900B10">
      <w:pPr>
        <w:tabs>
          <w:tab w:val="left" w:pos="1477"/>
          <w:tab w:val="center" w:pos="5040"/>
        </w:tabs>
        <w:jc w:val="right"/>
        <w:rPr>
          <w:rFonts w:ascii="Arial" w:hAnsi="Arial" w:cs="Arial"/>
          <w:sz w:val="22"/>
          <w:szCs w:val="22"/>
          <w:lang w:val="mn-MN"/>
        </w:rPr>
      </w:pPr>
    </w:p>
    <w:p w14:paraId="25FBA488" w14:textId="77777777" w:rsidR="00A241CB" w:rsidRDefault="00A241CB" w:rsidP="00900B10">
      <w:pPr>
        <w:tabs>
          <w:tab w:val="left" w:pos="1477"/>
          <w:tab w:val="center" w:pos="5040"/>
        </w:tabs>
        <w:jc w:val="right"/>
        <w:rPr>
          <w:rFonts w:ascii="Arial" w:hAnsi="Arial" w:cs="Arial"/>
          <w:sz w:val="22"/>
          <w:szCs w:val="22"/>
          <w:lang w:val="mn-MN"/>
        </w:rPr>
      </w:pPr>
    </w:p>
    <w:p w14:paraId="5A45048F" w14:textId="77777777" w:rsidR="00A241CB" w:rsidRDefault="00A241CB" w:rsidP="00900B10">
      <w:pPr>
        <w:tabs>
          <w:tab w:val="left" w:pos="1477"/>
          <w:tab w:val="center" w:pos="5040"/>
        </w:tabs>
        <w:jc w:val="right"/>
        <w:rPr>
          <w:rFonts w:ascii="Arial" w:hAnsi="Arial" w:cs="Arial"/>
          <w:sz w:val="22"/>
          <w:szCs w:val="22"/>
          <w:lang w:val="mn-MN"/>
        </w:rPr>
      </w:pPr>
    </w:p>
    <w:p w14:paraId="5FE2284F" w14:textId="77777777" w:rsidR="00A241CB" w:rsidRDefault="00A241CB" w:rsidP="00900B10">
      <w:pPr>
        <w:tabs>
          <w:tab w:val="left" w:pos="1477"/>
          <w:tab w:val="center" w:pos="5040"/>
        </w:tabs>
        <w:jc w:val="right"/>
        <w:rPr>
          <w:rFonts w:ascii="Arial" w:hAnsi="Arial" w:cs="Arial"/>
          <w:sz w:val="22"/>
          <w:szCs w:val="22"/>
          <w:lang w:val="mn-MN"/>
        </w:rPr>
      </w:pPr>
    </w:p>
    <w:p w14:paraId="16CF3197" w14:textId="77777777" w:rsidR="00935CE6" w:rsidRDefault="00935CE6" w:rsidP="00900B10">
      <w:pPr>
        <w:tabs>
          <w:tab w:val="left" w:pos="1477"/>
          <w:tab w:val="center" w:pos="5040"/>
        </w:tabs>
        <w:jc w:val="right"/>
        <w:rPr>
          <w:rFonts w:ascii="Arial" w:hAnsi="Arial" w:cs="Arial"/>
          <w:sz w:val="22"/>
          <w:szCs w:val="22"/>
          <w:lang w:val="mn-MN"/>
        </w:rPr>
      </w:pPr>
    </w:p>
    <w:p w14:paraId="23951350" w14:textId="77777777" w:rsidR="00935CE6" w:rsidRDefault="00935CE6" w:rsidP="00900B10">
      <w:pPr>
        <w:tabs>
          <w:tab w:val="left" w:pos="1477"/>
          <w:tab w:val="center" w:pos="5040"/>
        </w:tabs>
        <w:jc w:val="right"/>
        <w:rPr>
          <w:rFonts w:ascii="Arial" w:hAnsi="Arial" w:cs="Arial"/>
          <w:sz w:val="22"/>
          <w:szCs w:val="22"/>
          <w:lang w:val="mn-MN"/>
        </w:rPr>
      </w:pPr>
    </w:p>
    <w:p w14:paraId="4BCA7E18" w14:textId="77777777" w:rsidR="00935CE6" w:rsidRDefault="00935CE6" w:rsidP="00900B10">
      <w:pPr>
        <w:tabs>
          <w:tab w:val="left" w:pos="1477"/>
          <w:tab w:val="center" w:pos="5040"/>
        </w:tabs>
        <w:jc w:val="right"/>
        <w:rPr>
          <w:rFonts w:ascii="Arial" w:hAnsi="Arial" w:cs="Arial"/>
          <w:sz w:val="22"/>
          <w:szCs w:val="22"/>
          <w:lang w:val="mn-MN"/>
        </w:rPr>
      </w:pPr>
    </w:p>
    <w:p w14:paraId="64D98E4F" w14:textId="77777777" w:rsidR="00935CE6" w:rsidRDefault="00935CE6" w:rsidP="00900B10">
      <w:pPr>
        <w:tabs>
          <w:tab w:val="left" w:pos="1477"/>
          <w:tab w:val="center" w:pos="5040"/>
        </w:tabs>
        <w:jc w:val="right"/>
        <w:rPr>
          <w:rFonts w:ascii="Arial" w:hAnsi="Arial" w:cs="Arial"/>
          <w:sz w:val="22"/>
          <w:szCs w:val="22"/>
          <w:lang w:val="mn-MN"/>
        </w:rPr>
      </w:pPr>
    </w:p>
    <w:p w14:paraId="5D559CFE" w14:textId="77777777" w:rsidR="00935CE6" w:rsidRDefault="00935CE6" w:rsidP="00900B10">
      <w:pPr>
        <w:tabs>
          <w:tab w:val="left" w:pos="1477"/>
          <w:tab w:val="center" w:pos="5040"/>
        </w:tabs>
        <w:jc w:val="right"/>
        <w:rPr>
          <w:rFonts w:ascii="Arial" w:hAnsi="Arial" w:cs="Arial"/>
          <w:sz w:val="22"/>
          <w:szCs w:val="22"/>
          <w:lang w:val="mn-MN"/>
        </w:rPr>
      </w:pPr>
    </w:p>
    <w:p w14:paraId="6BD226A7" w14:textId="77777777" w:rsidR="00935CE6" w:rsidRDefault="00935CE6" w:rsidP="00900B10">
      <w:pPr>
        <w:tabs>
          <w:tab w:val="left" w:pos="1477"/>
          <w:tab w:val="center" w:pos="5040"/>
        </w:tabs>
        <w:jc w:val="right"/>
        <w:rPr>
          <w:rFonts w:ascii="Arial" w:hAnsi="Arial" w:cs="Arial"/>
          <w:sz w:val="22"/>
          <w:szCs w:val="22"/>
          <w:lang w:val="mn-MN"/>
        </w:rPr>
      </w:pPr>
    </w:p>
    <w:p w14:paraId="433594AD" w14:textId="77777777" w:rsidR="00935CE6" w:rsidRDefault="00935CE6" w:rsidP="00900B10">
      <w:pPr>
        <w:tabs>
          <w:tab w:val="left" w:pos="1477"/>
          <w:tab w:val="center" w:pos="5040"/>
        </w:tabs>
        <w:jc w:val="right"/>
        <w:rPr>
          <w:rFonts w:ascii="Arial" w:hAnsi="Arial" w:cs="Arial"/>
          <w:sz w:val="22"/>
          <w:szCs w:val="22"/>
          <w:lang w:val="mn-MN"/>
        </w:rPr>
      </w:pPr>
    </w:p>
    <w:p w14:paraId="7752A67D" w14:textId="77777777" w:rsidR="00935CE6" w:rsidRDefault="00935CE6" w:rsidP="00900B10">
      <w:pPr>
        <w:tabs>
          <w:tab w:val="left" w:pos="1477"/>
          <w:tab w:val="center" w:pos="5040"/>
        </w:tabs>
        <w:jc w:val="right"/>
        <w:rPr>
          <w:rFonts w:ascii="Arial" w:hAnsi="Arial" w:cs="Arial"/>
          <w:sz w:val="22"/>
          <w:szCs w:val="22"/>
          <w:lang w:val="mn-MN"/>
        </w:rPr>
      </w:pPr>
    </w:p>
    <w:p w14:paraId="37FCB382" w14:textId="77777777" w:rsidR="00935CE6" w:rsidRDefault="00935CE6" w:rsidP="00900B10">
      <w:pPr>
        <w:tabs>
          <w:tab w:val="left" w:pos="1477"/>
          <w:tab w:val="center" w:pos="5040"/>
        </w:tabs>
        <w:jc w:val="right"/>
        <w:rPr>
          <w:rFonts w:ascii="Arial" w:hAnsi="Arial" w:cs="Arial"/>
          <w:sz w:val="22"/>
          <w:szCs w:val="22"/>
          <w:lang w:val="mn-MN"/>
        </w:rPr>
      </w:pPr>
    </w:p>
    <w:p w14:paraId="563ADB7E" w14:textId="77777777" w:rsidR="00935CE6" w:rsidRDefault="00935CE6" w:rsidP="00900B10">
      <w:pPr>
        <w:tabs>
          <w:tab w:val="left" w:pos="1477"/>
          <w:tab w:val="center" w:pos="5040"/>
        </w:tabs>
        <w:jc w:val="right"/>
        <w:rPr>
          <w:rFonts w:ascii="Arial" w:hAnsi="Arial" w:cs="Arial"/>
          <w:sz w:val="22"/>
          <w:szCs w:val="22"/>
          <w:lang w:val="mn-MN"/>
        </w:rPr>
      </w:pPr>
    </w:p>
    <w:p w14:paraId="38B3F650" w14:textId="77777777" w:rsidR="00935CE6" w:rsidRDefault="00935CE6" w:rsidP="00900B10">
      <w:pPr>
        <w:tabs>
          <w:tab w:val="left" w:pos="1477"/>
          <w:tab w:val="center" w:pos="5040"/>
        </w:tabs>
        <w:jc w:val="right"/>
        <w:rPr>
          <w:rFonts w:ascii="Arial" w:hAnsi="Arial" w:cs="Arial"/>
          <w:sz w:val="22"/>
          <w:szCs w:val="22"/>
          <w:lang w:val="mn-MN"/>
        </w:rPr>
      </w:pPr>
    </w:p>
    <w:p w14:paraId="0B11FF90" w14:textId="77777777" w:rsidR="00935CE6" w:rsidRDefault="00935CE6" w:rsidP="00900B10">
      <w:pPr>
        <w:tabs>
          <w:tab w:val="left" w:pos="1477"/>
          <w:tab w:val="center" w:pos="5040"/>
        </w:tabs>
        <w:jc w:val="right"/>
        <w:rPr>
          <w:rFonts w:ascii="Arial" w:hAnsi="Arial" w:cs="Arial"/>
          <w:sz w:val="22"/>
          <w:szCs w:val="22"/>
          <w:lang w:val="mn-MN"/>
        </w:rPr>
      </w:pPr>
    </w:p>
    <w:p w14:paraId="764EEF26" w14:textId="77777777" w:rsidR="004A1A93" w:rsidRDefault="004A1A93" w:rsidP="00900B10">
      <w:pPr>
        <w:tabs>
          <w:tab w:val="left" w:pos="1477"/>
          <w:tab w:val="center" w:pos="5040"/>
        </w:tabs>
        <w:jc w:val="right"/>
        <w:rPr>
          <w:rFonts w:ascii="Arial" w:hAnsi="Arial" w:cs="Arial"/>
          <w:sz w:val="22"/>
          <w:szCs w:val="22"/>
          <w:lang w:val="mn-MN"/>
        </w:rPr>
      </w:pPr>
    </w:p>
    <w:p w14:paraId="33A1E49C" w14:textId="77777777" w:rsidR="004A1A93" w:rsidRDefault="004A1A93" w:rsidP="00900B10">
      <w:pPr>
        <w:tabs>
          <w:tab w:val="left" w:pos="1477"/>
          <w:tab w:val="center" w:pos="5040"/>
        </w:tabs>
        <w:jc w:val="right"/>
        <w:rPr>
          <w:rFonts w:ascii="Arial" w:hAnsi="Arial" w:cs="Arial"/>
          <w:sz w:val="22"/>
          <w:szCs w:val="22"/>
          <w:lang w:val="mn-MN"/>
        </w:rPr>
      </w:pPr>
    </w:p>
    <w:p w14:paraId="4B83F6EA" w14:textId="77777777" w:rsidR="00935CE6" w:rsidRDefault="00935CE6" w:rsidP="00900B10">
      <w:pPr>
        <w:tabs>
          <w:tab w:val="left" w:pos="1477"/>
          <w:tab w:val="center" w:pos="5040"/>
        </w:tabs>
        <w:jc w:val="right"/>
        <w:rPr>
          <w:rFonts w:ascii="Arial" w:hAnsi="Arial" w:cs="Arial"/>
          <w:sz w:val="22"/>
          <w:szCs w:val="22"/>
          <w:lang w:val="mn-MN"/>
        </w:rPr>
      </w:pPr>
    </w:p>
    <w:p w14:paraId="313B53AE" w14:textId="77777777" w:rsidR="00935CE6" w:rsidRPr="00935CE6" w:rsidRDefault="00935CE6" w:rsidP="00935CE6">
      <w:pPr>
        <w:tabs>
          <w:tab w:val="left" w:pos="1477"/>
          <w:tab w:val="center" w:pos="5040"/>
        </w:tabs>
        <w:jc w:val="right"/>
        <w:rPr>
          <w:rFonts w:ascii="Arial" w:hAnsi="Arial" w:cs="Arial"/>
          <w:sz w:val="22"/>
          <w:szCs w:val="22"/>
          <w:lang w:val="mn-MN"/>
        </w:rPr>
      </w:pPr>
      <w:r w:rsidRPr="00935CE6">
        <w:rPr>
          <w:rFonts w:ascii="Arial" w:hAnsi="Arial" w:cs="Arial"/>
          <w:sz w:val="22"/>
          <w:szCs w:val="22"/>
          <w:lang w:val="mn-MN"/>
        </w:rPr>
        <w:lastRenderedPageBreak/>
        <w:t xml:space="preserve">Аймгийн Засаг даргын 2023 оны </w:t>
      </w:r>
    </w:p>
    <w:p w14:paraId="4C061A0B" w14:textId="77777777" w:rsidR="00935CE6" w:rsidRPr="00935CE6" w:rsidRDefault="00935CE6" w:rsidP="00935CE6">
      <w:pPr>
        <w:tabs>
          <w:tab w:val="left" w:pos="1477"/>
          <w:tab w:val="center" w:pos="5040"/>
        </w:tabs>
        <w:jc w:val="right"/>
        <w:rPr>
          <w:rFonts w:ascii="Arial" w:hAnsi="Arial" w:cs="Arial"/>
          <w:sz w:val="22"/>
          <w:szCs w:val="22"/>
          <w:lang w:val="mn-MN"/>
        </w:rPr>
      </w:pPr>
      <w:r w:rsidRPr="00935CE6">
        <w:rPr>
          <w:rFonts w:ascii="Arial" w:hAnsi="Arial" w:cs="Arial"/>
          <w:sz w:val="22"/>
          <w:szCs w:val="22"/>
          <w:lang w:val="mn-MN"/>
        </w:rPr>
        <w:tab/>
      </w:r>
      <w:r w:rsidRPr="00935CE6">
        <w:rPr>
          <w:rFonts w:ascii="Arial" w:hAnsi="Arial" w:cs="Arial"/>
          <w:sz w:val="22"/>
          <w:szCs w:val="22"/>
          <w:lang w:val="mn-MN"/>
        </w:rPr>
        <w:tab/>
        <w:t xml:space="preserve">                                                                                    03 дугаар сарын........ны өдрийн</w:t>
      </w:r>
    </w:p>
    <w:p w14:paraId="2121FE0D" w14:textId="77777777" w:rsidR="00935CE6" w:rsidRPr="00935CE6" w:rsidRDefault="00935CE6" w:rsidP="00935CE6">
      <w:pPr>
        <w:tabs>
          <w:tab w:val="left" w:pos="1477"/>
          <w:tab w:val="center" w:pos="5040"/>
        </w:tabs>
        <w:jc w:val="right"/>
        <w:rPr>
          <w:rFonts w:ascii="Arial" w:hAnsi="Arial" w:cs="Arial"/>
          <w:sz w:val="22"/>
          <w:szCs w:val="22"/>
          <w:lang w:val="mn-MN"/>
        </w:rPr>
      </w:pPr>
      <w:r w:rsidRPr="00935CE6">
        <w:rPr>
          <w:rFonts w:ascii="Arial" w:hAnsi="Arial" w:cs="Arial"/>
          <w:sz w:val="22"/>
          <w:szCs w:val="22"/>
          <w:lang w:val="mn-MN"/>
        </w:rPr>
        <w:tab/>
      </w:r>
      <w:r w:rsidRPr="00935CE6">
        <w:rPr>
          <w:rFonts w:ascii="Arial" w:hAnsi="Arial" w:cs="Arial"/>
          <w:sz w:val="22"/>
          <w:szCs w:val="22"/>
          <w:lang w:val="mn-MN"/>
        </w:rPr>
        <w:tab/>
        <w:t xml:space="preserve">                                                                               .....дугаар захирамжийн  хавсралт</w:t>
      </w:r>
    </w:p>
    <w:p w14:paraId="57695713" w14:textId="77777777" w:rsidR="00935CE6" w:rsidRDefault="00935CE6" w:rsidP="00900B10">
      <w:pPr>
        <w:tabs>
          <w:tab w:val="left" w:pos="1477"/>
          <w:tab w:val="center" w:pos="5040"/>
        </w:tabs>
        <w:jc w:val="right"/>
        <w:rPr>
          <w:rFonts w:ascii="Arial" w:hAnsi="Arial" w:cs="Arial"/>
          <w:sz w:val="22"/>
          <w:szCs w:val="22"/>
          <w:lang w:val="mn-MN"/>
        </w:rPr>
      </w:pPr>
    </w:p>
    <w:p w14:paraId="1683A951" w14:textId="77777777" w:rsidR="00935CE6" w:rsidRDefault="00935CE6" w:rsidP="00900B10">
      <w:pPr>
        <w:tabs>
          <w:tab w:val="left" w:pos="1477"/>
          <w:tab w:val="center" w:pos="5040"/>
        </w:tabs>
        <w:jc w:val="right"/>
        <w:rPr>
          <w:rFonts w:ascii="Arial" w:hAnsi="Arial" w:cs="Arial"/>
          <w:sz w:val="22"/>
          <w:szCs w:val="22"/>
          <w:lang w:val="mn-MN"/>
        </w:rPr>
      </w:pPr>
    </w:p>
    <w:p w14:paraId="1B90D96B" w14:textId="77777777" w:rsidR="00935CE6" w:rsidRDefault="00935CE6" w:rsidP="00900B10">
      <w:pPr>
        <w:tabs>
          <w:tab w:val="left" w:pos="1477"/>
          <w:tab w:val="center" w:pos="5040"/>
        </w:tabs>
        <w:jc w:val="right"/>
        <w:rPr>
          <w:rFonts w:ascii="Arial" w:hAnsi="Arial" w:cs="Arial"/>
          <w:sz w:val="22"/>
          <w:szCs w:val="22"/>
          <w:lang w:val="mn-MN"/>
        </w:rPr>
      </w:pPr>
    </w:p>
    <w:p w14:paraId="385B6739" w14:textId="77777777" w:rsidR="00935CE6" w:rsidRDefault="00935CE6" w:rsidP="00900B10">
      <w:pPr>
        <w:tabs>
          <w:tab w:val="left" w:pos="1477"/>
          <w:tab w:val="center" w:pos="5040"/>
        </w:tabs>
        <w:jc w:val="right"/>
        <w:rPr>
          <w:rFonts w:ascii="Arial" w:hAnsi="Arial" w:cs="Arial"/>
          <w:sz w:val="22"/>
          <w:szCs w:val="22"/>
          <w:lang w:val="mn-MN"/>
        </w:rPr>
      </w:pPr>
    </w:p>
    <w:p w14:paraId="3254821E" w14:textId="77777777" w:rsidR="00935CE6" w:rsidRDefault="00935CE6" w:rsidP="00900B10">
      <w:pPr>
        <w:tabs>
          <w:tab w:val="left" w:pos="1477"/>
          <w:tab w:val="center" w:pos="5040"/>
        </w:tabs>
        <w:jc w:val="right"/>
        <w:rPr>
          <w:rFonts w:ascii="Arial" w:hAnsi="Arial" w:cs="Arial"/>
          <w:sz w:val="22"/>
          <w:szCs w:val="22"/>
          <w:lang w:val="mn-MN"/>
        </w:rPr>
      </w:pPr>
    </w:p>
    <w:p w14:paraId="6AA36547" w14:textId="77777777" w:rsidR="00935CE6" w:rsidRDefault="00935CE6" w:rsidP="00900B10">
      <w:pPr>
        <w:tabs>
          <w:tab w:val="left" w:pos="1477"/>
          <w:tab w:val="center" w:pos="5040"/>
        </w:tabs>
        <w:jc w:val="right"/>
        <w:rPr>
          <w:rFonts w:ascii="Arial" w:hAnsi="Arial" w:cs="Arial"/>
          <w:sz w:val="22"/>
          <w:szCs w:val="22"/>
          <w:lang w:val="mn-MN"/>
        </w:rPr>
      </w:pPr>
    </w:p>
    <w:p w14:paraId="28C8AF7D" w14:textId="77777777" w:rsidR="00935CE6" w:rsidRDefault="00935CE6" w:rsidP="00900B10">
      <w:pPr>
        <w:tabs>
          <w:tab w:val="left" w:pos="1477"/>
          <w:tab w:val="center" w:pos="5040"/>
        </w:tabs>
        <w:jc w:val="right"/>
        <w:rPr>
          <w:rFonts w:ascii="Arial" w:hAnsi="Arial" w:cs="Arial"/>
          <w:sz w:val="22"/>
          <w:szCs w:val="22"/>
          <w:lang w:val="mn-MN"/>
        </w:rPr>
      </w:pPr>
    </w:p>
    <w:p w14:paraId="549EAC5B" w14:textId="6646F214" w:rsidR="006B39B6" w:rsidRDefault="006B39B6" w:rsidP="00900B10">
      <w:pPr>
        <w:tabs>
          <w:tab w:val="left" w:pos="1477"/>
          <w:tab w:val="center" w:pos="5040"/>
        </w:tabs>
        <w:jc w:val="right"/>
        <w:rPr>
          <w:rFonts w:ascii="Arial" w:hAnsi="Arial" w:cs="Arial"/>
          <w:sz w:val="22"/>
          <w:szCs w:val="22"/>
          <w:lang w:val="mn-MN"/>
        </w:rPr>
      </w:pPr>
    </w:p>
    <w:p w14:paraId="69C0DD9D" w14:textId="2702C766" w:rsidR="007B3254" w:rsidRDefault="007B3254" w:rsidP="00900B10">
      <w:pPr>
        <w:tabs>
          <w:tab w:val="left" w:pos="1477"/>
          <w:tab w:val="center" w:pos="5040"/>
        </w:tabs>
        <w:jc w:val="right"/>
        <w:rPr>
          <w:rFonts w:ascii="Arial" w:hAnsi="Arial" w:cs="Arial"/>
          <w:sz w:val="22"/>
          <w:szCs w:val="22"/>
          <w:lang w:val="mn-MN"/>
        </w:rPr>
      </w:pPr>
    </w:p>
    <w:p w14:paraId="67773908" w14:textId="6DCC5F72" w:rsidR="00935CE6" w:rsidRDefault="00935CE6" w:rsidP="00876D7D">
      <w:pPr>
        <w:spacing w:before="100" w:beforeAutospacing="1" w:after="100" w:afterAutospacing="1"/>
        <w:ind w:firstLine="720"/>
        <w:contextualSpacing/>
        <w:jc w:val="center"/>
        <w:rPr>
          <w:rFonts w:ascii="Arial" w:eastAsia="Times New Roman" w:hAnsi="Arial" w:cs="Arial"/>
          <w:lang w:val="mn-MN"/>
        </w:rPr>
      </w:pPr>
      <w:r>
        <w:rPr>
          <w:rFonts w:ascii="Arial" w:eastAsia="Times New Roman" w:hAnsi="Arial" w:cs="Arial"/>
          <w:lang w:val="mn-MN"/>
        </w:rPr>
        <w:t xml:space="preserve">ТҮНШЛЭЛ ХИЙХ, ТУРШЛАГА СУДЛАХ АИЛ ЗОХИОН </w:t>
      </w:r>
    </w:p>
    <w:p w14:paraId="36DB7D11" w14:textId="5FA999B9" w:rsidR="00876D7D" w:rsidRPr="00A43347" w:rsidRDefault="00935CE6" w:rsidP="00876D7D">
      <w:pPr>
        <w:spacing w:before="100" w:beforeAutospacing="1" w:after="100" w:afterAutospacing="1"/>
        <w:ind w:firstLine="720"/>
        <w:contextualSpacing/>
        <w:jc w:val="center"/>
        <w:rPr>
          <w:rFonts w:ascii="Arial" w:eastAsia="Times New Roman" w:hAnsi="Arial" w:cs="Arial"/>
          <w:lang w:val="mn-MN"/>
        </w:rPr>
      </w:pPr>
      <w:r>
        <w:rPr>
          <w:rFonts w:ascii="Arial" w:eastAsia="Times New Roman" w:hAnsi="Arial" w:cs="Arial"/>
          <w:lang w:val="mn-MN"/>
        </w:rPr>
        <w:t xml:space="preserve"> БАЙГУУЛАХАД ШААРДАГДАХ ЗАРДАЛ</w:t>
      </w:r>
    </w:p>
    <w:p w14:paraId="4504FCDD" w14:textId="7326EA2C" w:rsidR="007B3254" w:rsidRDefault="007B3254" w:rsidP="00900B10">
      <w:pPr>
        <w:tabs>
          <w:tab w:val="left" w:pos="1477"/>
          <w:tab w:val="center" w:pos="5040"/>
        </w:tabs>
        <w:jc w:val="right"/>
        <w:rPr>
          <w:rFonts w:ascii="Arial" w:hAnsi="Arial" w:cs="Arial"/>
          <w:sz w:val="22"/>
          <w:szCs w:val="22"/>
          <w:lang w:val="mn-MN"/>
        </w:rPr>
      </w:pPr>
    </w:p>
    <w:p w14:paraId="732044EF" w14:textId="77777777" w:rsidR="00935CE6" w:rsidRDefault="00935CE6" w:rsidP="00935CE6">
      <w:pPr>
        <w:tabs>
          <w:tab w:val="left" w:pos="1477"/>
          <w:tab w:val="center" w:pos="5040"/>
        </w:tabs>
        <w:rPr>
          <w:rFonts w:ascii="Arial" w:hAnsi="Arial" w:cs="Arial"/>
          <w:sz w:val="22"/>
          <w:szCs w:val="22"/>
          <w:lang w:val="mn-MN"/>
        </w:rPr>
      </w:pPr>
    </w:p>
    <w:p w14:paraId="29AD3982" w14:textId="77777777" w:rsidR="00935CE6" w:rsidRDefault="00935CE6" w:rsidP="00900B10">
      <w:pPr>
        <w:tabs>
          <w:tab w:val="left" w:pos="1477"/>
          <w:tab w:val="center" w:pos="5040"/>
        </w:tabs>
        <w:jc w:val="right"/>
        <w:rPr>
          <w:rFonts w:ascii="Arial" w:hAnsi="Arial" w:cs="Arial"/>
          <w:sz w:val="22"/>
          <w:szCs w:val="22"/>
          <w:lang w:val="mn-MN"/>
        </w:rPr>
      </w:pPr>
    </w:p>
    <w:tbl>
      <w:tblPr>
        <w:tblStyle w:val="TableGrid"/>
        <w:tblW w:w="0" w:type="auto"/>
        <w:tblLook w:val="04A0" w:firstRow="1" w:lastRow="0" w:firstColumn="1" w:lastColumn="0" w:noHBand="0" w:noVBand="1"/>
      </w:tblPr>
      <w:tblGrid>
        <w:gridCol w:w="834"/>
        <w:gridCol w:w="2653"/>
        <w:gridCol w:w="953"/>
        <w:gridCol w:w="845"/>
        <w:gridCol w:w="1354"/>
        <w:gridCol w:w="6"/>
        <w:gridCol w:w="1632"/>
        <w:gridCol w:w="1635"/>
      </w:tblGrid>
      <w:tr w:rsidR="00935CE6" w14:paraId="71A829CE" w14:textId="77777777" w:rsidTr="00BD6A25">
        <w:tc>
          <w:tcPr>
            <w:tcW w:w="834" w:type="dxa"/>
          </w:tcPr>
          <w:p w14:paraId="0303C60B" w14:textId="0388EF74" w:rsidR="00935CE6" w:rsidRDefault="00935CE6" w:rsidP="00935CE6">
            <w:pPr>
              <w:tabs>
                <w:tab w:val="left" w:pos="1477"/>
                <w:tab w:val="center" w:pos="5040"/>
              </w:tabs>
              <w:jc w:val="center"/>
              <w:rPr>
                <w:rFonts w:ascii="Arial" w:hAnsi="Arial" w:cs="Arial"/>
                <w:sz w:val="22"/>
                <w:szCs w:val="22"/>
                <w:lang w:val="mn-MN"/>
              </w:rPr>
            </w:pPr>
            <w:r>
              <w:rPr>
                <w:rFonts w:ascii="Arial" w:hAnsi="Arial" w:cs="Arial"/>
                <w:sz w:val="22"/>
                <w:szCs w:val="22"/>
                <w:lang w:val="mn-MN"/>
              </w:rPr>
              <w:t>№</w:t>
            </w:r>
          </w:p>
        </w:tc>
        <w:tc>
          <w:tcPr>
            <w:tcW w:w="2653" w:type="dxa"/>
          </w:tcPr>
          <w:p w14:paraId="42D154A9" w14:textId="0D572021" w:rsidR="00935CE6" w:rsidRDefault="00935CE6" w:rsidP="00935CE6">
            <w:pPr>
              <w:tabs>
                <w:tab w:val="left" w:pos="1477"/>
                <w:tab w:val="center" w:pos="5040"/>
              </w:tabs>
              <w:jc w:val="center"/>
              <w:rPr>
                <w:rFonts w:ascii="Arial" w:hAnsi="Arial" w:cs="Arial"/>
                <w:sz w:val="22"/>
                <w:szCs w:val="22"/>
                <w:lang w:val="mn-MN"/>
              </w:rPr>
            </w:pPr>
            <w:r>
              <w:rPr>
                <w:rFonts w:ascii="Arial" w:hAnsi="Arial" w:cs="Arial"/>
                <w:sz w:val="22"/>
                <w:szCs w:val="22"/>
                <w:lang w:val="mn-MN"/>
              </w:rPr>
              <w:t>Зардлын нэр</w:t>
            </w:r>
          </w:p>
        </w:tc>
        <w:tc>
          <w:tcPr>
            <w:tcW w:w="1798" w:type="dxa"/>
            <w:gridSpan w:val="2"/>
          </w:tcPr>
          <w:p w14:paraId="73A9A7DE" w14:textId="376FA3E6" w:rsidR="00935CE6" w:rsidRPr="00BD6A25" w:rsidRDefault="00BD6A25" w:rsidP="00935CE6">
            <w:pPr>
              <w:tabs>
                <w:tab w:val="left" w:pos="1477"/>
                <w:tab w:val="center" w:pos="5040"/>
              </w:tabs>
              <w:jc w:val="center"/>
              <w:rPr>
                <w:rFonts w:ascii="Arial" w:hAnsi="Arial" w:cs="Arial"/>
                <w:sz w:val="22"/>
                <w:szCs w:val="22"/>
                <w:lang w:val="mn-MN"/>
              </w:rPr>
            </w:pPr>
            <w:r>
              <w:rPr>
                <w:rFonts w:ascii="Arial" w:hAnsi="Arial" w:cs="Arial"/>
                <w:sz w:val="22"/>
                <w:szCs w:val="22"/>
                <w:lang w:val="mn-MN"/>
              </w:rPr>
              <w:t>Тоо</w:t>
            </w:r>
            <w:r>
              <w:rPr>
                <w:rFonts w:ascii="Arial" w:hAnsi="Arial" w:cs="Arial"/>
                <w:sz w:val="22"/>
                <w:szCs w:val="22"/>
              </w:rPr>
              <w:t>/</w:t>
            </w:r>
            <w:r>
              <w:rPr>
                <w:rFonts w:ascii="Arial" w:hAnsi="Arial" w:cs="Arial"/>
                <w:sz w:val="22"/>
                <w:szCs w:val="22"/>
                <w:lang w:val="mn-MN"/>
              </w:rPr>
              <w:t xml:space="preserve"> хэмжээ</w:t>
            </w:r>
          </w:p>
        </w:tc>
        <w:tc>
          <w:tcPr>
            <w:tcW w:w="1354" w:type="dxa"/>
          </w:tcPr>
          <w:p w14:paraId="4E99E3A3" w14:textId="03433B8B" w:rsidR="00935CE6" w:rsidRDefault="00BD6A25"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Нэгж үнэ,төг</w:t>
            </w:r>
          </w:p>
        </w:tc>
        <w:tc>
          <w:tcPr>
            <w:tcW w:w="1638" w:type="dxa"/>
            <w:gridSpan w:val="2"/>
          </w:tcPr>
          <w:p w14:paraId="00BEC4F4" w14:textId="0CB95BBB" w:rsidR="00935CE6" w:rsidRDefault="00BD6A25"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Нийт үнэ</w:t>
            </w:r>
          </w:p>
        </w:tc>
        <w:tc>
          <w:tcPr>
            <w:tcW w:w="1635" w:type="dxa"/>
          </w:tcPr>
          <w:p w14:paraId="319664DC" w14:textId="7B1F2FE7" w:rsidR="00935CE6" w:rsidRDefault="00BD6A25"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Тайлбар</w:t>
            </w:r>
          </w:p>
        </w:tc>
      </w:tr>
      <w:tr w:rsidR="009D2A8E" w14:paraId="7BA5B307" w14:textId="77777777" w:rsidTr="00BD6A25">
        <w:tc>
          <w:tcPr>
            <w:tcW w:w="834" w:type="dxa"/>
          </w:tcPr>
          <w:p w14:paraId="5B58C007" w14:textId="767DA953"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1</w:t>
            </w:r>
          </w:p>
        </w:tc>
        <w:tc>
          <w:tcPr>
            <w:tcW w:w="2653" w:type="dxa"/>
          </w:tcPr>
          <w:p w14:paraId="76CBBC42" w14:textId="66A7CFAB"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Эрдэнэтээс ховд аймаг орох, ирэх шатахууны зардал</w:t>
            </w:r>
          </w:p>
        </w:tc>
        <w:tc>
          <w:tcPr>
            <w:tcW w:w="953" w:type="dxa"/>
          </w:tcPr>
          <w:p w14:paraId="01022984" w14:textId="077AC33C"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3500км</w:t>
            </w:r>
          </w:p>
        </w:tc>
        <w:tc>
          <w:tcPr>
            <w:tcW w:w="845" w:type="dxa"/>
          </w:tcPr>
          <w:p w14:paraId="541DC14F" w14:textId="3C379010"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945л</w:t>
            </w:r>
          </w:p>
        </w:tc>
        <w:tc>
          <w:tcPr>
            <w:tcW w:w="1354" w:type="dxa"/>
          </w:tcPr>
          <w:p w14:paraId="4AFF520B" w14:textId="54040538"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4050</w:t>
            </w:r>
          </w:p>
        </w:tc>
        <w:tc>
          <w:tcPr>
            <w:tcW w:w="1638" w:type="dxa"/>
            <w:gridSpan w:val="2"/>
          </w:tcPr>
          <w:p w14:paraId="3FFB4677" w14:textId="5CBF435B"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3,830,000</w:t>
            </w:r>
          </w:p>
        </w:tc>
        <w:tc>
          <w:tcPr>
            <w:tcW w:w="1635" w:type="dxa"/>
            <w:vMerge w:val="restart"/>
          </w:tcPr>
          <w:p w14:paraId="25CB19B3" w14:textId="1D7BA270" w:rsidR="009D2A8E" w:rsidRPr="009D2A8E" w:rsidRDefault="009D2A8E" w:rsidP="009D2A8E">
            <w:pPr>
              <w:tabs>
                <w:tab w:val="left" w:pos="1477"/>
                <w:tab w:val="center" w:pos="5040"/>
              </w:tabs>
              <w:jc w:val="center"/>
              <w:rPr>
                <w:rFonts w:ascii="Arial" w:hAnsi="Arial" w:cs="Arial"/>
                <w:sz w:val="22"/>
                <w:szCs w:val="22"/>
                <w:lang w:val="mn-MN"/>
              </w:rPr>
            </w:pPr>
            <w:r>
              <w:rPr>
                <w:rFonts w:ascii="Arial" w:hAnsi="Arial" w:cs="Arial"/>
                <w:sz w:val="22"/>
                <w:szCs w:val="22"/>
                <w:lang w:val="mn-MN"/>
              </w:rPr>
              <w:t xml:space="preserve">Супер каунти автобус </w:t>
            </w:r>
            <w:r>
              <w:rPr>
                <w:rFonts w:ascii="Arial" w:hAnsi="Arial" w:cs="Arial"/>
                <w:sz w:val="22"/>
                <w:szCs w:val="22"/>
              </w:rPr>
              <w:t>/</w:t>
            </w:r>
            <w:r>
              <w:rPr>
                <w:rFonts w:ascii="Arial" w:hAnsi="Arial" w:cs="Arial"/>
                <w:sz w:val="22"/>
                <w:szCs w:val="22"/>
                <w:lang w:val="mn-MN"/>
              </w:rPr>
              <w:t>100км-т 27л</w:t>
            </w:r>
            <w:r>
              <w:rPr>
                <w:rFonts w:ascii="Arial" w:hAnsi="Arial" w:cs="Arial"/>
                <w:sz w:val="22"/>
                <w:szCs w:val="22"/>
              </w:rPr>
              <w:t>/</w:t>
            </w:r>
          </w:p>
        </w:tc>
      </w:tr>
      <w:tr w:rsidR="009D2A8E" w14:paraId="1AD57840" w14:textId="77777777" w:rsidTr="00BD6A25">
        <w:tc>
          <w:tcPr>
            <w:tcW w:w="834" w:type="dxa"/>
          </w:tcPr>
          <w:p w14:paraId="1ED20CEE" w14:textId="3087F445"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2</w:t>
            </w:r>
          </w:p>
        </w:tc>
        <w:tc>
          <w:tcPr>
            <w:tcW w:w="2653" w:type="dxa"/>
          </w:tcPr>
          <w:p w14:paraId="7B46C3D3" w14:textId="404F7462"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Буудлын зардал</w:t>
            </w:r>
          </w:p>
        </w:tc>
        <w:tc>
          <w:tcPr>
            <w:tcW w:w="953" w:type="dxa"/>
          </w:tcPr>
          <w:p w14:paraId="64D36CC9" w14:textId="1FC65BF7"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1хоног</w:t>
            </w:r>
          </w:p>
        </w:tc>
        <w:tc>
          <w:tcPr>
            <w:tcW w:w="845" w:type="dxa"/>
          </w:tcPr>
          <w:p w14:paraId="29FF5AB4" w14:textId="5FED904D"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20хүн</w:t>
            </w:r>
          </w:p>
        </w:tc>
        <w:tc>
          <w:tcPr>
            <w:tcW w:w="1354" w:type="dxa"/>
          </w:tcPr>
          <w:p w14:paraId="1E015408" w14:textId="426886BA"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52.500</w:t>
            </w:r>
          </w:p>
        </w:tc>
        <w:tc>
          <w:tcPr>
            <w:tcW w:w="1638" w:type="dxa"/>
            <w:gridSpan w:val="2"/>
          </w:tcPr>
          <w:p w14:paraId="340177CC" w14:textId="57D63984"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1,050,000</w:t>
            </w:r>
          </w:p>
        </w:tc>
        <w:tc>
          <w:tcPr>
            <w:tcW w:w="1635" w:type="dxa"/>
            <w:vMerge/>
          </w:tcPr>
          <w:p w14:paraId="375D8C20" w14:textId="77777777" w:rsidR="009D2A8E" w:rsidRDefault="009D2A8E" w:rsidP="00900B10">
            <w:pPr>
              <w:tabs>
                <w:tab w:val="left" w:pos="1477"/>
                <w:tab w:val="center" w:pos="5040"/>
              </w:tabs>
              <w:jc w:val="right"/>
              <w:rPr>
                <w:rFonts w:ascii="Arial" w:hAnsi="Arial" w:cs="Arial"/>
                <w:sz w:val="22"/>
                <w:szCs w:val="22"/>
                <w:lang w:val="mn-MN"/>
              </w:rPr>
            </w:pPr>
          </w:p>
        </w:tc>
      </w:tr>
      <w:tr w:rsidR="009D2A8E" w14:paraId="2DABBFE8" w14:textId="77777777" w:rsidTr="00BD6A25">
        <w:trPr>
          <w:trHeight w:val="657"/>
        </w:trPr>
        <w:tc>
          <w:tcPr>
            <w:tcW w:w="834" w:type="dxa"/>
          </w:tcPr>
          <w:p w14:paraId="0A72F3D0" w14:textId="0B694263"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3</w:t>
            </w:r>
          </w:p>
        </w:tc>
        <w:tc>
          <w:tcPr>
            <w:tcW w:w="2653" w:type="dxa"/>
          </w:tcPr>
          <w:p w14:paraId="77002DC1" w14:textId="4E0BC063"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Хоолны зардал</w:t>
            </w:r>
          </w:p>
        </w:tc>
        <w:tc>
          <w:tcPr>
            <w:tcW w:w="953" w:type="dxa"/>
          </w:tcPr>
          <w:p w14:paraId="5CE831FC" w14:textId="67CF83EB"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7 удаа</w:t>
            </w:r>
          </w:p>
        </w:tc>
        <w:tc>
          <w:tcPr>
            <w:tcW w:w="845" w:type="dxa"/>
          </w:tcPr>
          <w:p w14:paraId="077B2172" w14:textId="2B135591"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20хүн</w:t>
            </w:r>
          </w:p>
        </w:tc>
        <w:tc>
          <w:tcPr>
            <w:tcW w:w="1354" w:type="dxa"/>
          </w:tcPr>
          <w:p w14:paraId="52D2678A" w14:textId="46B1B39C"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8000</w:t>
            </w:r>
          </w:p>
        </w:tc>
        <w:tc>
          <w:tcPr>
            <w:tcW w:w="1638" w:type="dxa"/>
            <w:gridSpan w:val="2"/>
          </w:tcPr>
          <w:p w14:paraId="6CDAEE8C" w14:textId="226466E5" w:rsidR="009D2A8E" w:rsidRDefault="009D2A8E"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1.120.000</w:t>
            </w:r>
          </w:p>
        </w:tc>
        <w:tc>
          <w:tcPr>
            <w:tcW w:w="1635" w:type="dxa"/>
            <w:vMerge/>
          </w:tcPr>
          <w:p w14:paraId="25FE73C3" w14:textId="77777777" w:rsidR="009D2A8E" w:rsidRDefault="009D2A8E" w:rsidP="00900B10">
            <w:pPr>
              <w:tabs>
                <w:tab w:val="left" w:pos="1477"/>
                <w:tab w:val="center" w:pos="5040"/>
              </w:tabs>
              <w:jc w:val="right"/>
              <w:rPr>
                <w:rFonts w:ascii="Arial" w:hAnsi="Arial" w:cs="Arial"/>
                <w:sz w:val="22"/>
                <w:szCs w:val="22"/>
                <w:lang w:val="mn-MN"/>
              </w:rPr>
            </w:pPr>
          </w:p>
        </w:tc>
      </w:tr>
      <w:tr w:rsidR="00BD6A25" w14:paraId="79257422" w14:textId="77777777" w:rsidTr="002060EF">
        <w:tc>
          <w:tcPr>
            <w:tcW w:w="6645" w:type="dxa"/>
            <w:gridSpan w:val="6"/>
          </w:tcPr>
          <w:p w14:paraId="322A5B47" w14:textId="1FBCDEB8" w:rsidR="00BD6A25" w:rsidRDefault="00BD6A25"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Нийт зардал</w:t>
            </w:r>
          </w:p>
        </w:tc>
        <w:tc>
          <w:tcPr>
            <w:tcW w:w="3267" w:type="dxa"/>
            <w:gridSpan w:val="2"/>
          </w:tcPr>
          <w:p w14:paraId="1DFC751C" w14:textId="7AE61CC0" w:rsidR="00BD6A25" w:rsidRDefault="00BD6A25" w:rsidP="00BD6A25">
            <w:pPr>
              <w:tabs>
                <w:tab w:val="left" w:pos="1477"/>
                <w:tab w:val="center" w:pos="5040"/>
              </w:tabs>
              <w:jc w:val="center"/>
              <w:rPr>
                <w:rFonts w:ascii="Arial" w:hAnsi="Arial" w:cs="Arial"/>
                <w:sz w:val="22"/>
                <w:szCs w:val="22"/>
                <w:lang w:val="mn-MN"/>
              </w:rPr>
            </w:pPr>
            <w:r>
              <w:rPr>
                <w:rFonts w:ascii="Arial" w:hAnsi="Arial" w:cs="Arial"/>
                <w:sz w:val="22"/>
                <w:szCs w:val="22"/>
                <w:lang w:val="mn-MN"/>
              </w:rPr>
              <w:t>6,000,000</w:t>
            </w:r>
          </w:p>
        </w:tc>
      </w:tr>
    </w:tbl>
    <w:p w14:paraId="606CDA6E" w14:textId="77777777" w:rsidR="00935CE6" w:rsidRDefault="00935CE6" w:rsidP="00900B10">
      <w:pPr>
        <w:tabs>
          <w:tab w:val="left" w:pos="1477"/>
          <w:tab w:val="center" w:pos="5040"/>
        </w:tabs>
        <w:jc w:val="right"/>
        <w:rPr>
          <w:rFonts w:ascii="Arial" w:hAnsi="Arial" w:cs="Arial"/>
          <w:sz w:val="22"/>
          <w:szCs w:val="22"/>
          <w:lang w:val="mn-MN"/>
        </w:rPr>
      </w:pPr>
    </w:p>
    <w:p w14:paraId="27A18914" w14:textId="72DDD361" w:rsidR="00876D7D" w:rsidRDefault="00876D7D" w:rsidP="00876D7D">
      <w:pPr>
        <w:tabs>
          <w:tab w:val="left" w:pos="1477"/>
          <w:tab w:val="center" w:pos="5040"/>
        </w:tabs>
        <w:jc w:val="center"/>
        <w:rPr>
          <w:rFonts w:ascii="Arial" w:hAnsi="Arial" w:cs="Arial"/>
          <w:sz w:val="22"/>
          <w:szCs w:val="22"/>
          <w:lang w:val="mn-MN"/>
        </w:rPr>
      </w:pPr>
      <w:r>
        <w:rPr>
          <w:rFonts w:ascii="Arial" w:hAnsi="Arial" w:cs="Arial"/>
          <w:sz w:val="22"/>
          <w:szCs w:val="22"/>
          <w:lang w:val="mn-MN"/>
        </w:rPr>
        <w:t>_ОО_</w:t>
      </w:r>
    </w:p>
    <w:sectPr w:rsidR="00876D7D" w:rsidSect="00340FA0">
      <w:pgSz w:w="11907" w:h="16839" w:code="9"/>
      <w:pgMar w:top="1134" w:right="56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Mon">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81D"/>
    <w:multiLevelType w:val="hybridMultilevel"/>
    <w:tmpl w:val="D128A46A"/>
    <w:lvl w:ilvl="0" w:tplc="2B060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17509"/>
    <w:multiLevelType w:val="hybridMultilevel"/>
    <w:tmpl w:val="BF0A699E"/>
    <w:lvl w:ilvl="0" w:tplc="36607A06">
      <w:start w:val="1"/>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2BB1728C"/>
    <w:multiLevelType w:val="hybridMultilevel"/>
    <w:tmpl w:val="0E7E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927E6"/>
    <w:multiLevelType w:val="hybridMultilevel"/>
    <w:tmpl w:val="A87E57FC"/>
    <w:lvl w:ilvl="0" w:tplc="B28E7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4600C"/>
    <w:multiLevelType w:val="hybridMultilevel"/>
    <w:tmpl w:val="A6188718"/>
    <w:lvl w:ilvl="0" w:tplc="0E2ADFCE">
      <w:start w:val="1"/>
      <w:numFmt w:val="decimal"/>
      <w:lvlText w:val="%1."/>
      <w:lvlJc w:val="left"/>
      <w:pPr>
        <w:ind w:left="1080" w:hanging="360"/>
      </w:pPr>
      <w:rPr>
        <w:rFonts w:hint="default"/>
        <w:color w:val="000000"/>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15:restartNumberingAfterBreak="0">
    <w:nsid w:val="356B02B0"/>
    <w:multiLevelType w:val="hybridMultilevel"/>
    <w:tmpl w:val="CB202178"/>
    <w:lvl w:ilvl="0" w:tplc="53EA9CB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A13AA"/>
    <w:multiLevelType w:val="hybridMultilevel"/>
    <w:tmpl w:val="157A61B8"/>
    <w:lvl w:ilvl="0" w:tplc="A4BEBB2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38930FDA"/>
    <w:multiLevelType w:val="hybridMultilevel"/>
    <w:tmpl w:val="5E64B596"/>
    <w:lvl w:ilvl="0" w:tplc="9F64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F5565"/>
    <w:multiLevelType w:val="hybridMultilevel"/>
    <w:tmpl w:val="312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F3394"/>
    <w:multiLevelType w:val="hybridMultilevel"/>
    <w:tmpl w:val="C42C746C"/>
    <w:lvl w:ilvl="0" w:tplc="FD58A3BC">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14D64"/>
    <w:multiLevelType w:val="hybridMultilevel"/>
    <w:tmpl w:val="C0FC3334"/>
    <w:lvl w:ilvl="0" w:tplc="2F740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41FC4"/>
    <w:multiLevelType w:val="hybridMultilevel"/>
    <w:tmpl w:val="98B26CBA"/>
    <w:lvl w:ilvl="0" w:tplc="E1201164">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E4045"/>
    <w:multiLevelType w:val="hybridMultilevel"/>
    <w:tmpl w:val="73E8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C04722"/>
    <w:multiLevelType w:val="hybridMultilevel"/>
    <w:tmpl w:val="9CA2A3A2"/>
    <w:lvl w:ilvl="0" w:tplc="6C800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50583"/>
    <w:multiLevelType w:val="hybridMultilevel"/>
    <w:tmpl w:val="51CEAC70"/>
    <w:lvl w:ilvl="0" w:tplc="290E65CA">
      <w:start w:val="1"/>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5FC13975"/>
    <w:multiLevelType w:val="hybridMultilevel"/>
    <w:tmpl w:val="D04CB3E0"/>
    <w:lvl w:ilvl="0" w:tplc="D362F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A2403"/>
    <w:multiLevelType w:val="hybridMultilevel"/>
    <w:tmpl w:val="90721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0278E1"/>
    <w:multiLevelType w:val="hybridMultilevel"/>
    <w:tmpl w:val="822AECDA"/>
    <w:lvl w:ilvl="0" w:tplc="E452BAD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B6DCE"/>
    <w:multiLevelType w:val="hybridMultilevel"/>
    <w:tmpl w:val="1A08071C"/>
    <w:lvl w:ilvl="0" w:tplc="169822D8">
      <w:start w:val="1"/>
      <w:numFmt w:val="decimal"/>
      <w:lvlText w:val="%1."/>
      <w:lvlJc w:val="left"/>
      <w:pPr>
        <w:ind w:left="1115" w:hanging="40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2066100198">
    <w:abstractNumId w:val="7"/>
  </w:num>
  <w:num w:numId="2" w16cid:durableId="54745950">
    <w:abstractNumId w:val="10"/>
  </w:num>
  <w:num w:numId="3" w16cid:durableId="1967077547">
    <w:abstractNumId w:val="5"/>
  </w:num>
  <w:num w:numId="4" w16cid:durableId="1987542781">
    <w:abstractNumId w:val="11"/>
  </w:num>
  <w:num w:numId="5" w16cid:durableId="1354454563">
    <w:abstractNumId w:val="8"/>
  </w:num>
  <w:num w:numId="6" w16cid:durableId="1181623550">
    <w:abstractNumId w:val="9"/>
  </w:num>
  <w:num w:numId="7" w16cid:durableId="1734935749">
    <w:abstractNumId w:val="13"/>
  </w:num>
  <w:num w:numId="8" w16cid:durableId="322777692">
    <w:abstractNumId w:val="4"/>
  </w:num>
  <w:num w:numId="9" w16cid:durableId="604651103">
    <w:abstractNumId w:val="14"/>
  </w:num>
  <w:num w:numId="10" w16cid:durableId="166680458">
    <w:abstractNumId w:val="1"/>
  </w:num>
  <w:num w:numId="11" w16cid:durableId="557546978">
    <w:abstractNumId w:val="2"/>
  </w:num>
  <w:num w:numId="12" w16cid:durableId="825977660">
    <w:abstractNumId w:val="15"/>
  </w:num>
  <w:num w:numId="13" w16cid:durableId="1140195548">
    <w:abstractNumId w:val="3"/>
  </w:num>
  <w:num w:numId="14" w16cid:durableId="213125951">
    <w:abstractNumId w:val="17"/>
  </w:num>
  <w:num w:numId="15" w16cid:durableId="130246407">
    <w:abstractNumId w:val="16"/>
  </w:num>
  <w:num w:numId="16" w16cid:durableId="257178064">
    <w:abstractNumId w:val="12"/>
  </w:num>
  <w:num w:numId="17" w16cid:durableId="1720861574">
    <w:abstractNumId w:val="6"/>
  </w:num>
  <w:num w:numId="18" w16cid:durableId="1247374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8336130">
    <w:abstractNumId w:val="18"/>
  </w:num>
  <w:num w:numId="20" w16cid:durableId="84764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17"/>
    <w:rsid w:val="00001F06"/>
    <w:rsid w:val="00006673"/>
    <w:rsid w:val="0001164E"/>
    <w:rsid w:val="0001237C"/>
    <w:rsid w:val="00020E3C"/>
    <w:rsid w:val="0002474A"/>
    <w:rsid w:val="0002548E"/>
    <w:rsid w:val="0002596C"/>
    <w:rsid w:val="00027204"/>
    <w:rsid w:val="00027378"/>
    <w:rsid w:val="000304C2"/>
    <w:rsid w:val="00031036"/>
    <w:rsid w:val="00032562"/>
    <w:rsid w:val="00033778"/>
    <w:rsid w:val="00034EB1"/>
    <w:rsid w:val="000409E0"/>
    <w:rsid w:val="00041992"/>
    <w:rsid w:val="00043755"/>
    <w:rsid w:val="00052A31"/>
    <w:rsid w:val="00062A3F"/>
    <w:rsid w:val="0006759D"/>
    <w:rsid w:val="0007145A"/>
    <w:rsid w:val="00072E4A"/>
    <w:rsid w:val="00073063"/>
    <w:rsid w:val="000918F5"/>
    <w:rsid w:val="0009221B"/>
    <w:rsid w:val="000A0175"/>
    <w:rsid w:val="000A229F"/>
    <w:rsid w:val="000A55E7"/>
    <w:rsid w:val="000A7301"/>
    <w:rsid w:val="000B25C8"/>
    <w:rsid w:val="000C3DBC"/>
    <w:rsid w:val="000D583E"/>
    <w:rsid w:val="000D611B"/>
    <w:rsid w:val="000D667E"/>
    <w:rsid w:val="000E5696"/>
    <w:rsid w:val="000E57C2"/>
    <w:rsid w:val="000E5FFD"/>
    <w:rsid w:val="000F488F"/>
    <w:rsid w:val="00103256"/>
    <w:rsid w:val="00114803"/>
    <w:rsid w:val="00117B03"/>
    <w:rsid w:val="001241D0"/>
    <w:rsid w:val="001254D9"/>
    <w:rsid w:val="0012558F"/>
    <w:rsid w:val="00127BB9"/>
    <w:rsid w:val="00133C95"/>
    <w:rsid w:val="001349E9"/>
    <w:rsid w:val="001364CF"/>
    <w:rsid w:val="00137A84"/>
    <w:rsid w:val="001417A5"/>
    <w:rsid w:val="00144897"/>
    <w:rsid w:val="001468B7"/>
    <w:rsid w:val="00154AF9"/>
    <w:rsid w:val="00154D49"/>
    <w:rsid w:val="00160FE6"/>
    <w:rsid w:val="001639EA"/>
    <w:rsid w:val="00164025"/>
    <w:rsid w:val="00167241"/>
    <w:rsid w:val="00172CCA"/>
    <w:rsid w:val="001733F3"/>
    <w:rsid w:val="001748B7"/>
    <w:rsid w:val="00174E90"/>
    <w:rsid w:val="0018332C"/>
    <w:rsid w:val="00184CA4"/>
    <w:rsid w:val="00192404"/>
    <w:rsid w:val="00192E2F"/>
    <w:rsid w:val="00196189"/>
    <w:rsid w:val="001A6BA8"/>
    <w:rsid w:val="001A6BAF"/>
    <w:rsid w:val="001A722F"/>
    <w:rsid w:val="001C0DDC"/>
    <w:rsid w:val="001C2BA9"/>
    <w:rsid w:val="001C3569"/>
    <w:rsid w:val="001C4E3E"/>
    <w:rsid w:val="001C5150"/>
    <w:rsid w:val="001C78CE"/>
    <w:rsid w:val="001D20E7"/>
    <w:rsid w:val="001D6F00"/>
    <w:rsid w:val="001E0400"/>
    <w:rsid w:val="001E3FC7"/>
    <w:rsid w:val="001E7012"/>
    <w:rsid w:val="001F0200"/>
    <w:rsid w:val="001F0CA0"/>
    <w:rsid w:val="001F2AA0"/>
    <w:rsid w:val="001F2FB0"/>
    <w:rsid w:val="001F5C36"/>
    <w:rsid w:val="00200696"/>
    <w:rsid w:val="00202A9A"/>
    <w:rsid w:val="00203D9B"/>
    <w:rsid w:val="0021449E"/>
    <w:rsid w:val="00223638"/>
    <w:rsid w:val="00231AE0"/>
    <w:rsid w:val="002323DB"/>
    <w:rsid w:val="00232568"/>
    <w:rsid w:val="002326A2"/>
    <w:rsid w:val="002446CF"/>
    <w:rsid w:val="00244A90"/>
    <w:rsid w:val="00260545"/>
    <w:rsid w:val="00262560"/>
    <w:rsid w:val="00264D00"/>
    <w:rsid w:val="0026747F"/>
    <w:rsid w:val="00267B16"/>
    <w:rsid w:val="00275647"/>
    <w:rsid w:val="0028102D"/>
    <w:rsid w:val="0028597E"/>
    <w:rsid w:val="002955C7"/>
    <w:rsid w:val="002A34CA"/>
    <w:rsid w:val="002A386C"/>
    <w:rsid w:val="002A7E93"/>
    <w:rsid w:val="002B39DE"/>
    <w:rsid w:val="002B6EAF"/>
    <w:rsid w:val="002C0E69"/>
    <w:rsid w:val="002C7B66"/>
    <w:rsid w:val="002D2765"/>
    <w:rsid w:val="002D7BF0"/>
    <w:rsid w:val="002E0243"/>
    <w:rsid w:val="002E71C2"/>
    <w:rsid w:val="002E7610"/>
    <w:rsid w:val="002F3124"/>
    <w:rsid w:val="002F3266"/>
    <w:rsid w:val="002F4FF6"/>
    <w:rsid w:val="002F6FEC"/>
    <w:rsid w:val="003019A7"/>
    <w:rsid w:val="00301E96"/>
    <w:rsid w:val="00307F72"/>
    <w:rsid w:val="0031184A"/>
    <w:rsid w:val="003156D4"/>
    <w:rsid w:val="00321D7F"/>
    <w:rsid w:val="00325552"/>
    <w:rsid w:val="00327199"/>
    <w:rsid w:val="003316AA"/>
    <w:rsid w:val="003322C9"/>
    <w:rsid w:val="00336553"/>
    <w:rsid w:val="003404E8"/>
    <w:rsid w:val="00340FA0"/>
    <w:rsid w:val="00341740"/>
    <w:rsid w:val="00342EAD"/>
    <w:rsid w:val="0035084E"/>
    <w:rsid w:val="00350EA0"/>
    <w:rsid w:val="003526E2"/>
    <w:rsid w:val="00355FCA"/>
    <w:rsid w:val="00366F10"/>
    <w:rsid w:val="00367E30"/>
    <w:rsid w:val="003714B5"/>
    <w:rsid w:val="003760C3"/>
    <w:rsid w:val="00376A64"/>
    <w:rsid w:val="00376D60"/>
    <w:rsid w:val="003867A1"/>
    <w:rsid w:val="00392368"/>
    <w:rsid w:val="003947E9"/>
    <w:rsid w:val="00394DC5"/>
    <w:rsid w:val="00395549"/>
    <w:rsid w:val="00396C9C"/>
    <w:rsid w:val="003A2E32"/>
    <w:rsid w:val="003A35A4"/>
    <w:rsid w:val="003A3BA0"/>
    <w:rsid w:val="003B0CA3"/>
    <w:rsid w:val="003B47DF"/>
    <w:rsid w:val="003C1206"/>
    <w:rsid w:val="003C265C"/>
    <w:rsid w:val="003C3C5C"/>
    <w:rsid w:val="003C74D2"/>
    <w:rsid w:val="003C75CE"/>
    <w:rsid w:val="003D488D"/>
    <w:rsid w:val="003E012F"/>
    <w:rsid w:val="003E3D44"/>
    <w:rsid w:val="003E4333"/>
    <w:rsid w:val="003F0CFC"/>
    <w:rsid w:val="003F4155"/>
    <w:rsid w:val="004005D5"/>
    <w:rsid w:val="0040135D"/>
    <w:rsid w:val="00402D3F"/>
    <w:rsid w:val="00404219"/>
    <w:rsid w:val="00406AF5"/>
    <w:rsid w:val="00411519"/>
    <w:rsid w:val="004147F4"/>
    <w:rsid w:val="00421022"/>
    <w:rsid w:val="00424167"/>
    <w:rsid w:val="00424650"/>
    <w:rsid w:val="00430759"/>
    <w:rsid w:val="00430FC6"/>
    <w:rsid w:val="00440B0E"/>
    <w:rsid w:val="00440FC7"/>
    <w:rsid w:val="00450678"/>
    <w:rsid w:val="004532D3"/>
    <w:rsid w:val="00457697"/>
    <w:rsid w:val="00464107"/>
    <w:rsid w:val="0046466B"/>
    <w:rsid w:val="00464F7C"/>
    <w:rsid w:val="00471D83"/>
    <w:rsid w:val="00471FCE"/>
    <w:rsid w:val="00484695"/>
    <w:rsid w:val="00490955"/>
    <w:rsid w:val="00491BE9"/>
    <w:rsid w:val="00491D47"/>
    <w:rsid w:val="004A1A93"/>
    <w:rsid w:val="004A2DF3"/>
    <w:rsid w:val="004A3BCA"/>
    <w:rsid w:val="004A42CA"/>
    <w:rsid w:val="004A54F0"/>
    <w:rsid w:val="004A68BD"/>
    <w:rsid w:val="004B6424"/>
    <w:rsid w:val="004B7295"/>
    <w:rsid w:val="004C1748"/>
    <w:rsid w:val="004C51F6"/>
    <w:rsid w:val="004C5CF7"/>
    <w:rsid w:val="004D08B2"/>
    <w:rsid w:val="004D2A4B"/>
    <w:rsid w:val="004E746A"/>
    <w:rsid w:val="004E7C38"/>
    <w:rsid w:val="004F1BC8"/>
    <w:rsid w:val="004F1F09"/>
    <w:rsid w:val="004F3C5E"/>
    <w:rsid w:val="004F6AB0"/>
    <w:rsid w:val="004F77E8"/>
    <w:rsid w:val="00500C68"/>
    <w:rsid w:val="0050122F"/>
    <w:rsid w:val="00503E09"/>
    <w:rsid w:val="005046A4"/>
    <w:rsid w:val="005135DA"/>
    <w:rsid w:val="0052019B"/>
    <w:rsid w:val="005207E2"/>
    <w:rsid w:val="00520BDD"/>
    <w:rsid w:val="00525472"/>
    <w:rsid w:val="00525C59"/>
    <w:rsid w:val="00542C86"/>
    <w:rsid w:val="00544A91"/>
    <w:rsid w:val="00557411"/>
    <w:rsid w:val="005574D7"/>
    <w:rsid w:val="005601AD"/>
    <w:rsid w:val="00561A16"/>
    <w:rsid w:val="00565FE5"/>
    <w:rsid w:val="00566D8D"/>
    <w:rsid w:val="005749E1"/>
    <w:rsid w:val="00577035"/>
    <w:rsid w:val="00581DB8"/>
    <w:rsid w:val="00582857"/>
    <w:rsid w:val="00584152"/>
    <w:rsid w:val="0058728B"/>
    <w:rsid w:val="00595F97"/>
    <w:rsid w:val="005A0804"/>
    <w:rsid w:val="005A42E0"/>
    <w:rsid w:val="005A640B"/>
    <w:rsid w:val="005B412A"/>
    <w:rsid w:val="005C0467"/>
    <w:rsid w:val="005C46BB"/>
    <w:rsid w:val="005C76DB"/>
    <w:rsid w:val="005E26D2"/>
    <w:rsid w:val="005E36B6"/>
    <w:rsid w:val="005E4282"/>
    <w:rsid w:val="005E4EA9"/>
    <w:rsid w:val="005E5866"/>
    <w:rsid w:val="005E5EAB"/>
    <w:rsid w:val="005E722A"/>
    <w:rsid w:val="005F0618"/>
    <w:rsid w:val="005F353C"/>
    <w:rsid w:val="005F45C1"/>
    <w:rsid w:val="005F4864"/>
    <w:rsid w:val="006030C9"/>
    <w:rsid w:val="00603B15"/>
    <w:rsid w:val="00605B62"/>
    <w:rsid w:val="00612711"/>
    <w:rsid w:val="00612971"/>
    <w:rsid w:val="00612D1E"/>
    <w:rsid w:val="00613AE1"/>
    <w:rsid w:val="00614761"/>
    <w:rsid w:val="00615433"/>
    <w:rsid w:val="006156BB"/>
    <w:rsid w:val="00620CA0"/>
    <w:rsid w:val="00621B03"/>
    <w:rsid w:val="0062469A"/>
    <w:rsid w:val="006258BC"/>
    <w:rsid w:val="00627FAC"/>
    <w:rsid w:val="006358BA"/>
    <w:rsid w:val="00636DE7"/>
    <w:rsid w:val="00642126"/>
    <w:rsid w:val="00642768"/>
    <w:rsid w:val="00643B56"/>
    <w:rsid w:val="0065450E"/>
    <w:rsid w:val="00665747"/>
    <w:rsid w:val="00667B68"/>
    <w:rsid w:val="00667FCA"/>
    <w:rsid w:val="00670A6F"/>
    <w:rsid w:val="00675C2C"/>
    <w:rsid w:val="0067760C"/>
    <w:rsid w:val="00681E17"/>
    <w:rsid w:val="00682840"/>
    <w:rsid w:val="00683EEA"/>
    <w:rsid w:val="00684690"/>
    <w:rsid w:val="006872B9"/>
    <w:rsid w:val="00693899"/>
    <w:rsid w:val="006A1717"/>
    <w:rsid w:val="006A2533"/>
    <w:rsid w:val="006A3038"/>
    <w:rsid w:val="006A7AE7"/>
    <w:rsid w:val="006B1D8F"/>
    <w:rsid w:val="006B39B6"/>
    <w:rsid w:val="006C6856"/>
    <w:rsid w:val="006C6BD5"/>
    <w:rsid w:val="006D7D1A"/>
    <w:rsid w:val="006E3231"/>
    <w:rsid w:val="006E6A7B"/>
    <w:rsid w:val="006F5666"/>
    <w:rsid w:val="006F75CE"/>
    <w:rsid w:val="0070261D"/>
    <w:rsid w:val="007033F9"/>
    <w:rsid w:val="007041EE"/>
    <w:rsid w:val="00710871"/>
    <w:rsid w:val="0071109B"/>
    <w:rsid w:val="00711AF0"/>
    <w:rsid w:val="00713DE0"/>
    <w:rsid w:val="00715E88"/>
    <w:rsid w:val="00727D10"/>
    <w:rsid w:val="00730517"/>
    <w:rsid w:val="00731069"/>
    <w:rsid w:val="007322D6"/>
    <w:rsid w:val="00734625"/>
    <w:rsid w:val="00741B47"/>
    <w:rsid w:val="007504C8"/>
    <w:rsid w:val="0076193F"/>
    <w:rsid w:val="007638A5"/>
    <w:rsid w:val="007666CA"/>
    <w:rsid w:val="00770942"/>
    <w:rsid w:val="00774541"/>
    <w:rsid w:val="007751F6"/>
    <w:rsid w:val="007754F9"/>
    <w:rsid w:val="00783A35"/>
    <w:rsid w:val="00796F25"/>
    <w:rsid w:val="0079720C"/>
    <w:rsid w:val="007A21D4"/>
    <w:rsid w:val="007A2D09"/>
    <w:rsid w:val="007A7CCD"/>
    <w:rsid w:val="007B1C6C"/>
    <w:rsid w:val="007B3254"/>
    <w:rsid w:val="007B73C9"/>
    <w:rsid w:val="007C0A1C"/>
    <w:rsid w:val="007D1D41"/>
    <w:rsid w:val="007D2FA6"/>
    <w:rsid w:val="007D3F96"/>
    <w:rsid w:val="007E078E"/>
    <w:rsid w:val="007E5480"/>
    <w:rsid w:val="007F1065"/>
    <w:rsid w:val="008009E5"/>
    <w:rsid w:val="00801163"/>
    <w:rsid w:val="00801942"/>
    <w:rsid w:val="00802278"/>
    <w:rsid w:val="00804CBD"/>
    <w:rsid w:val="00814DCE"/>
    <w:rsid w:val="00822995"/>
    <w:rsid w:val="00830379"/>
    <w:rsid w:val="0083394F"/>
    <w:rsid w:val="00843DF4"/>
    <w:rsid w:val="00847B14"/>
    <w:rsid w:val="00860AAB"/>
    <w:rsid w:val="00870E04"/>
    <w:rsid w:val="00871718"/>
    <w:rsid w:val="0087533B"/>
    <w:rsid w:val="00876D7D"/>
    <w:rsid w:val="00881B26"/>
    <w:rsid w:val="00884A4B"/>
    <w:rsid w:val="00890BDB"/>
    <w:rsid w:val="0089464A"/>
    <w:rsid w:val="00896D5D"/>
    <w:rsid w:val="0089767D"/>
    <w:rsid w:val="008A094D"/>
    <w:rsid w:val="008A0B0E"/>
    <w:rsid w:val="008B1592"/>
    <w:rsid w:val="008B47B1"/>
    <w:rsid w:val="008D2255"/>
    <w:rsid w:val="008E131E"/>
    <w:rsid w:val="008E28A5"/>
    <w:rsid w:val="008F04A6"/>
    <w:rsid w:val="008F198D"/>
    <w:rsid w:val="008F65AE"/>
    <w:rsid w:val="00900B10"/>
    <w:rsid w:val="009018E8"/>
    <w:rsid w:val="009252A1"/>
    <w:rsid w:val="009302AA"/>
    <w:rsid w:val="00935CE6"/>
    <w:rsid w:val="00940089"/>
    <w:rsid w:val="00941050"/>
    <w:rsid w:val="00944BBA"/>
    <w:rsid w:val="00947EED"/>
    <w:rsid w:val="00950ED4"/>
    <w:rsid w:val="0095261D"/>
    <w:rsid w:val="00953C93"/>
    <w:rsid w:val="009549F4"/>
    <w:rsid w:val="00954F4A"/>
    <w:rsid w:val="009620AE"/>
    <w:rsid w:val="00962556"/>
    <w:rsid w:val="00964D1B"/>
    <w:rsid w:val="00967DD2"/>
    <w:rsid w:val="009704DE"/>
    <w:rsid w:val="00972142"/>
    <w:rsid w:val="009723A2"/>
    <w:rsid w:val="00974F47"/>
    <w:rsid w:val="00981BDE"/>
    <w:rsid w:val="00981EFB"/>
    <w:rsid w:val="009833B0"/>
    <w:rsid w:val="00984359"/>
    <w:rsid w:val="00986DFE"/>
    <w:rsid w:val="00990112"/>
    <w:rsid w:val="009911BF"/>
    <w:rsid w:val="009917D9"/>
    <w:rsid w:val="009939C0"/>
    <w:rsid w:val="00994342"/>
    <w:rsid w:val="009974E6"/>
    <w:rsid w:val="009A06EB"/>
    <w:rsid w:val="009A3691"/>
    <w:rsid w:val="009A3C67"/>
    <w:rsid w:val="009A6BFE"/>
    <w:rsid w:val="009A6EF9"/>
    <w:rsid w:val="009A7220"/>
    <w:rsid w:val="009A7775"/>
    <w:rsid w:val="009A7EF0"/>
    <w:rsid w:val="009B6AEB"/>
    <w:rsid w:val="009B7ADF"/>
    <w:rsid w:val="009C08A3"/>
    <w:rsid w:val="009C2FA2"/>
    <w:rsid w:val="009C4558"/>
    <w:rsid w:val="009D175F"/>
    <w:rsid w:val="009D2A8E"/>
    <w:rsid w:val="009D5361"/>
    <w:rsid w:val="009D76CF"/>
    <w:rsid w:val="009E00AB"/>
    <w:rsid w:val="009E03BF"/>
    <w:rsid w:val="009E06BE"/>
    <w:rsid w:val="009E48E9"/>
    <w:rsid w:val="009E5658"/>
    <w:rsid w:val="009E6759"/>
    <w:rsid w:val="009E6AC9"/>
    <w:rsid w:val="009E7A94"/>
    <w:rsid w:val="009F23A0"/>
    <w:rsid w:val="009F69CC"/>
    <w:rsid w:val="009F7B4E"/>
    <w:rsid w:val="00A00FFE"/>
    <w:rsid w:val="00A06403"/>
    <w:rsid w:val="00A111E7"/>
    <w:rsid w:val="00A112F2"/>
    <w:rsid w:val="00A13B09"/>
    <w:rsid w:val="00A13E76"/>
    <w:rsid w:val="00A16479"/>
    <w:rsid w:val="00A241CB"/>
    <w:rsid w:val="00A32D3C"/>
    <w:rsid w:val="00A366DE"/>
    <w:rsid w:val="00A3670E"/>
    <w:rsid w:val="00A43BBA"/>
    <w:rsid w:val="00A472DF"/>
    <w:rsid w:val="00A569CA"/>
    <w:rsid w:val="00A574FA"/>
    <w:rsid w:val="00A57E96"/>
    <w:rsid w:val="00A652FD"/>
    <w:rsid w:val="00A659A1"/>
    <w:rsid w:val="00A660F9"/>
    <w:rsid w:val="00A75A14"/>
    <w:rsid w:val="00A76101"/>
    <w:rsid w:val="00A77A9E"/>
    <w:rsid w:val="00A82416"/>
    <w:rsid w:val="00A83260"/>
    <w:rsid w:val="00A83978"/>
    <w:rsid w:val="00A8609A"/>
    <w:rsid w:val="00A87A67"/>
    <w:rsid w:val="00A91947"/>
    <w:rsid w:val="00A96A4E"/>
    <w:rsid w:val="00A97261"/>
    <w:rsid w:val="00AA0B74"/>
    <w:rsid w:val="00AA40F2"/>
    <w:rsid w:val="00AB5658"/>
    <w:rsid w:val="00AB70F7"/>
    <w:rsid w:val="00AC0836"/>
    <w:rsid w:val="00AC35E4"/>
    <w:rsid w:val="00AC4342"/>
    <w:rsid w:val="00AC61B0"/>
    <w:rsid w:val="00AD1D7C"/>
    <w:rsid w:val="00AD5696"/>
    <w:rsid w:val="00AE1C4C"/>
    <w:rsid w:val="00AE20AD"/>
    <w:rsid w:val="00AE2C8E"/>
    <w:rsid w:val="00AE4131"/>
    <w:rsid w:val="00AE4524"/>
    <w:rsid w:val="00AE61C8"/>
    <w:rsid w:val="00AF56BC"/>
    <w:rsid w:val="00AF6597"/>
    <w:rsid w:val="00B061AE"/>
    <w:rsid w:val="00B0625B"/>
    <w:rsid w:val="00B1039D"/>
    <w:rsid w:val="00B12622"/>
    <w:rsid w:val="00B14CC3"/>
    <w:rsid w:val="00B16D7E"/>
    <w:rsid w:val="00B16FFB"/>
    <w:rsid w:val="00B22A72"/>
    <w:rsid w:val="00B26A61"/>
    <w:rsid w:val="00B33EF8"/>
    <w:rsid w:val="00B354D6"/>
    <w:rsid w:val="00B37DE0"/>
    <w:rsid w:val="00B4111E"/>
    <w:rsid w:val="00B43513"/>
    <w:rsid w:val="00B44665"/>
    <w:rsid w:val="00B44BD4"/>
    <w:rsid w:val="00B50432"/>
    <w:rsid w:val="00B5387C"/>
    <w:rsid w:val="00B53D4F"/>
    <w:rsid w:val="00B53D6E"/>
    <w:rsid w:val="00B66A02"/>
    <w:rsid w:val="00B71316"/>
    <w:rsid w:val="00B740F5"/>
    <w:rsid w:val="00B75849"/>
    <w:rsid w:val="00B759EA"/>
    <w:rsid w:val="00B76884"/>
    <w:rsid w:val="00B81C73"/>
    <w:rsid w:val="00B872EC"/>
    <w:rsid w:val="00B921DB"/>
    <w:rsid w:val="00B93CF8"/>
    <w:rsid w:val="00BA0176"/>
    <w:rsid w:val="00BA5602"/>
    <w:rsid w:val="00BB183C"/>
    <w:rsid w:val="00BB32F1"/>
    <w:rsid w:val="00BB4293"/>
    <w:rsid w:val="00BB6B15"/>
    <w:rsid w:val="00BC0582"/>
    <w:rsid w:val="00BC1383"/>
    <w:rsid w:val="00BC1F9F"/>
    <w:rsid w:val="00BC41CC"/>
    <w:rsid w:val="00BD477D"/>
    <w:rsid w:val="00BD4F7D"/>
    <w:rsid w:val="00BD6A25"/>
    <w:rsid w:val="00BE0438"/>
    <w:rsid w:val="00BE1708"/>
    <w:rsid w:val="00BE2557"/>
    <w:rsid w:val="00BE3D3F"/>
    <w:rsid w:val="00BE4891"/>
    <w:rsid w:val="00BE4D3F"/>
    <w:rsid w:val="00BE5A59"/>
    <w:rsid w:val="00BF5FF9"/>
    <w:rsid w:val="00BF666E"/>
    <w:rsid w:val="00C03EC0"/>
    <w:rsid w:val="00C054E8"/>
    <w:rsid w:val="00C1345C"/>
    <w:rsid w:val="00C13F75"/>
    <w:rsid w:val="00C15916"/>
    <w:rsid w:val="00C1796C"/>
    <w:rsid w:val="00C207E8"/>
    <w:rsid w:val="00C23D9A"/>
    <w:rsid w:val="00C24BBC"/>
    <w:rsid w:val="00C25CB5"/>
    <w:rsid w:val="00C30958"/>
    <w:rsid w:val="00C325F4"/>
    <w:rsid w:val="00C3356F"/>
    <w:rsid w:val="00C37F3B"/>
    <w:rsid w:val="00C42640"/>
    <w:rsid w:val="00C43264"/>
    <w:rsid w:val="00C44D7B"/>
    <w:rsid w:val="00C54387"/>
    <w:rsid w:val="00C5477D"/>
    <w:rsid w:val="00C547AA"/>
    <w:rsid w:val="00C65F36"/>
    <w:rsid w:val="00C7197D"/>
    <w:rsid w:val="00C8088E"/>
    <w:rsid w:val="00C81F3B"/>
    <w:rsid w:val="00C86A80"/>
    <w:rsid w:val="00C86F1A"/>
    <w:rsid w:val="00C87075"/>
    <w:rsid w:val="00CA1AFB"/>
    <w:rsid w:val="00CA33CF"/>
    <w:rsid w:val="00CA413D"/>
    <w:rsid w:val="00CA4C04"/>
    <w:rsid w:val="00CB165D"/>
    <w:rsid w:val="00CB73D3"/>
    <w:rsid w:val="00CC1AF9"/>
    <w:rsid w:val="00CC4608"/>
    <w:rsid w:val="00CC6D3B"/>
    <w:rsid w:val="00CC7A1D"/>
    <w:rsid w:val="00CD1022"/>
    <w:rsid w:val="00CD3F5F"/>
    <w:rsid w:val="00CD7838"/>
    <w:rsid w:val="00CE24E4"/>
    <w:rsid w:val="00CE36EA"/>
    <w:rsid w:val="00CE4EE8"/>
    <w:rsid w:val="00CF3957"/>
    <w:rsid w:val="00CF4717"/>
    <w:rsid w:val="00CF499F"/>
    <w:rsid w:val="00D036FA"/>
    <w:rsid w:val="00D056F2"/>
    <w:rsid w:val="00D06691"/>
    <w:rsid w:val="00D06CC7"/>
    <w:rsid w:val="00D06FAF"/>
    <w:rsid w:val="00D11EAE"/>
    <w:rsid w:val="00D126EB"/>
    <w:rsid w:val="00D1421D"/>
    <w:rsid w:val="00D258D6"/>
    <w:rsid w:val="00D31890"/>
    <w:rsid w:val="00D32A95"/>
    <w:rsid w:val="00D37E1C"/>
    <w:rsid w:val="00D41866"/>
    <w:rsid w:val="00D50184"/>
    <w:rsid w:val="00D50CD8"/>
    <w:rsid w:val="00D510D3"/>
    <w:rsid w:val="00D51CD2"/>
    <w:rsid w:val="00D51E63"/>
    <w:rsid w:val="00D57A13"/>
    <w:rsid w:val="00D60310"/>
    <w:rsid w:val="00D66A08"/>
    <w:rsid w:val="00D70259"/>
    <w:rsid w:val="00D72B94"/>
    <w:rsid w:val="00D766B1"/>
    <w:rsid w:val="00D833F9"/>
    <w:rsid w:val="00D852E9"/>
    <w:rsid w:val="00D86806"/>
    <w:rsid w:val="00D86BB1"/>
    <w:rsid w:val="00D87380"/>
    <w:rsid w:val="00D933E0"/>
    <w:rsid w:val="00D951D5"/>
    <w:rsid w:val="00D95956"/>
    <w:rsid w:val="00DA3289"/>
    <w:rsid w:val="00DA3466"/>
    <w:rsid w:val="00DB1FF2"/>
    <w:rsid w:val="00DB2B79"/>
    <w:rsid w:val="00DB32D1"/>
    <w:rsid w:val="00DB3C23"/>
    <w:rsid w:val="00DB3E80"/>
    <w:rsid w:val="00DB7B8E"/>
    <w:rsid w:val="00DC0E42"/>
    <w:rsid w:val="00DC105E"/>
    <w:rsid w:val="00DC1260"/>
    <w:rsid w:val="00DC1428"/>
    <w:rsid w:val="00DC166E"/>
    <w:rsid w:val="00DC3B3C"/>
    <w:rsid w:val="00DC6DEB"/>
    <w:rsid w:val="00DD19D7"/>
    <w:rsid w:val="00DD46B3"/>
    <w:rsid w:val="00DD5BC7"/>
    <w:rsid w:val="00DE11DB"/>
    <w:rsid w:val="00DE2285"/>
    <w:rsid w:val="00DF045C"/>
    <w:rsid w:val="00DF0DF9"/>
    <w:rsid w:val="00DF3339"/>
    <w:rsid w:val="00DF4BEF"/>
    <w:rsid w:val="00E019AC"/>
    <w:rsid w:val="00E027F2"/>
    <w:rsid w:val="00E06CC7"/>
    <w:rsid w:val="00E10553"/>
    <w:rsid w:val="00E11A80"/>
    <w:rsid w:val="00E202BB"/>
    <w:rsid w:val="00E222AB"/>
    <w:rsid w:val="00E25118"/>
    <w:rsid w:val="00E2622C"/>
    <w:rsid w:val="00E32201"/>
    <w:rsid w:val="00E35992"/>
    <w:rsid w:val="00E40B6E"/>
    <w:rsid w:val="00E40E43"/>
    <w:rsid w:val="00E42368"/>
    <w:rsid w:val="00E42FAD"/>
    <w:rsid w:val="00E5234B"/>
    <w:rsid w:val="00E547A8"/>
    <w:rsid w:val="00E61614"/>
    <w:rsid w:val="00E61A8B"/>
    <w:rsid w:val="00E631DF"/>
    <w:rsid w:val="00E6541B"/>
    <w:rsid w:val="00E7555A"/>
    <w:rsid w:val="00E833D7"/>
    <w:rsid w:val="00E84A72"/>
    <w:rsid w:val="00E9594B"/>
    <w:rsid w:val="00E9739F"/>
    <w:rsid w:val="00E97EF7"/>
    <w:rsid w:val="00EA505C"/>
    <w:rsid w:val="00EB0E4F"/>
    <w:rsid w:val="00EB6337"/>
    <w:rsid w:val="00EB7A4D"/>
    <w:rsid w:val="00EC0CD9"/>
    <w:rsid w:val="00EC515E"/>
    <w:rsid w:val="00EC72A3"/>
    <w:rsid w:val="00ED4999"/>
    <w:rsid w:val="00ED5D72"/>
    <w:rsid w:val="00EE7102"/>
    <w:rsid w:val="00EF1105"/>
    <w:rsid w:val="00EF3AFE"/>
    <w:rsid w:val="00EF5218"/>
    <w:rsid w:val="00EF5580"/>
    <w:rsid w:val="00F018A7"/>
    <w:rsid w:val="00F04234"/>
    <w:rsid w:val="00F12385"/>
    <w:rsid w:val="00F177BB"/>
    <w:rsid w:val="00F20860"/>
    <w:rsid w:val="00F21B9C"/>
    <w:rsid w:val="00F22618"/>
    <w:rsid w:val="00F2293A"/>
    <w:rsid w:val="00F2435F"/>
    <w:rsid w:val="00F25091"/>
    <w:rsid w:val="00F31F05"/>
    <w:rsid w:val="00F35943"/>
    <w:rsid w:val="00F378BC"/>
    <w:rsid w:val="00F41529"/>
    <w:rsid w:val="00F415F4"/>
    <w:rsid w:val="00F52DCB"/>
    <w:rsid w:val="00F550BD"/>
    <w:rsid w:val="00F574B2"/>
    <w:rsid w:val="00F62823"/>
    <w:rsid w:val="00F6350B"/>
    <w:rsid w:val="00F64932"/>
    <w:rsid w:val="00F73CBB"/>
    <w:rsid w:val="00F857EC"/>
    <w:rsid w:val="00F85BB9"/>
    <w:rsid w:val="00F912FB"/>
    <w:rsid w:val="00F95928"/>
    <w:rsid w:val="00FA06A0"/>
    <w:rsid w:val="00FA477A"/>
    <w:rsid w:val="00FB1B47"/>
    <w:rsid w:val="00FB513E"/>
    <w:rsid w:val="00FC0BC6"/>
    <w:rsid w:val="00FC155A"/>
    <w:rsid w:val="00FC280C"/>
    <w:rsid w:val="00FC3A38"/>
    <w:rsid w:val="00FD19A7"/>
    <w:rsid w:val="00FD31CC"/>
    <w:rsid w:val="00FD667D"/>
    <w:rsid w:val="00FE48D8"/>
    <w:rsid w:val="00FE58BB"/>
    <w:rsid w:val="00FE6ECD"/>
    <w:rsid w:val="00FF34FD"/>
    <w:rsid w:val="00FF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203B"/>
  <w15:docId w15:val="{BECD3F09-A8E3-43D8-B677-D0D1025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17"/>
    <w:pPr>
      <w:spacing w:after="0" w:line="240" w:lineRule="auto"/>
    </w:pPr>
    <w:rPr>
      <w:rFonts w:ascii="Arial Mon" w:eastAsia="SimSun" w:hAnsi="Arial Mo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0517"/>
    <w:pPr>
      <w:jc w:val="both"/>
    </w:pPr>
    <w:rPr>
      <w:rFonts w:eastAsia="Times New Roman"/>
      <w:szCs w:val="20"/>
      <w:lang w:eastAsia="en-US"/>
    </w:rPr>
  </w:style>
  <w:style w:type="character" w:customStyle="1" w:styleId="BodyTextChar">
    <w:name w:val="Body Text Char"/>
    <w:basedOn w:val="DefaultParagraphFont"/>
    <w:link w:val="BodyText"/>
    <w:rsid w:val="00730517"/>
    <w:rPr>
      <w:rFonts w:ascii="Arial Mon" w:eastAsia="Times New Roman" w:hAnsi="Arial Mon" w:cs="Times New Roman"/>
      <w:sz w:val="24"/>
      <w:szCs w:val="20"/>
    </w:rPr>
  </w:style>
  <w:style w:type="paragraph" w:styleId="ListParagraph">
    <w:name w:val="List Paragraph"/>
    <w:aliases w:val="Paragraph,Дэд гарчиг,Heading Number,kepala,a.,List Paragraph1,List Paragraph (numbered (a)),References,List_Paragraph,Multilevel para_II,List Paragraph 1,IBL List Paragraph,Subtitle1,List Paragraph Num,Colorful List - Accent 11,Subtitle11"/>
    <w:basedOn w:val="Normal"/>
    <w:link w:val="ListParagraphChar"/>
    <w:uiPriority w:val="34"/>
    <w:qFormat/>
    <w:rsid w:val="0009221B"/>
    <w:pPr>
      <w:ind w:left="720"/>
      <w:contextualSpacing/>
    </w:pPr>
  </w:style>
  <w:style w:type="paragraph" w:styleId="BalloonText">
    <w:name w:val="Balloon Text"/>
    <w:basedOn w:val="Normal"/>
    <w:link w:val="BalloonTextChar"/>
    <w:uiPriority w:val="99"/>
    <w:semiHidden/>
    <w:unhideWhenUsed/>
    <w:rsid w:val="000304C2"/>
    <w:rPr>
      <w:rFonts w:ascii="Tahoma" w:hAnsi="Tahoma" w:cs="Tahoma"/>
      <w:sz w:val="16"/>
      <w:szCs w:val="16"/>
    </w:rPr>
  </w:style>
  <w:style w:type="character" w:customStyle="1" w:styleId="BalloonTextChar">
    <w:name w:val="Balloon Text Char"/>
    <w:basedOn w:val="DefaultParagraphFont"/>
    <w:link w:val="BalloonText"/>
    <w:uiPriority w:val="99"/>
    <w:semiHidden/>
    <w:rsid w:val="000304C2"/>
    <w:rPr>
      <w:rFonts w:ascii="Tahoma" w:eastAsia="SimSun" w:hAnsi="Tahoma" w:cs="Tahoma"/>
      <w:sz w:val="16"/>
      <w:szCs w:val="16"/>
      <w:lang w:eastAsia="zh-CN"/>
    </w:rPr>
  </w:style>
  <w:style w:type="table" w:styleId="TableGrid">
    <w:name w:val="Table Grid"/>
    <w:basedOn w:val="TableNormal"/>
    <w:uiPriority w:val="39"/>
    <w:rsid w:val="00E4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Дэд гарчиг Char,Heading Number Char,kepala Char,a. Char,List Paragraph1 Char,List Paragraph (numbered (a)) Char,References Char,List_Paragraph Char,Multilevel para_II Char,List Paragraph 1 Char,IBL List Paragraph Char"/>
    <w:link w:val="ListParagraph"/>
    <w:uiPriority w:val="34"/>
    <w:locked/>
    <w:rsid w:val="00DB3E80"/>
    <w:rPr>
      <w:rFonts w:ascii="Arial Mon" w:eastAsia="SimSun" w:hAnsi="Arial Mon" w:cs="Times New Roman"/>
      <w:sz w:val="24"/>
      <w:szCs w:val="24"/>
      <w:lang w:eastAsia="zh-CN"/>
    </w:rPr>
  </w:style>
  <w:style w:type="character" w:customStyle="1" w:styleId="Other">
    <w:name w:val="Other_"/>
    <w:basedOn w:val="DefaultParagraphFont"/>
    <w:link w:val="Other0"/>
    <w:rsid w:val="00E06CC7"/>
    <w:rPr>
      <w:rFonts w:ascii="Arial" w:eastAsia="Arial" w:hAnsi="Arial" w:cs="Arial"/>
      <w:sz w:val="36"/>
      <w:szCs w:val="36"/>
    </w:rPr>
  </w:style>
  <w:style w:type="paragraph" w:customStyle="1" w:styleId="Other0">
    <w:name w:val="Other"/>
    <w:basedOn w:val="Normal"/>
    <w:link w:val="Other"/>
    <w:rsid w:val="00E06CC7"/>
    <w:pPr>
      <w:widowControl w:val="0"/>
    </w:pPr>
    <w:rPr>
      <w:rFonts w:ascii="Arial" w:eastAsia="Arial" w:hAnsi="Arial" w:cs="Arial"/>
      <w:sz w:val="36"/>
      <w:szCs w:val="36"/>
      <w:lang w:eastAsia="en-US"/>
    </w:rPr>
  </w:style>
  <w:style w:type="character" w:customStyle="1" w:styleId="Tablecaption">
    <w:name w:val="Table caption_"/>
    <w:basedOn w:val="DefaultParagraphFont"/>
    <w:link w:val="Tablecaption0"/>
    <w:locked/>
    <w:rsid w:val="00E06CC7"/>
    <w:rPr>
      <w:rFonts w:ascii="Arial" w:eastAsia="Arial" w:hAnsi="Arial" w:cs="Arial"/>
    </w:rPr>
  </w:style>
  <w:style w:type="paragraph" w:customStyle="1" w:styleId="Tablecaption0">
    <w:name w:val="Table caption"/>
    <w:basedOn w:val="Normal"/>
    <w:link w:val="Tablecaption"/>
    <w:rsid w:val="00E06CC7"/>
    <w:pPr>
      <w:widowControl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2573">
      <w:bodyDiv w:val="1"/>
      <w:marLeft w:val="0"/>
      <w:marRight w:val="0"/>
      <w:marTop w:val="0"/>
      <w:marBottom w:val="0"/>
      <w:divBdr>
        <w:top w:val="none" w:sz="0" w:space="0" w:color="auto"/>
        <w:left w:val="none" w:sz="0" w:space="0" w:color="auto"/>
        <w:bottom w:val="none" w:sz="0" w:space="0" w:color="auto"/>
        <w:right w:val="none" w:sz="0" w:space="0" w:color="auto"/>
      </w:divBdr>
    </w:div>
    <w:div w:id="668025424">
      <w:bodyDiv w:val="1"/>
      <w:marLeft w:val="0"/>
      <w:marRight w:val="0"/>
      <w:marTop w:val="0"/>
      <w:marBottom w:val="0"/>
      <w:divBdr>
        <w:top w:val="none" w:sz="0" w:space="0" w:color="auto"/>
        <w:left w:val="none" w:sz="0" w:space="0" w:color="auto"/>
        <w:bottom w:val="none" w:sz="0" w:space="0" w:color="auto"/>
        <w:right w:val="none" w:sz="0" w:space="0" w:color="auto"/>
      </w:divBdr>
    </w:div>
    <w:div w:id="987629134">
      <w:bodyDiv w:val="1"/>
      <w:marLeft w:val="0"/>
      <w:marRight w:val="0"/>
      <w:marTop w:val="0"/>
      <w:marBottom w:val="0"/>
      <w:divBdr>
        <w:top w:val="none" w:sz="0" w:space="0" w:color="auto"/>
        <w:left w:val="none" w:sz="0" w:space="0" w:color="auto"/>
        <w:bottom w:val="none" w:sz="0" w:space="0" w:color="auto"/>
        <w:right w:val="none" w:sz="0" w:space="0" w:color="auto"/>
      </w:divBdr>
    </w:div>
    <w:div w:id="1044603549">
      <w:bodyDiv w:val="1"/>
      <w:marLeft w:val="0"/>
      <w:marRight w:val="0"/>
      <w:marTop w:val="0"/>
      <w:marBottom w:val="0"/>
      <w:divBdr>
        <w:top w:val="none" w:sz="0" w:space="0" w:color="auto"/>
        <w:left w:val="none" w:sz="0" w:space="0" w:color="auto"/>
        <w:bottom w:val="none" w:sz="0" w:space="0" w:color="auto"/>
        <w:right w:val="none" w:sz="0" w:space="0" w:color="auto"/>
      </w:divBdr>
    </w:div>
    <w:div w:id="1070691159">
      <w:bodyDiv w:val="1"/>
      <w:marLeft w:val="0"/>
      <w:marRight w:val="0"/>
      <w:marTop w:val="0"/>
      <w:marBottom w:val="0"/>
      <w:divBdr>
        <w:top w:val="none" w:sz="0" w:space="0" w:color="auto"/>
        <w:left w:val="none" w:sz="0" w:space="0" w:color="auto"/>
        <w:bottom w:val="none" w:sz="0" w:space="0" w:color="auto"/>
        <w:right w:val="none" w:sz="0" w:space="0" w:color="auto"/>
      </w:divBdr>
    </w:div>
    <w:div w:id="1181163724">
      <w:bodyDiv w:val="1"/>
      <w:marLeft w:val="0"/>
      <w:marRight w:val="0"/>
      <w:marTop w:val="0"/>
      <w:marBottom w:val="0"/>
      <w:divBdr>
        <w:top w:val="none" w:sz="0" w:space="0" w:color="auto"/>
        <w:left w:val="none" w:sz="0" w:space="0" w:color="auto"/>
        <w:bottom w:val="none" w:sz="0" w:space="0" w:color="auto"/>
        <w:right w:val="none" w:sz="0" w:space="0" w:color="auto"/>
      </w:divBdr>
    </w:div>
    <w:div w:id="1390617589">
      <w:bodyDiv w:val="1"/>
      <w:marLeft w:val="0"/>
      <w:marRight w:val="0"/>
      <w:marTop w:val="0"/>
      <w:marBottom w:val="0"/>
      <w:divBdr>
        <w:top w:val="none" w:sz="0" w:space="0" w:color="auto"/>
        <w:left w:val="none" w:sz="0" w:space="0" w:color="auto"/>
        <w:bottom w:val="none" w:sz="0" w:space="0" w:color="auto"/>
        <w:right w:val="none" w:sz="0" w:space="0" w:color="auto"/>
      </w:divBdr>
    </w:div>
    <w:div w:id="1793354576">
      <w:bodyDiv w:val="1"/>
      <w:marLeft w:val="0"/>
      <w:marRight w:val="0"/>
      <w:marTop w:val="0"/>
      <w:marBottom w:val="0"/>
      <w:divBdr>
        <w:top w:val="none" w:sz="0" w:space="0" w:color="auto"/>
        <w:left w:val="none" w:sz="0" w:space="0" w:color="auto"/>
        <w:bottom w:val="none" w:sz="0" w:space="0" w:color="auto"/>
        <w:right w:val="none" w:sz="0" w:space="0" w:color="auto"/>
      </w:divBdr>
    </w:div>
    <w:div w:id="1796438413">
      <w:bodyDiv w:val="1"/>
      <w:marLeft w:val="0"/>
      <w:marRight w:val="0"/>
      <w:marTop w:val="0"/>
      <w:marBottom w:val="0"/>
      <w:divBdr>
        <w:top w:val="none" w:sz="0" w:space="0" w:color="auto"/>
        <w:left w:val="none" w:sz="0" w:space="0" w:color="auto"/>
        <w:bottom w:val="none" w:sz="0" w:space="0" w:color="auto"/>
        <w:right w:val="none" w:sz="0" w:space="0" w:color="auto"/>
      </w:divBdr>
    </w:div>
    <w:div w:id="1881941359">
      <w:bodyDiv w:val="1"/>
      <w:marLeft w:val="0"/>
      <w:marRight w:val="0"/>
      <w:marTop w:val="0"/>
      <w:marBottom w:val="0"/>
      <w:divBdr>
        <w:top w:val="none" w:sz="0" w:space="0" w:color="auto"/>
        <w:left w:val="none" w:sz="0" w:space="0" w:color="auto"/>
        <w:bottom w:val="none" w:sz="0" w:space="0" w:color="auto"/>
        <w:right w:val="none" w:sz="0" w:space="0" w:color="auto"/>
      </w:divBdr>
    </w:div>
    <w:div w:id="1983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A954-1024-4400-8492-EBEF8043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UAlba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Oyungerel</dc:creator>
  <cp:keywords/>
  <dc:description/>
  <cp:lastModifiedBy>user</cp:lastModifiedBy>
  <cp:revision>2</cp:revision>
  <cp:lastPrinted>2023-03-09T01:02:00Z</cp:lastPrinted>
  <dcterms:created xsi:type="dcterms:W3CDTF">2023-03-24T07:52:00Z</dcterms:created>
  <dcterms:modified xsi:type="dcterms:W3CDTF">2023-03-24T07:52:00Z</dcterms:modified>
</cp:coreProperties>
</file>