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3049" w14:textId="77777777" w:rsidR="00FD301D" w:rsidRDefault="00FD301D" w:rsidP="00FD301D">
      <w:pPr>
        <w:spacing w:after="0"/>
        <w:ind w:right="90"/>
        <w:jc w:val="right"/>
        <w:rPr>
          <w:rFonts w:ascii="Arial" w:hAnsi="Arial" w:cs="Arial"/>
          <w:sz w:val="24"/>
          <w:szCs w:val="24"/>
          <w:lang w:val="mn-MN"/>
        </w:rPr>
      </w:pPr>
      <w:r>
        <w:rPr>
          <w:rFonts w:ascii="Arial" w:hAnsi="Arial" w:cs="Arial"/>
          <w:sz w:val="24"/>
          <w:szCs w:val="24"/>
          <w:lang w:val="mn-MN"/>
        </w:rPr>
        <w:t>Аймгийн Засаг даргын 2021 оны .....</w:t>
      </w:r>
    </w:p>
    <w:p w14:paraId="65A3382F" w14:textId="34EC8CCB" w:rsidR="00FD301D" w:rsidRDefault="00FD301D" w:rsidP="00FD301D">
      <w:pPr>
        <w:spacing w:after="0"/>
        <w:ind w:left="5040" w:right="90" w:firstLine="720"/>
        <w:jc w:val="center"/>
        <w:rPr>
          <w:rFonts w:ascii="Arial" w:hAnsi="Arial" w:cs="Arial"/>
          <w:sz w:val="24"/>
          <w:szCs w:val="24"/>
          <w:lang w:val="mn-MN"/>
        </w:rPr>
      </w:pPr>
      <w:r>
        <w:rPr>
          <w:rFonts w:ascii="Arial" w:hAnsi="Arial" w:cs="Arial"/>
          <w:sz w:val="24"/>
          <w:szCs w:val="24"/>
          <w:lang w:val="mn-MN"/>
        </w:rPr>
        <w:t>дугаар сарын.......-ны өдрийн ..........</w:t>
      </w:r>
    </w:p>
    <w:p w14:paraId="39D54E1D" w14:textId="1CEFD3FC" w:rsidR="00971679" w:rsidRDefault="00FD301D" w:rsidP="00FD301D">
      <w:pPr>
        <w:spacing w:after="0" w:line="360" w:lineRule="auto"/>
        <w:ind w:right="90"/>
        <w:jc w:val="center"/>
        <w:rPr>
          <w:rFonts w:ascii="Arial" w:hAnsi="Arial" w:cs="Arial"/>
          <w:sz w:val="24"/>
          <w:szCs w:val="24"/>
        </w:rPr>
      </w:pPr>
      <w:r>
        <w:rPr>
          <w:rFonts w:ascii="Arial" w:hAnsi="Arial" w:cs="Arial"/>
          <w:sz w:val="24"/>
          <w:szCs w:val="24"/>
          <w:lang w:val="mn-MN"/>
        </w:rPr>
        <w:t xml:space="preserve">                                                                      </w:t>
      </w:r>
      <w:r>
        <w:rPr>
          <w:rFonts w:ascii="Arial" w:hAnsi="Arial" w:cs="Arial"/>
          <w:sz w:val="24"/>
          <w:szCs w:val="24"/>
          <w:lang w:val="mn-MN"/>
        </w:rPr>
        <w:tab/>
        <w:t xml:space="preserve">     дугаар захирамжийн </w:t>
      </w:r>
      <w:r w:rsidR="00A55297">
        <w:rPr>
          <w:rFonts w:ascii="Arial" w:hAnsi="Arial" w:cs="Arial"/>
          <w:sz w:val="24"/>
          <w:szCs w:val="24"/>
        </w:rPr>
        <w:t>I</w:t>
      </w:r>
      <w:r>
        <w:rPr>
          <w:rFonts w:ascii="Arial" w:hAnsi="Arial" w:cs="Arial"/>
          <w:sz w:val="24"/>
          <w:szCs w:val="24"/>
          <w:lang w:val="mn-MN"/>
        </w:rPr>
        <w:t xml:space="preserve"> хавсралт</w:t>
      </w:r>
    </w:p>
    <w:p w14:paraId="37A42225" w14:textId="2EBEB6BD" w:rsidR="00A55297" w:rsidRDefault="00A55297" w:rsidP="00FD301D">
      <w:pPr>
        <w:spacing w:after="0" w:line="360" w:lineRule="auto"/>
        <w:ind w:right="90"/>
        <w:jc w:val="center"/>
        <w:rPr>
          <w:rFonts w:ascii="Arial" w:hAnsi="Arial" w:cs="Arial"/>
        </w:rPr>
      </w:pPr>
    </w:p>
    <w:p w14:paraId="47A5D558" w14:textId="77777777" w:rsidR="00A55297" w:rsidRPr="00C76F8D" w:rsidRDefault="00A55297" w:rsidP="00A55297">
      <w:pPr>
        <w:spacing w:after="0" w:line="360" w:lineRule="auto"/>
        <w:jc w:val="center"/>
        <w:rPr>
          <w:rFonts w:ascii="Arial" w:hAnsi="Arial" w:cs="Arial"/>
          <w:sz w:val="24"/>
          <w:szCs w:val="24"/>
          <w:lang w:val="mn-MN"/>
        </w:rPr>
      </w:pPr>
      <w:r w:rsidRPr="00C76F8D">
        <w:rPr>
          <w:rFonts w:ascii="Arial" w:eastAsia="Times New Roman" w:hAnsi="Arial" w:cs="Arial"/>
          <w:sz w:val="24"/>
          <w:szCs w:val="24"/>
          <w:lang w:val="mn-MN"/>
        </w:rPr>
        <w:t xml:space="preserve">АЙМГИЙН ОНЦГОЙ КОМИССЫН ШУУРХАЙ </w:t>
      </w:r>
      <w:r w:rsidRPr="00C76F8D">
        <w:rPr>
          <w:rFonts w:ascii="Arial" w:hAnsi="Arial" w:cs="Arial"/>
          <w:sz w:val="24"/>
          <w:szCs w:val="24"/>
          <w:lang w:val="mn-MN"/>
        </w:rPr>
        <w:t>ШТАБ</w:t>
      </w:r>
      <w:r>
        <w:rPr>
          <w:rFonts w:ascii="Arial" w:hAnsi="Arial" w:cs="Arial"/>
          <w:sz w:val="24"/>
          <w:szCs w:val="24"/>
          <w:lang w:val="mn-MN"/>
        </w:rPr>
        <w:t>ЫН БҮРЭЛДЭХҮҮН</w:t>
      </w:r>
    </w:p>
    <w:p w14:paraId="3FF66A6F" w14:textId="77777777" w:rsidR="00A55297" w:rsidRPr="00C76F8D" w:rsidRDefault="00A55297" w:rsidP="00A55297">
      <w:pPr>
        <w:spacing w:after="0" w:line="360" w:lineRule="auto"/>
        <w:jc w:val="center"/>
        <w:rPr>
          <w:rFonts w:ascii="Arial" w:hAnsi="Arial" w:cs="Arial"/>
          <w:sz w:val="24"/>
          <w:szCs w:val="24"/>
          <w:lang w:val="mn-MN"/>
        </w:rPr>
      </w:pPr>
    </w:p>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63"/>
      </w:tblGrid>
      <w:tr w:rsidR="00A55297" w:rsidRPr="00A55297" w14:paraId="05B695DA" w14:textId="77777777" w:rsidTr="00A55297">
        <w:tc>
          <w:tcPr>
            <w:tcW w:w="2943" w:type="dxa"/>
          </w:tcPr>
          <w:p w14:paraId="6B5DF984" w14:textId="77777777" w:rsidR="00A55297" w:rsidRPr="00DD7DAF" w:rsidRDefault="00A55297" w:rsidP="00A55297">
            <w:pPr>
              <w:rPr>
                <w:rFonts w:ascii="Arial" w:hAnsi="Arial" w:cs="Arial"/>
                <w:sz w:val="24"/>
                <w:szCs w:val="24"/>
                <w:lang w:val="mn-MN"/>
              </w:rPr>
            </w:pPr>
            <w:r w:rsidRPr="00DD7DAF">
              <w:rPr>
                <w:rFonts w:ascii="Arial" w:hAnsi="Arial" w:cs="Arial"/>
                <w:sz w:val="24"/>
                <w:szCs w:val="24"/>
                <w:lang w:val="mn-MN"/>
              </w:rPr>
              <w:t xml:space="preserve">Шуурхай штабын дарга:     </w:t>
            </w:r>
          </w:p>
        </w:tc>
        <w:tc>
          <w:tcPr>
            <w:tcW w:w="6863" w:type="dxa"/>
          </w:tcPr>
          <w:p w14:paraId="0F3A2AF3" w14:textId="5D6DA4A8" w:rsidR="00A55297" w:rsidRPr="00A55297" w:rsidRDefault="00A55297" w:rsidP="00A55297">
            <w:pPr>
              <w:jc w:val="both"/>
              <w:rPr>
                <w:rFonts w:ascii="Arial" w:hAnsi="Arial" w:cs="Arial"/>
                <w:sz w:val="24"/>
                <w:szCs w:val="24"/>
                <w:lang w:val="mn-MN"/>
              </w:rPr>
            </w:pPr>
            <w:r w:rsidRPr="00DD7DAF">
              <w:rPr>
                <w:rFonts w:ascii="Arial" w:hAnsi="Arial" w:cs="Arial"/>
                <w:sz w:val="24"/>
                <w:szCs w:val="24"/>
                <w:lang w:val="mn-MN"/>
              </w:rPr>
              <w:t>Г.Ганбаатар</w:t>
            </w:r>
            <w:r w:rsidRPr="00A55297">
              <w:rPr>
                <w:rFonts w:ascii="Arial" w:hAnsi="Arial" w:cs="Arial"/>
                <w:sz w:val="24"/>
                <w:szCs w:val="24"/>
                <w:lang w:val="mn-MN"/>
              </w:rPr>
              <w:t xml:space="preserve"> (</w:t>
            </w:r>
            <w:r w:rsidR="006B126E">
              <w:rPr>
                <w:rFonts w:ascii="Arial" w:hAnsi="Arial" w:cs="Arial"/>
                <w:sz w:val="24"/>
                <w:szCs w:val="24"/>
                <w:lang w:val="mn-MN"/>
              </w:rPr>
              <w:t xml:space="preserve">Аймгийн </w:t>
            </w:r>
            <w:r w:rsidRPr="00DD7DAF">
              <w:rPr>
                <w:rFonts w:ascii="Arial" w:hAnsi="Arial" w:cs="Arial"/>
                <w:sz w:val="24"/>
                <w:szCs w:val="24"/>
                <w:lang w:val="mn-MN"/>
              </w:rPr>
              <w:t>Онцгой байдлын газрын дарга, хурандаа</w:t>
            </w:r>
            <w:r>
              <w:rPr>
                <w:rFonts w:ascii="Arial" w:hAnsi="Arial" w:cs="Arial"/>
                <w:sz w:val="24"/>
                <w:szCs w:val="24"/>
                <w:lang w:val="mn-MN"/>
              </w:rPr>
              <w:t>)</w:t>
            </w:r>
          </w:p>
          <w:p w14:paraId="458E78A1" w14:textId="77777777" w:rsidR="00A55297" w:rsidRPr="00A55297" w:rsidRDefault="00A55297" w:rsidP="00A55297">
            <w:pPr>
              <w:jc w:val="both"/>
              <w:rPr>
                <w:rFonts w:ascii="Arial" w:hAnsi="Arial" w:cs="Arial"/>
                <w:sz w:val="16"/>
                <w:szCs w:val="16"/>
                <w:lang w:val="mn-MN"/>
              </w:rPr>
            </w:pPr>
          </w:p>
        </w:tc>
      </w:tr>
      <w:tr w:rsidR="00A55297" w:rsidRPr="00A55297" w14:paraId="7D44423E" w14:textId="77777777" w:rsidTr="00A55297">
        <w:tc>
          <w:tcPr>
            <w:tcW w:w="2943" w:type="dxa"/>
          </w:tcPr>
          <w:p w14:paraId="489F8C1C" w14:textId="77777777" w:rsidR="00A55297" w:rsidRPr="00280593" w:rsidRDefault="00A55297" w:rsidP="00A55297">
            <w:pPr>
              <w:rPr>
                <w:rFonts w:ascii="Arial" w:hAnsi="Arial" w:cs="Arial"/>
                <w:sz w:val="24"/>
                <w:szCs w:val="24"/>
                <w:lang w:val="mn-MN"/>
              </w:rPr>
            </w:pPr>
            <w:r>
              <w:rPr>
                <w:rFonts w:ascii="Arial" w:hAnsi="Arial" w:cs="Arial"/>
                <w:sz w:val="24"/>
                <w:szCs w:val="24"/>
                <w:lang w:val="mn-MN"/>
              </w:rPr>
              <w:t>Шуурхай штабын орлогч</w:t>
            </w:r>
          </w:p>
          <w:p w14:paraId="2BCEE5B1" w14:textId="77777777" w:rsidR="00A55297" w:rsidRDefault="00A55297" w:rsidP="00A55297">
            <w:pPr>
              <w:rPr>
                <w:rFonts w:ascii="Arial" w:hAnsi="Arial" w:cs="Arial"/>
                <w:sz w:val="24"/>
                <w:szCs w:val="24"/>
                <w:lang w:val="mn-MN"/>
              </w:rPr>
            </w:pPr>
          </w:p>
          <w:p w14:paraId="3B4E70C5" w14:textId="77777777" w:rsidR="00A55297" w:rsidRPr="00DD7DAF" w:rsidRDefault="00A55297" w:rsidP="00A55297">
            <w:pPr>
              <w:rPr>
                <w:rFonts w:ascii="Arial" w:hAnsi="Arial" w:cs="Arial"/>
                <w:sz w:val="24"/>
                <w:szCs w:val="24"/>
                <w:lang w:val="mn-MN"/>
              </w:rPr>
            </w:pPr>
            <w:r w:rsidRPr="00DD7DAF">
              <w:rPr>
                <w:rFonts w:ascii="Arial" w:hAnsi="Arial" w:cs="Arial"/>
                <w:sz w:val="24"/>
                <w:szCs w:val="24"/>
                <w:lang w:val="mn-MN"/>
              </w:rPr>
              <w:t xml:space="preserve">Гишүүд:          </w:t>
            </w:r>
          </w:p>
        </w:tc>
        <w:tc>
          <w:tcPr>
            <w:tcW w:w="6863" w:type="dxa"/>
            <w:vMerge w:val="restart"/>
          </w:tcPr>
          <w:p w14:paraId="4B491B9E" w14:textId="4879E8DA" w:rsidR="00A55297" w:rsidRDefault="00A55297" w:rsidP="00A55297">
            <w:pPr>
              <w:jc w:val="both"/>
              <w:rPr>
                <w:rFonts w:ascii="Arial" w:hAnsi="Arial" w:cs="Arial"/>
                <w:sz w:val="24"/>
                <w:szCs w:val="24"/>
                <w:lang w:val="mn-MN"/>
              </w:rPr>
            </w:pPr>
            <w:r>
              <w:rPr>
                <w:rFonts w:ascii="Arial" w:hAnsi="Arial" w:cs="Arial"/>
                <w:sz w:val="24"/>
                <w:szCs w:val="24"/>
                <w:lang w:val="mn-MN"/>
              </w:rPr>
              <w:t>Д.Золжаргал</w:t>
            </w:r>
            <w:r w:rsidRPr="00A55297">
              <w:rPr>
                <w:rFonts w:ascii="Arial" w:hAnsi="Arial" w:cs="Arial"/>
                <w:sz w:val="24"/>
                <w:szCs w:val="24"/>
                <w:lang w:val="mn-MN"/>
              </w:rPr>
              <w:t xml:space="preserve"> </w:t>
            </w:r>
            <w:r>
              <w:rPr>
                <w:rFonts w:ascii="Arial" w:hAnsi="Arial" w:cs="Arial"/>
                <w:sz w:val="24"/>
                <w:szCs w:val="24"/>
                <w:lang w:val="mn-MN"/>
              </w:rPr>
              <w:t>(</w:t>
            </w:r>
            <w:r w:rsidR="006B126E">
              <w:rPr>
                <w:rFonts w:ascii="Arial" w:hAnsi="Arial" w:cs="Arial"/>
                <w:sz w:val="24"/>
                <w:szCs w:val="24"/>
                <w:lang w:val="mn-MN"/>
              </w:rPr>
              <w:t xml:space="preserve">Аймгийн </w:t>
            </w:r>
            <w:r>
              <w:rPr>
                <w:rFonts w:ascii="Arial" w:hAnsi="Arial" w:cs="Arial"/>
                <w:sz w:val="24"/>
                <w:szCs w:val="24"/>
                <w:lang w:val="mn-MN"/>
              </w:rPr>
              <w:t>Онцгой байдлын газрын орлогч, урьдчилан сэргийлэх тасгийн дарга, дэд хурандаа)</w:t>
            </w:r>
          </w:p>
          <w:p w14:paraId="4EB5655F" w14:textId="77777777" w:rsidR="00A55297" w:rsidRPr="00A55297" w:rsidRDefault="00A55297" w:rsidP="00A55297">
            <w:pPr>
              <w:jc w:val="both"/>
              <w:rPr>
                <w:rFonts w:ascii="Arial" w:hAnsi="Arial" w:cs="Arial"/>
                <w:sz w:val="16"/>
                <w:szCs w:val="16"/>
                <w:lang w:val="mn-MN"/>
              </w:rPr>
            </w:pPr>
          </w:p>
          <w:p w14:paraId="1FFED9B6" w14:textId="074DCFC1" w:rsidR="00A55297" w:rsidRPr="00A55297" w:rsidRDefault="00A55297" w:rsidP="00A55297">
            <w:pPr>
              <w:jc w:val="both"/>
              <w:rPr>
                <w:rStyle w:val="Emphasis"/>
                <w:rFonts w:ascii="Arial" w:hAnsi="Arial" w:cs="Arial"/>
                <w:i w:val="0"/>
                <w:color w:val="000000"/>
                <w:sz w:val="24"/>
                <w:szCs w:val="24"/>
                <w:shd w:val="clear" w:color="auto" w:fill="FFFFFF"/>
                <w:lang w:val="mn-MN"/>
              </w:rPr>
            </w:pPr>
            <w:r w:rsidRPr="00DD7DAF">
              <w:rPr>
                <w:rFonts w:ascii="Arial" w:hAnsi="Arial" w:cs="Arial"/>
                <w:sz w:val="24"/>
                <w:szCs w:val="24"/>
                <w:lang w:val="mn-MN"/>
              </w:rPr>
              <w:t>А.Түвшинжаргал</w:t>
            </w:r>
            <w:r w:rsidRPr="00A55297">
              <w:rPr>
                <w:rFonts w:ascii="Arial" w:hAnsi="Arial" w:cs="Arial"/>
                <w:sz w:val="24"/>
                <w:szCs w:val="24"/>
                <w:lang w:val="mn-MN"/>
              </w:rPr>
              <w:t xml:space="preserve"> </w:t>
            </w:r>
            <w:r>
              <w:rPr>
                <w:rFonts w:ascii="Arial" w:hAnsi="Arial" w:cs="Arial"/>
                <w:sz w:val="24"/>
                <w:szCs w:val="24"/>
                <w:lang w:val="mn-MN"/>
              </w:rPr>
              <w:t>(</w:t>
            </w:r>
            <w:r w:rsidRPr="00A55297">
              <w:rPr>
                <w:rStyle w:val="Emphasis"/>
                <w:rFonts w:ascii="Arial" w:hAnsi="Arial" w:cs="Arial"/>
                <w:i w:val="0"/>
                <w:color w:val="000000"/>
                <w:sz w:val="24"/>
                <w:szCs w:val="24"/>
                <w:shd w:val="clear" w:color="auto" w:fill="FFFFFF"/>
                <w:lang w:val="mn-MN"/>
              </w:rPr>
              <w:t xml:space="preserve">Нийгмийн хөгжлийн асуудал хариуцсан </w:t>
            </w:r>
            <w:r w:rsidR="006B126E">
              <w:rPr>
                <w:rStyle w:val="Emphasis"/>
                <w:rFonts w:ascii="Arial" w:hAnsi="Arial" w:cs="Arial"/>
                <w:i w:val="0"/>
                <w:color w:val="000000"/>
                <w:sz w:val="24"/>
                <w:szCs w:val="24"/>
                <w:shd w:val="clear" w:color="auto" w:fill="FFFFFF"/>
                <w:lang w:val="mn-MN"/>
              </w:rPr>
              <w:t xml:space="preserve">аймгийн </w:t>
            </w:r>
            <w:r w:rsidRPr="00A55297">
              <w:rPr>
                <w:rStyle w:val="Emphasis"/>
                <w:rFonts w:ascii="Arial" w:hAnsi="Arial" w:cs="Arial"/>
                <w:i w:val="0"/>
                <w:color w:val="000000"/>
                <w:sz w:val="24"/>
                <w:szCs w:val="24"/>
                <w:shd w:val="clear" w:color="auto" w:fill="FFFFFF"/>
                <w:lang w:val="mn-MN"/>
              </w:rPr>
              <w:t>Засаг даргын орлогч)</w:t>
            </w:r>
          </w:p>
          <w:p w14:paraId="0EF2D9B0" w14:textId="77777777" w:rsidR="00A55297" w:rsidRPr="00A55297" w:rsidRDefault="00A55297" w:rsidP="00A55297">
            <w:pPr>
              <w:jc w:val="both"/>
              <w:rPr>
                <w:rFonts w:ascii="Arial" w:hAnsi="Arial" w:cs="Arial"/>
                <w:sz w:val="16"/>
                <w:szCs w:val="16"/>
                <w:lang w:val="mn-MN"/>
              </w:rPr>
            </w:pPr>
          </w:p>
          <w:p w14:paraId="1595DBC1" w14:textId="605EE0D2" w:rsidR="00A55297" w:rsidRPr="00A55297" w:rsidRDefault="00A55297" w:rsidP="00A55297">
            <w:pPr>
              <w:jc w:val="both"/>
              <w:rPr>
                <w:rFonts w:ascii="Arial" w:hAnsi="Arial" w:cs="Arial"/>
                <w:i/>
                <w:sz w:val="24"/>
                <w:szCs w:val="24"/>
                <w:lang w:val="mn-MN"/>
              </w:rPr>
            </w:pPr>
            <w:r w:rsidRPr="00DD7DAF">
              <w:rPr>
                <w:rFonts w:ascii="Arial" w:hAnsi="Arial" w:cs="Arial"/>
                <w:sz w:val="24"/>
                <w:szCs w:val="24"/>
                <w:lang w:val="mn-MN"/>
              </w:rPr>
              <w:t>М.Түмэнжаргал</w:t>
            </w:r>
            <w:r w:rsidRPr="00A55297">
              <w:rPr>
                <w:rFonts w:ascii="Arial" w:hAnsi="Arial" w:cs="Arial"/>
                <w:sz w:val="24"/>
                <w:szCs w:val="24"/>
                <w:lang w:val="mn-MN"/>
              </w:rPr>
              <w:t xml:space="preserve"> (</w:t>
            </w:r>
            <w:r w:rsidRPr="00A55297">
              <w:rPr>
                <w:rStyle w:val="Emphasis"/>
                <w:rFonts w:ascii="Arial" w:hAnsi="Arial" w:cs="Arial"/>
                <w:i w:val="0"/>
                <w:color w:val="000000"/>
                <w:sz w:val="24"/>
                <w:szCs w:val="24"/>
                <w:shd w:val="clear" w:color="auto" w:fill="FFFFFF"/>
                <w:lang w:val="mn-MN"/>
              </w:rPr>
              <w:t>Аймгийн Засаг даргын орлогч</w:t>
            </w:r>
            <w:r>
              <w:rPr>
                <w:rStyle w:val="Emphasis"/>
                <w:rFonts w:ascii="Arial" w:hAnsi="Arial" w:cs="Arial"/>
                <w:i w:val="0"/>
                <w:color w:val="000000"/>
                <w:sz w:val="24"/>
                <w:szCs w:val="24"/>
                <w:shd w:val="clear" w:color="auto" w:fill="FFFFFF"/>
                <w:lang w:val="mn-MN"/>
              </w:rPr>
              <w:t>)</w:t>
            </w:r>
          </w:p>
          <w:p w14:paraId="311C3209" w14:textId="77777777" w:rsidR="00A55297" w:rsidRPr="00A55297" w:rsidRDefault="00A55297" w:rsidP="00A55297">
            <w:pPr>
              <w:jc w:val="both"/>
              <w:rPr>
                <w:rFonts w:ascii="Arial" w:hAnsi="Arial" w:cs="Arial"/>
                <w:sz w:val="16"/>
                <w:szCs w:val="16"/>
                <w:lang w:val="mn-MN"/>
              </w:rPr>
            </w:pPr>
          </w:p>
          <w:p w14:paraId="21B86295" w14:textId="04C144B0" w:rsidR="00A55297" w:rsidRDefault="00A55297" w:rsidP="00A55297">
            <w:pPr>
              <w:jc w:val="both"/>
              <w:rPr>
                <w:rFonts w:ascii="Arial" w:hAnsi="Arial" w:cs="Arial"/>
                <w:sz w:val="24"/>
                <w:szCs w:val="24"/>
                <w:lang w:val="mn-MN"/>
              </w:rPr>
            </w:pPr>
            <w:r>
              <w:rPr>
                <w:rFonts w:ascii="Arial" w:hAnsi="Arial" w:cs="Arial"/>
                <w:sz w:val="24"/>
                <w:szCs w:val="24"/>
                <w:lang w:val="mn-MN"/>
              </w:rPr>
              <w:t>Д.Соёлчхүү</w:t>
            </w:r>
            <w:r w:rsidRPr="00A55297">
              <w:rPr>
                <w:rFonts w:ascii="Arial" w:hAnsi="Arial" w:cs="Arial"/>
                <w:sz w:val="24"/>
                <w:szCs w:val="24"/>
                <w:lang w:val="mn-MN"/>
              </w:rPr>
              <w:t xml:space="preserve"> (</w:t>
            </w:r>
            <w:r>
              <w:rPr>
                <w:rFonts w:ascii="Arial" w:hAnsi="Arial" w:cs="Arial"/>
                <w:sz w:val="24"/>
                <w:szCs w:val="24"/>
                <w:lang w:val="mn-MN"/>
              </w:rPr>
              <w:t>Аймгийн Засаг даргын Тамгын газрын дарга)</w:t>
            </w:r>
          </w:p>
          <w:p w14:paraId="39AAA367" w14:textId="77777777" w:rsidR="00A55297" w:rsidRPr="00A55297" w:rsidRDefault="00A55297" w:rsidP="00A55297">
            <w:pPr>
              <w:jc w:val="both"/>
              <w:rPr>
                <w:rFonts w:ascii="Arial" w:hAnsi="Arial" w:cs="Arial"/>
                <w:sz w:val="16"/>
                <w:szCs w:val="16"/>
                <w:lang w:val="mn-MN"/>
              </w:rPr>
            </w:pPr>
          </w:p>
          <w:p w14:paraId="624B85E0" w14:textId="53B880CA" w:rsidR="00A55297" w:rsidRPr="00DD7DAF" w:rsidRDefault="00A55297" w:rsidP="00A55297">
            <w:pPr>
              <w:jc w:val="both"/>
              <w:rPr>
                <w:rFonts w:ascii="Arial" w:hAnsi="Arial" w:cs="Arial"/>
                <w:sz w:val="24"/>
                <w:szCs w:val="24"/>
                <w:lang w:val="mn-MN"/>
              </w:rPr>
            </w:pPr>
            <w:r w:rsidRPr="00DD7DAF">
              <w:rPr>
                <w:rFonts w:ascii="Arial" w:hAnsi="Arial" w:cs="Arial"/>
                <w:sz w:val="24"/>
                <w:szCs w:val="24"/>
                <w:lang w:val="mn-MN"/>
              </w:rPr>
              <w:t>М.Мөнхбаяр</w:t>
            </w:r>
            <w:r w:rsidRPr="00A55297">
              <w:rPr>
                <w:rFonts w:ascii="Arial" w:hAnsi="Arial" w:cs="Arial"/>
                <w:sz w:val="24"/>
                <w:szCs w:val="24"/>
                <w:lang w:val="mn-MN"/>
              </w:rPr>
              <w:t xml:space="preserve"> </w:t>
            </w:r>
            <w:r>
              <w:rPr>
                <w:rFonts w:ascii="Arial" w:hAnsi="Arial" w:cs="Arial"/>
                <w:sz w:val="24"/>
                <w:szCs w:val="24"/>
                <w:lang w:val="mn-MN"/>
              </w:rPr>
              <w:t>(</w:t>
            </w:r>
            <w:r w:rsidR="006B126E">
              <w:rPr>
                <w:rFonts w:ascii="Arial" w:hAnsi="Arial" w:cs="Arial"/>
                <w:sz w:val="24"/>
                <w:szCs w:val="24"/>
                <w:lang w:val="mn-MN"/>
              </w:rPr>
              <w:t xml:space="preserve">Аймгийн </w:t>
            </w:r>
            <w:r w:rsidRPr="00DD7DAF">
              <w:rPr>
                <w:rFonts w:ascii="Arial" w:hAnsi="Arial" w:cs="Arial"/>
                <w:sz w:val="24"/>
                <w:szCs w:val="24"/>
                <w:lang w:val="mn-MN"/>
              </w:rPr>
              <w:t>Засаг даргын Тамгын газрын   Хууль, эрх зүйн хэлтсийн дарга</w:t>
            </w:r>
            <w:r>
              <w:rPr>
                <w:rFonts w:ascii="Arial" w:hAnsi="Arial" w:cs="Arial"/>
                <w:sz w:val="24"/>
                <w:szCs w:val="24"/>
                <w:lang w:val="mn-MN"/>
              </w:rPr>
              <w:t>)</w:t>
            </w:r>
          </w:p>
          <w:p w14:paraId="065BCBF4" w14:textId="77777777" w:rsidR="00A55297" w:rsidRPr="00A55297" w:rsidRDefault="00A55297" w:rsidP="00A55297">
            <w:pPr>
              <w:jc w:val="both"/>
              <w:rPr>
                <w:rFonts w:ascii="Arial" w:hAnsi="Arial" w:cs="Arial"/>
                <w:sz w:val="16"/>
                <w:szCs w:val="16"/>
                <w:lang w:val="mn-MN"/>
              </w:rPr>
            </w:pPr>
          </w:p>
          <w:p w14:paraId="0AAC007F" w14:textId="77FE25AF" w:rsidR="00A55297" w:rsidRDefault="00A55297" w:rsidP="00A55297">
            <w:pPr>
              <w:jc w:val="both"/>
              <w:rPr>
                <w:rFonts w:ascii="Arial" w:hAnsi="Arial" w:cs="Arial"/>
                <w:sz w:val="24"/>
                <w:szCs w:val="24"/>
                <w:lang w:val="mn-MN"/>
              </w:rPr>
            </w:pPr>
            <w:r w:rsidRPr="00DD7DAF">
              <w:rPr>
                <w:rFonts w:ascii="Arial" w:hAnsi="Arial" w:cs="Arial"/>
                <w:sz w:val="24"/>
                <w:szCs w:val="24"/>
                <w:lang w:val="mn-MN"/>
              </w:rPr>
              <w:t>Н.Бямбацэцэг</w:t>
            </w:r>
            <w:r w:rsidRPr="00A55297">
              <w:rPr>
                <w:rFonts w:ascii="Arial" w:hAnsi="Arial" w:cs="Arial"/>
                <w:sz w:val="24"/>
                <w:szCs w:val="24"/>
                <w:lang w:val="mn-MN"/>
              </w:rPr>
              <w:t xml:space="preserve"> </w:t>
            </w:r>
            <w:r>
              <w:rPr>
                <w:rFonts w:ascii="Arial" w:hAnsi="Arial" w:cs="Arial"/>
                <w:sz w:val="24"/>
                <w:szCs w:val="24"/>
                <w:lang w:val="mn-MN"/>
              </w:rPr>
              <w:t>(</w:t>
            </w:r>
            <w:r w:rsidR="006B126E">
              <w:rPr>
                <w:rFonts w:ascii="Arial" w:hAnsi="Arial" w:cs="Arial"/>
                <w:sz w:val="24"/>
                <w:szCs w:val="24"/>
                <w:lang w:val="mn-MN"/>
              </w:rPr>
              <w:t xml:space="preserve">Аймгийн </w:t>
            </w:r>
            <w:r w:rsidRPr="00DD7DAF">
              <w:rPr>
                <w:rFonts w:ascii="Arial" w:hAnsi="Arial" w:cs="Arial"/>
                <w:sz w:val="24"/>
                <w:szCs w:val="24"/>
                <w:lang w:val="mn-MN"/>
              </w:rPr>
              <w:t>Засаг даргын Тамгын газрын  Санхүү, төрийн сангийн хэлтсийн дарга</w:t>
            </w:r>
            <w:r>
              <w:rPr>
                <w:rFonts w:ascii="Arial" w:hAnsi="Arial" w:cs="Arial"/>
                <w:sz w:val="24"/>
                <w:szCs w:val="24"/>
                <w:lang w:val="mn-MN"/>
              </w:rPr>
              <w:t>)</w:t>
            </w:r>
          </w:p>
          <w:p w14:paraId="039BCC1A" w14:textId="77777777" w:rsidR="00A55297" w:rsidRPr="00A55297" w:rsidRDefault="00A55297" w:rsidP="00A55297">
            <w:pPr>
              <w:jc w:val="both"/>
              <w:rPr>
                <w:rFonts w:ascii="Arial" w:hAnsi="Arial" w:cs="Arial"/>
                <w:sz w:val="16"/>
                <w:szCs w:val="16"/>
                <w:lang w:val="mn-MN"/>
              </w:rPr>
            </w:pPr>
          </w:p>
          <w:p w14:paraId="0AF1AB42" w14:textId="70920FE0" w:rsidR="00A55297" w:rsidRPr="00DD7DAF" w:rsidRDefault="00A55297" w:rsidP="00A55297">
            <w:pPr>
              <w:jc w:val="both"/>
              <w:rPr>
                <w:rFonts w:ascii="Arial" w:hAnsi="Arial" w:cs="Arial"/>
                <w:sz w:val="24"/>
                <w:szCs w:val="24"/>
                <w:lang w:val="mn-MN"/>
              </w:rPr>
            </w:pPr>
            <w:r w:rsidRPr="00DD7DAF">
              <w:rPr>
                <w:rFonts w:ascii="Arial" w:hAnsi="Arial" w:cs="Arial"/>
                <w:sz w:val="24"/>
                <w:szCs w:val="24"/>
                <w:lang w:val="mn-MN"/>
              </w:rPr>
              <w:t>Ц.Мөнхцэцэг</w:t>
            </w:r>
            <w:r w:rsidRPr="00A55297">
              <w:rPr>
                <w:rFonts w:ascii="Arial" w:hAnsi="Arial" w:cs="Arial"/>
                <w:sz w:val="24"/>
                <w:szCs w:val="24"/>
                <w:lang w:val="mn-MN"/>
              </w:rPr>
              <w:t xml:space="preserve"> (</w:t>
            </w:r>
            <w:r w:rsidR="006B126E">
              <w:rPr>
                <w:rFonts w:ascii="Arial" w:hAnsi="Arial" w:cs="Arial"/>
                <w:sz w:val="24"/>
                <w:szCs w:val="24"/>
                <w:lang w:val="mn-MN"/>
              </w:rPr>
              <w:t xml:space="preserve">Аймгийн </w:t>
            </w:r>
            <w:r w:rsidRPr="00DD7DAF">
              <w:rPr>
                <w:rFonts w:ascii="Arial" w:hAnsi="Arial" w:cs="Arial"/>
                <w:sz w:val="24"/>
                <w:szCs w:val="24"/>
                <w:lang w:val="mn-MN"/>
              </w:rPr>
              <w:t>Засаг даргын эрүүл мэндийн асуудал хариуцсан зөвлөх</w:t>
            </w:r>
            <w:r>
              <w:rPr>
                <w:rFonts w:ascii="Arial" w:hAnsi="Arial" w:cs="Arial"/>
                <w:sz w:val="24"/>
                <w:szCs w:val="24"/>
                <w:lang w:val="mn-MN"/>
              </w:rPr>
              <w:t>)</w:t>
            </w:r>
          </w:p>
          <w:p w14:paraId="7443C416" w14:textId="77777777" w:rsidR="00A55297" w:rsidRPr="00A55297" w:rsidRDefault="00A55297" w:rsidP="00A55297">
            <w:pPr>
              <w:jc w:val="both"/>
              <w:rPr>
                <w:rFonts w:ascii="Arial" w:hAnsi="Arial" w:cs="Arial"/>
                <w:sz w:val="16"/>
                <w:szCs w:val="16"/>
                <w:lang w:val="mn-MN"/>
              </w:rPr>
            </w:pPr>
          </w:p>
          <w:p w14:paraId="66C67A46" w14:textId="33C40DF7" w:rsidR="00A55297" w:rsidRPr="00DD7DAF" w:rsidRDefault="00A55297" w:rsidP="00A55297">
            <w:pPr>
              <w:jc w:val="both"/>
              <w:rPr>
                <w:rFonts w:ascii="Arial" w:hAnsi="Arial" w:cs="Arial"/>
                <w:sz w:val="24"/>
                <w:szCs w:val="24"/>
                <w:lang w:val="mn-MN"/>
              </w:rPr>
            </w:pPr>
            <w:r w:rsidRPr="00DD7DAF">
              <w:rPr>
                <w:rFonts w:ascii="Arial" w:hAnsi="Arial" w:cs="Arial"/>
                <w:sz w:val="24"/>
                <w:szCs w:val="24"/>
                <w:lang w:val="mn-MN"/>
              </w:rPr>
              <w:t>С.Цэрэнсамбуу</w:t>
            </w:r>
            <w:r w:rsidRPr="00A55297">
              <w:rPr>
                <w:rFonts w:ascii="Arial" w:hAnsi="Arial" w:cs="Arial"/>
                <w:sz w:val="24"/>
                <w:szCs w:val="24"/>
                <w:lang w:val="mn-MN"/>
              </w:rPr>
              <w:t xml:space="preserve"> (</w:t>
            </w:r>
            <w:r w:rsidRPr="00DD7DAF">
              <w:rPr>
                <w:rFonts w:ascii="Arial" w:hAnsi="Arial" w:cs="Arial"/>
                <w:sz w:val="24"/>
                <w:szCs w:val="24"/>
                <w:lang w:val="mn-MN"/>
              </w:rPr>
              <w:t>Цагдаагийн газрын дарга, цагдаагийн хурандаа</w:t>
            </w:r>
            <w:r>
              <w:rPr>
                <w:rFonts w:ascii="Arial" w:hAnsi="Arial" w:cs="Arial"/>
                <w:sz w:val="24"/>
                <w:szCs w:val="24"/>
                <w:lang w:val="mn-MN"/>
              </w:rPr>
              <w:t>)</w:t>
            </w:r>
          </w:p>
          <w:p w14:paraId="674DBA0D" w14:textId="77777777" w:rsidR="00A55297" w:rsidRPr="00A55297" w:rsidRDefault="00A55297" w:rsidP="00A55297">
            <w:pPr>
              <w:jc w:val="both"/>
              <w:rPr>
                <w:rFonts w:ascii="Arial" w:hAnsi="Arial" w:cs="Arial"/>
                <w:sz w:val="16"/>
                <w:szCs w:val="16"/>
                <w:lang w:val="mn-MN"/>
              </w:rPr>
            </w:pPr>
          </w:p>
          <w:p w14:paraId="2BE770C5" w14:textId="459C7F5E" w:rsidR="00A55297" w:rsidRPr="00DD7DAF" w:rsidRDefault="00A55297" w:rsidP="00A55297">
            <w:pPr>
              <w:jc w:val="both"/>
              <w:rPr>
                <w:rFonts w:ascii="Arial" w:hAnsi="Arial" w:cs="Arial"/>
                <w:sz w:val="24"/>
                <w:szCs w:val="24"/>
                <w:lang w:val="mn-MN"/>
              </w:rPr>
            </w:pPr>
            <w:r>
              <w:rPr>
                <w:rFonts w:ascii="Arial" w:hAnsi="Arial" w:cs="Arial"/>
                <w:sz w:val="24"/>
                <w:szCs w:val="24"/>
                <w:lang w:val="mn-MN"/>
              </w:rPr>
              <w:t>М.Очирбат</w:t>
            </w:r>
            <w:r w:rsidRPr="00A55297">
              <w:rPr>
                <w:rFonts w:ascii="Arial" w:hAnsi="Arial" w:cs="Arial"/>
                <w:sz w:val="24"/>
                <w:szCs w:val="24"/>
                <w:lang w:val="mn-MN"/>
              </w:rPr>
              <w:t xml:space="preserve"> (</w:t>
            </w:r>
            <w:r w:rsidR="006B126E">
              <w:rPr>
                <w:rFonts w:ascii="Arial" w:hAnsi="Arial" w:cs="Arial"/>
                <w:sz w:val="24"/>
                <w:szCs w:val="24"/>
                <w:lang w:val="mn-MN"/>
              </w:rPr>
              <w:t>Тагнуулын ерөнхий газрын Орхон аймаг дахь г</w:t>
            </w:r>
            <w:r w:rsidRPr="00DD7DAF">
              <w:rPr>
                <w:rFonts w:ascii="Arial" w:hAnsi="Arial" w:cs="Arial"/>
                <w:sz w:val="24"/>
                <w:szCs w:val="24"/>
                <w:lang w:val="mn-MN"/>
              </w:rPr>
              <w:t>азрын дарга,</w:t>
            </w:r>
            <w:r>
              <w:rPr>
                <w:rFonts w:ascii="Arial" w:hAnsi="Arial" w:cs="Arial"/>
                <w:sz w:val="24"/>
                <w:szCs w:val="24"/>
                <w:lang w:val="mn-MN"/>
              </w:rPr>
              <w:t xml:space="preserve"> дэд</w:t>
            </w:r>
            <w:r w:rsidRPr="00DD7DAF">
              <w:rPr>
                <w:rFonts w:ascii="Arial" w:hAnsi="Arial" w:cs="Arial"/>
                <w:sz w:val="24"/>
                <w:szCs w:val="24"/>
                <w:lang w:val="mn-MN"/>
              </w:rPr>
              <w:t xml:space="preserve"> хурандаа</w:t>
            </w:r>
            <w:r>
              <w:rPr>
                <w:rFonts w:ascii="Arial" w:hAnsi="Arial" w:cs="Arial"/>
                <w:sz w:val="24"/>
                <w:szCs w:val="24"/>
                <w:lang w:val="mn-MN"/>
              </w:rPr>
              <w:t>)</w:t>
            </w:r>
          </w:p>
          <w:p w14:paraId="68DE0C8E" w14:textId="77777777" w:rsidR="00A55297" w:rsidRPr="00A55297" w:rsidRDefault="00A55297" w:rsidP="00A55297">
            <w:pPr>
              <w:jc w:val="both"/>
              <w:rPr>
                <w:rFonts w:ascii="Arial" w:hAnsi="Arial" w:cs="Arial"/>
                <w:sz w:val="16"/>
                <w:szCs w:val="16"/>
                <w:lang w:val="mn-MN"/>
              </w:rPr>
            </w:pPr>
          </w:p>
          <w:p w14:paraId="29949F5F" w14:textId="09CFA902" w:rsidR="00A55297" w:rsidRPr="00DD7DAF" w:rsidRDefault="00A55297" w:rsidP="00A55297">
            <w:pPr>
              <w:jc w:val="both"/>
              <w:rPr>
                <w:rFonts w:ascii="Arial" w:hAnsi="Arial" w:cs="Arial"/>
                <w:sz w:val="24"/>
                <w:szCs w:val="24"/>
                <w:lang w:val="mn-MN"/>
              </w:rPr>
            </w:pPr>
            <w:r w:rsidRPr="00DD7DAF">
              <w:rPr>
                <w:rFonts w:ascii="Arial" w:hAnsi="Arial" w:cs="Arial"/>
                <w:sz w:val="24"/>
                <w:szCs w:val="24"/>
                <w:lang w:val="mn-MN"/>
              </w:rPr>
              <w:t>Г.Жигдэнгомбо</w:t>
            </w:r>
            <w:r w:rsidRPr="00A55297">
              <w:rPr>
                <w:rFonts w:ascii="Arial" w:hAnsi="Arial" w:cs="Arial"/>
                <w:sz w:val="24"/>
                <w:szCs w:val="24"/>
                <w:lang w:val="mn-MN"/>
              </w:rPr>
              <w:t xml:space="preserve"> (</w:t>
            </w:r>
            <w:r w:rsidR="006B126E">
              <w:rPr>
                <w:rFonts w:ascii="Arial" w:hAnsi="Arial" w:cs="Arial"/>
                <w:sz w:val="24"/>
                <w:szCs w:val="24"/>
                <w:lang w:val="mn-MN"/>
              </w:rPr>
              <w:t xml:space="preserve">Аймгийн </w:t>
            </w:r>
            <w:r w:rsidRPr="00DD7DAF">
              <w:rPr>
                <w:rFonts w:ascii="Arial" w:hAnsi="Arial" w:cs="Arial"/>
                <w:sz w:val="24"/>
                <w:szCs w:val="24"/>
                <w:lang w:val="mn-MN"/>
              </w:rPr>
              <w:t>Мэргэжлийн хяналтын газрын дарга</w:t>
            </w:r>
            <w:r>
              <w:rPr>
                <w:rFonts w:ascii="Arial" w:hAnsi="Arial" w:cs="Arial"/>
                <w:sz w:val="24"/>
                <w:szCs w:val="24"/>
                <w:lang w:val="mn-MN"/>
              </w:rPr>
              <w:t>)</w:t>
            </w:r>
          </w:p>
          <w:p w14:paraId="45B2B5AF" w14:textId="77777777" w:rsidR="00A55297" w:rsidRPr="00A55297" w:rsidRDefault="00A55297" w:rsidP="00A55297">
            <w:pPr>
              <w:jc w:val="both"/>
              <w:rPr>
                <w:rFonts w:ascii="Arial" w:hAnsi="Arial" w:cs="Arial"/>
                <w:sz w:val="16"/>
                <w:szCs w:val="16"/>
                <w:lang w:val="mn-MN"/>
              </w:rPr>
            </w:pPr>
          </w:p>
          <w:p w14:paraId="73F0E0EC" w14:textId="06573A03" w:rsidR="00A55297" w:rsidRPr="00DD7DAF" w:rsidRDefault="00A55297" w:rsidP="00A55297">
            <w:pPr>
              <w:jc w:val="both"/>
              <w:rPr>
                <w:rFonts w:ascii="Arial" w:hAnsi="Arial" w:cs="Arial"/>
                <w:sz w:val="24"/>
                <w:szCs w:val="24"/>
                <w:lang w:val="mn-MN"/>
              </w:rPr>
            </w:pPr>
            <w:r w:rsidRPr="00DD7DAF">
              <w:rPr>
                <w:rFonts w:ascii="Arial" w:hAnsi="Arial" w:cs="Arial"/>
                <w:sz w:val="24"/>
                <w:szCs w:val="24"/>
                <w:lang w:val="mn-MN"/>
              </w:rPr>
              <w:t>Д.Сүхээ</w:t>
            </w:r>
            <w:r w:rsidRPr="00A55297">
              <w:rPr>
                <w:rFonts w:ascii="Arial" w:hAnsi="Arial" w:cs="Arial"/>
                <w:sz w:val="24"/>
                <w:szCs w:val="24"/>
                <w:lang w:val="mn-MN"/>
              </w:rPr>
              <w:t xml:space="preserve"> (</w:t>
            </w:r>
            <w:r w:rsidR="006B126E">
              <w:rPr>
                <w:rFonts w:ascii="Arial" w:hAnsi="Arial" w:cs="Arial"/>
                <w:sz w:val="24"/>
                <w:szCs w:val="24"/>
                <w:lang w:val="mn-MN"/>
              </w:rPr>
              <w:t xml:space="preserve">Аймгийн </w:t>
            </w:r>
            <w:r w:rsidRPr="00DD7DAF">
              <w:rPr>
                <w:rFonts w:ascii="Arial" w:hAnsi="Arial" w:cs="Arial"/>
                <w:sz w:val="24"/>
                <w:szCs w:val="24"/>
                <w:lang w:val="mn-MN"/>
              </w:rPr>
              <w:t>Эрүүл мэндийн газрын дарга</w:t>
            </w:r>
            <w:r>
              <w:rPr>
                <w:rFonts w:ascii="Arial" w:hAnsi="Arial" w:cs="Arial"/>
                <w:sz w:val="24"/>
                <w:szCs w:val="24"/>
                <w:lang w:val="mn-MN"/>
              </w:rPr>
              <w:t>)</w:t>
            </w:r>
            <w:r w:rsidRPr="00DD7DAF">
              <w:rPr>
                <w:rFonts w:ascii="Arial" w:hAnsi="Arial" w:cs="Arial"/>
                <w:sz w:val="24"/>
                <w:szCs w:val="24"/>
                <w:lang w:val="mn-MN"/>
              </w:rPr>
              <w:t xml:space="preserve"> </w:t>
            </w:r>
          </w:p>
          <w:p w14:paraId="7AF1C294" w14:textId="77777777" w:rsidR="00A55297" w:rsidRPr="00A55297" w:rsidRDefault="00A55297" w:rsidP="00A55297">
            <w:pPr>
              <w:jc w:val="both"/>
              <w:rPr>
                <w:rFonts w:ascii="Arial" w:hAnsi="Arial" w:cs="Arial"/>
                <w:sz w:val="16"/>
                <w:szCs w:val="16"/>
                <w:lang w:val="mn-MN"/>
              </w:rPr>
            </w:pPr>
          </w:p>
          <w:p w14:paraId="27C2A9EB" w14:textId="5D19860A" w:rsidR="00A55297" w:rsidRDefault="00A55297" w:rsidP="00A55297">
            <w:pPr>
              <w:jc w:val="both"/>
              <w:rPr>
                <w:rFonts w:ascii="Arial" w:hAnsi="Arial" w:cs="Arial"/>
                <w:sz w:val="24"/>
                <w:szCs w:val="24"/>
                <w:lang w:val="mn-MN"/>
              </w:rPr>
            </w:pPr>
            <w:r w:rsidRPr="00DD7DAF">
              <w:rPr>
                <w:rFonts w:ascii="Arial" w:hAnsi="Arial" w:cs="Arial"/>
                <w:sz w:val="24"/>
                <w:szCs w:val="24"/>
                <w:lang w:val="mn-MN"/>
              </w:rPr>
              <w:t>Ж.Бат-Өлзий</w:t>
            </w:r>
            <w:r w:rsidRPr="00A55297">
              <w:rPr>
                <w:rFonts w:ascii="Arial" w:hAnsi="Arial" w:cs="Arial"/>
                <w:sz w:val="24"/>
                <w:szCs w:val="24"/>
                <w:lang w:val="mn-MN"/>
              </w:rPr>
              <w:t xml:space="preserve"> (</w:t>
            </w:r>
            <w:r w:rsidR="006B126E">
              <w:rPr>
                <w:rFonts w:ascii="Arial" w:hAnsi="Arial" w:cs="Arial"/>
                <w:sz w:val="24"/>
                <w:szCs w:val="24"/>
                <w:lang w:val="mn-MN"/>
              </w:rPr>
              <w:t xml:space="preserve">Аймгийн </w:t>
            </w:r>
            <w:r w:rsidRPr="00DD7DAF">
              <w:rPr>
                <w:rFonts w:ascii="Arial" w:hAnsi="Arial" w:cs="Arial"/>
                <w:sz w:val="24"/>
                <w:szCs w:val="24"/>
                <w:lang w:val="mn-MN"/>
              </w:rPr>
              <w:t>Хүнс, хөдөө аж ахуйн газрын дарга</w:t>
            </w:r>
            <w:r>
              <w:rPr>
                <w:rFonts w:ascii="Arial" w:hAnsi="Arial" w:cs="Arial"/>
                <w:sz w:val="24"/>
                <w:szCs w:val="24"/>
                <w:lang w:val="mn-MN"/>
              </w:rPr>
              <w:t>)</w:t>
            </w:r>
          </w:p>
          <w:p w14:paraId="71FD637A" w14:textId="77777777" w:rsidR="00A55297" w:rsidRPr="00A55297" w:rsidRDefault="00A55297" w:rsidP="00A55297">
            <w:pPr>
              <w:jc w:val="both"/>
              <w:rPr>
                <w:rFonts w:ascii="Arial" w:hAnsi="Arial" w:cs="Arial"/>
                <w:sz w:val="16"/>
                <w:szCs w:val="16"/>
                <w:lang w:val="mn-MN"/>
              </w:rPr>
            </w:pPr>
          </w:p>
          <w:p w14:paraId="20DE279F" w14:textId="5AE02160" w:rsidR="00A55297" w:rsidRDefault="00A55297" w:rsidP="00A55297">
            <w:pPr>
              <w:jc w:val="both"/>
              <w:rPr>
                <w:rFonts w:ascii="Arial" w:hAnsi="Arial" w:cs="Arial"/>
                <w:sz w:val="24"/>
                <w:szCs w:val="24"/>
                <w:lang w:val="mn-MN"/>
              </w:rPr>
            </w:pPr>
            <w:r>
              <w:rPr>
                <w:rFonts w:ascii="Arial" w:hAnsi="Arial" w:cs="Arial"/>
                <w:sz w:val="24"/>
                <w:szCs w:val="24"/>
                <w:lang w:val="mn-MN"/>
              </w:rPr>
              <w:t>О.Ариунгэрэлт</w:t>
            </w:r>
            <w:r w:rsidRPr="00A55297">
              <w:rPr>
                <w:rFonts w:ascii="Arial" w:hAnsi="Arial" w:cs="Arial"/>
                <w:sz w:val="24"/>
                <w:szCs w:val="24"/>
                <w:lang w:val="mn-MN"/>
              </w:rPr>
              <w:t xml:space="preserve"> (</w:t>
            </w:r>
            <w:r w:rsidR="006B126E">
              <w:rPr>
                <w:rFonts w:ascii="Arial" w:hAnsi="Arial" w:cs="Arial"/>
                <w:sz w:val="24"/>
                <w:szCs w:val="24"/>
                <w:lang w:val="mn-MN"/>
              </w:rPr>
              <w:t xml:space="preserve">Аймгийн </w:t>
            </w:r>
            <w:r>
              <w:rPr>
                <w:rFonts w:ascii="Arial" w:hAnsi="Arial" w:cs="Arial"/>
                <w:sz w:val="24"/>
                <w:szCs w:val="24"/>
                <w:lang w:val="mn-MN"/>
              </w:rPr>
              <w:t>Боловсрол, соёл, урлагийн газрын дарга)</w:t>
            </w:r>
          </w:p>
          <w:p w14:paraId="05A2D29C" w14:textId="77777777" w:rsidR="00A55297" w:rsidRPr="00A55297" w:rsidRDefault="00A55297" w:rsidP="00A55297">
            <w:pPr>
              <w:jc w:val="both"/>
              <w:rPr>
                <w:rFonts w:ascii="Arial" w:hAnsi="Arial" w:cs="Arial"/>
                <w:sz w:val="16"/>
                <w:szCs w:val="16"/>
                <w:lang w:val="mn-MN"/>
              </w:rPr>
            </w:pPr>
          </w:p>
          <w:p w14:paraId="527667F6" w14:textId="5F3E827D" w:rsidR="00A55297" w:rsidRDefault="00A55297" w:rsidP="00A55297">
            <w:pPr>
              <w:jc w:val="both"/>
              <w:rPr>
                <w:rFonts w:ascii="Arial" w:hAnsi="Arial" w:cs="Arial"/>
                <w:sz w:val="24"/>
                <w:szCs w:val="24"/>
                <w:lang w:val="mn-MN"/>
              </w:rPr>
            </w:pPr>
            <w:r>
              <w:rPr>
                <w:rFonts w:ascii="Arial" w:hAnsi="Arial" w:cs="Arial"/>
                <w:sz w:val="24"/>
                <w:szCs w:val="24"/>
                <w:lang w:val="mn-MN"/>
              </w:rPr>
              <w:t>Г.Ядмаа</w:t>
            </w:r>
            <w:r w:rsidRPr="00A55297">
              <w:rPr>
                <w:rFonts w:ascii="Arial" w:hAnsi="Arial" w:cs="Arial"/>
                <w:sz w:val="24"/>
                <w:szCs w:val="24"/>
                <w:lang w:val="mn-MN"/>
              </w:rPr>
              <w:t xml:space="preserve"> (</w:t>
            </w:r>
            <w:r w:rsidR="006B126E">
              <w:rPr>
                <w:rFonts w:ascii="Arial" w:hAnsi="Arial" w:cs="Arial"/>
                <w:sz w:val="24"/>
                <w:szCs w:val="24"/>
                <w:lang w:val="mn-MN"/>
              </w:rPr>
              <w:t xml:space="preserve">Аймгийн </w:t>
            </w:r>
            <w:r>
              <w:rPr>
                <w:rFonts w:ascii="Arial" w:hAnsi="Arial" w:cs="Arial"/>
                <w:sz w:val="24"/>
                <w:szCs w:val="24"/>
                <w:lang w:val="mn-MN"/>
              </w:rPr>
              <w:t>Авто тээврийн төвийн дарга)</w:t>
            </w:r>
          </w:p>
          <w:p w14:paraId="237F3889" w14:textId="77777777" w:rsidR="00A55297" w:rsidRPr="00A55297" w:rsidRDefault="00A55297" w:rsidP="00A55297">
            <w:pPr>
              <w:jc w:val="both"/>
              <w:rPr>
                <w:rFonts w:ascii="Arial" w:hAnsi="Arial" w:cs="Arial"/>
                <w:sz w:val="16"/>
                <w:szCs w:val="16"/>
                <w:lang w:val="mn-MN"/>
              </w:rPr>
            </w:pPr>
          </w:p>
          <w:p w14:paraId="62A8B663" w14:textId="2EAC20A5" w:rsidR="00A55297" w:rsidRPr="00DD7DAF" w:rsidRDefault="00A55297" w:rsidP="00A55297">
            <w:pPr>
              <w:jc w:val="both"/>
              <w:rPr>
                <w:rFonts w:ascii="Arial" w:hAnsi="Arial" w:cs="Arial"/>
                <w:sz w:val="24"/>
                <w:szCs w:val="24"/>
                <w:lang w:val="mn-MN"/>
              </w:rPr>
            </w:pPr>
            <w:r w:rsidRPr="00DD7DAF">
              <w:rPr>
                <w:rFonts w:ascii="Arial" w:hAnsi="Arial" w:cs="Arial"/>
                <w:sz w:val="24"/>
                <w:szCs w:val="24"/>
                <w:lang w:val="mn-MN"/>
              </w:rPr>
              <w:t>Б.Баасансүрэн</w:t>
            </w:r>
            <w:r w:rsidRPr="00A55297">
              <w:rPr>
                <w:rFonts w:ascii="Arial" w:hAnsi="Arial" w:cs="Arial"/>
                <w:sz w:val="24"/>
                <w:szCs w:val="24"/>
                <w:lang w:val="mn-MN"/>
              </w:rPr>
              <w:t xml:space="preserve"> (</w:t>
            </w:r>
            <w:r w:rsidRPr="00DD7DAF">
              <w:rPr>
                <w:rFonts w:ascii="Arial" w:hAnsi="Arial" w:cs="Arial"/>
                <w:sz w:val="24"/>
                <w:szCs w:val="24"/>
                <w:lang w:val="mn-MN"/>
              </w:rPr>
              <w:t>Баян-Өндөр сумын Засаг дарга</w:t>
            </w:r>
            <w:r>
              <w:rPr>
                <w:rFonts w:ascii="Arial" w:hAnsi="Arial" w:cs="Arial"/>
                <w:sz w:val="24"/>
                <w:szCs w:val="24"/>
                <w:lang w:val="mn-MN"/>
              </w:rPr>
              <w:t>)</w:t>
            </w:r>
            <w:r w:rsidRPr="00DD7DAF">
              <w:rPr>
                <w:rFonts w:ascii="Arial" w:hAnsi="Arial" w:cs="Arial"/>
                <w:sz w:val="24"/>
                <w:szCs w:val="24"/>
                <w:lang w:val="mn-MN"/>
              </w:rPr>
              <w:t xml:space="preserve"> </w:t>
            </w:r>
          </w:p>
          <w:p w14:paraId="7D69CCE7" w14:textId="77777777" w:rsidR="00A55297" w:rsidRPr="00A55297" w:rsidRDefault="00A55297" w:rsidP="00A55297">
            <w:pPr>
              <w:jc w:val="both"/>
              <w:rPr>
                <w:rFonts w:ascii="Arial" w:hAnsi="Arial" w:cs="Arial"/>
                <w:sz w:val="16"/>
                <w:szCs w:val="16"/>
                <w:lang w:val="mn-MN"/>
              </w:rPr>
            </w:pPr>
          </w:p>
          <w:p w14:paraId="5EE6AB0F" w14:textId="1565C4E8" w:rsidR="00A55297" w:rsidRDefault="00A55297" w:rsidP="00A55297">
            <w:pPr>
              <w:jc w:val="both"/>
              <w:rPr>
                <w:rFonts w:ascii="Arial" w:hAnsi="Arial" w:cs="Arial"/>
                <w:sz w:val="24"/>
                <w:szCs w:val="24"/>
                <w:lang w:val="mn-MN"/>
              </w:rPr>
            </w:pPr>
            <w:r w:rsidRPr="00DD7DAF">
              <w:rPr>
                <w:rFonts w:ascii="Arial" w:hAnsi="Arial" w:cs="Arial"/>
                <w:sz w:val="24"/>
                <w:szCs w:val="24"/>
                <w:lang w:val="mn-MN"/>
              </w:rPr>
              <w:t>Б.Зоригтбаяр</w:t>
            </w:r>
            <w:r w:rsidRPr="00A55297">
              <w:rPr>
                <w:rFonts w:ascii="Arial" w:hAnsi="Arial" w:cs="Arial"/>
                <w:sz w:val="24"/>
                <w:szCs w:val="24"/>
                <w:lang w:val="ru-RU"/>
              </w:rPr>
              <w:t xml:space="preserve"> (</w:t>
            </w:r>
            <w:r w:rsidRPr="00DD7DAF">
              <w:rPr>
                <w:rFonts w:ascii="Arial" w:hAnsi="Arial" w:cs="Arial"/>
                <w:sz w:val="24"/>
                <w:szCs w:val="24"/>
                <w:lang w:val="mn-MN"/>
              </w:rPr>
              <w:t>Жаргалант сумын Засаг дарга</w:t>
            </w:r>
            <w:r>
              <w:rPr>
                <w:rFonts w:ascii="Arial" w:hAnsi="Arial" w:cs="Arial"/>
                <w:sz w:val="24"/>
                <w:szCs w:val="24"/>
                <w:lang w:val="mn-MN"/>
              </w:rPr>
              <w:t xml:space="preserve">) </w:t>
            </w:r>
          </w:p>
          <w:p w14:paraId="523D4314" w14:textId="77777777" w:rsidR="00A55297" w:rsidRPr="00A55297" w:rsidRDefault="00A55297" w:rsidP="00A55297">
            <w:pPr>
              <w:jc w:val="both"/>
              <w:rPr>
                <w:rFonts w:ascii="Arial" w:hAnsi="Arial" w:cs="Arial"/>
                <w:sz w:val="16"/>
                <w:szCs w:val="16"/>
                <w:lang w:val="mn-MN"/>
              </w:rPr>
            </w:pPr>
          </w:p>
          <w:p w14:paraId="13432DEF" w14:textId="61F241ED" w:rsidR="00A55297" w:rsidRPr="00DD7DAF" w:rsidRDefault="00A55297" w:rsidP="00A55297">
            <w:pPr>
              <w:jc w:val="both"/>
              <w:rPr>
                <w:rFonts w:ascii="Arial" w:hAnsi="Arial" w:cs="Arial"/>
                <w:sz w:val="24"/>
                <w:szCs w:val="24"/>
                <w:lang w:val="mn-MN"/>
              </w:rPr>
            </w:pPr>
            <w:r>
              <w:rPr>
                <w:rFonts w:ascii="Arial" w:hAnsi="Arial" w:cs="Arial"/>
                <w:sz w:val="24"/>
                <w:szCs w:val="24"/>
                <w:lang w:val="mn-MN"/>
              </w:rPr>
              <w:t>М.Батмөнх</w:t>
            </w:r>
            <w:r w:rsidRPr="00A55297">
              <w:rPr>
                <w:rFonts w:ascii="Arial" w:hAnsi="Arial" w:cs="Arial"/>
                <w:sz w:val="24"/>
                <w:szCs w:val="24"/>
                <w:lang w:val="mn-MN"/>
              </w:rPr>
              <w:t xml:space="preserve"> </w:t>
            </w:r>
            <w:r>
              <w:rPr>
                <w:rFonts w:ascii="Arial" w:hAnsi="Arial" w:cs="Arial"/>
                <w:sz w:val="24"/>
                <w:szCs w:val="24"/>
                <w:lang w:val="mn-MN"/>
              </w:rPr>
              <w:t>(Эрдэнэт үйлдвэр ТӨҮГ-ын ерөнхий инженер бөгөөд ерөнхий захирлын нэгдүгээр орлогч)</w:t>
            </w:r>
          </w:p>
          <w:p w14:paraId="1345F13C" w14:textId="77777777" w:rsidR="00A55297" w:rsidRPr="00A55297" w:rsidRDefault="00A55297" w:rsidP="00A55297">
            <w:pPr>
              <w:jc w:val="both"/>
              <w:rPr>
                <w:rFonts w:ascii="Arial" w:hAnsi="Arial" w:cs="Arial"/>
                <w:sz w:val="16"/>
                <w:szCs w:val="16"/>
                <w:lang w:val="mn-MN"/>
              </w:rPr>
            </w:pPr>
            <w:r w:rsidRPr="00A55297">
              <w:rPr>
                <w:rFonts w:ascii="Arial" w:hAnsi="Arial" w:cs="Arial"/>
                <w:sz w:val="24"/>
                <w:szCs w:val="24"/>
                <w:lang w:val="mn-MN"/>
              </w:rPr>
              <w:t xml:space="preserve"> </w:t>
            </w:r>
          </w:p>
        </w:tc>
      </w:tr>
      <w:tr w:rsidR="00A55297" w:rsidRPr="00A55297" w14:paraId="63AA9D95" w14:textId="77777777" w:rsidTr="00A55297">
        <w:trPr>
          <w:trHeight w:val="1932"/>
        </w:trPr>
        <w:tc>
          <w:tcPr>
            <w:tcW w:w="2943" w:type="dxa"/>
          </w:tcPr>
          <w:p w14:paraId="3EAE2E3F" w14:textId="77777777" w:rsidR="00A55297" w:rsidRPr="00DD7DAF" w:rsidRDefault="00A55297" w:rsidP="00A55297">
            <w:pPr>
              <w:jc w:val="center"/>
              <w:rPr>
                <w:rFonts w:ascii="Arial" w:hAnsi="Arial" w:cs="Arial"/>
                <w:sz w:val="24"/>
                <w:szCs w:val="24"/>
                <w:lang w:val="mn-MN"/>
              </w:rPr>
            </w:pPr>
          </w:p>
        </w:tc>
        <w:tc>
          <w:tcPr>
            <w:tcW w:w="6863" w:type="dxa"/>
            <w:vMerge/>
          </w:tcPr>
          <w:p w14:paraId="3B310C1E" w14:textId="77777777" w:rsidR="00A55297" w:rsidRPr="00DD7DAF" w:rsidRDefault="00A55297" w:rsidP="00A55297">
            <w:pPr>
              <w:jc w:val="both"/>
              <w:rPr>
                <w:rFonts w:ascii="Arial" w:hAnsi="Arial" w:cs="Arial"/>
                <w:sz w:val="24"/>
                <w:szCs w:val="24"/>
                <w:lang w:val="mn-MN"/>
              </w:rPr>
            </w:pPr>
          </w:p>
        </w:tc>
      </w:tr>
      <w:tr w:rsidR="00A55297" w:rsidRPr="00A55297" w14:paraId="5B65F2FA" w14:textId="77777777" w:rsidTr="00A55297">
        <w:tc>
          <w:tcPr>
            <w:tcW w:w="2943" w:type="dxa"/>
          </w:tcPr>
          <w:p w14:paraId="236C504C" w14:textId="77777777" w:rsidR="00A55297" w:rsidRPr="00DD7DAF" w:rsidRDefault="00A55297" w:rsidP="00A55297">
            <w:pPr>
              <w:rPr>
                <w:rFonts w:ascii="Arial" w:hAnsi="Arial" w:cs="Arial"/>
                <w:sz w:val="24"/>
                <w:szCs w:val="24"/>
                <w:lang w:val="mn-MN"/>
              </w:rPr>
            </w:pPr>
            <w:r w:rsidRPr="00DD7DAF">
              <w:rPr>
                <w:rFonts w:ascii="Arial" w:hAnsi="Arial" w:cs="Arial"/>
                <w:sz w:val="24"/>
                <w:szCs w:val="24"/>
                <w:lang w:val="mn-MN"/>
              </w:rPr>
              <w:t>Нарийн бичгийн дарга:</w:t>
            </w:r>
          </w:p>
        </w:tc>
        <w:tc>
          <w:tcPr>
            <w:tcW w:w="6863" w:type="dxa"/>
          </w:tcPr>
          <w:p w14:paraId="64E522D0" w14:textId="77777777" w:rsidR="00A55297" w:rsidRDefault="00A55297" w:rsidP="006B126E">
            <w:pPr>
              <w:jc w:val="both"/>
              <w:rPr>
                <w:rFonts w:ascii="Arial" w:hAnsi="Arial" w:cs="Arial"/>
                <w:sz w:val="24"/>
                <w:szCs w:val="24"/>
                <w:lang w:val="mn-MN"/>
              </w:rPr>
            </w:pPr>
            <w:r>
              <w:rPr>
                <w:rFonts w:ascii="Arial" w:hAnsi="Arial" w:cs="Arial"/>
                <w:sz w:val="24"/>
                <w:szCs w:val="24"/>
                <w:lang w:val="mn-MN"/>
              </w:rPr>
              <w:t>Ш.Ононтал</w:t>
            </w:r>
            <w:r w:rsidR="006B126E">
              <w:rPr>
                <w:rFonts w:ascii="Arial" w:hAnsi="Arial" w:cs="Arial"/>
                <w:sz w:val="24"/>
                <w:szCs w:val="24"/>
                <w:lang w:val="mn-MN"/>
              </w:rPr>
              <w:t xml:space="preserve"> (Аймгийн </w:t>
            </w:r>
            <w:r w:rsidRPr="00DD7DAF">
              <w:rPr>
                <w:rFonts w:ascii="Arial" w:hAnsi="Arial" w:cs="Arial"/>
                <w:sz w:val="24"/>
                <w:szCs w:val="24"/>
                <w:lang w:val="mn-MN"/>
              </w:rPr>
              <w:t xml:space="preserve">Онцгой байдлын газрын </w:t>
            </w:r>
            <w:r>
              <w:rPr>
                <w:rFonts w:ascii="Arial" w:hAnsi="Arial" w:cs="Arial"/>
                <w:sz w:val="24"/>
                <w:szCs w:val="24"/>
                <w:lang w:val="mn-MN"/>
              </w:rPr>
              <w:t>гамшгаас хамгаалах төлөвлөлт бэлэн байдал хариуцсан ахлах мэргэжилтэн</w:t>
            </w:r>
            <w:r w:rsidRPr="00DD7DAF">
              <w:rPr>
                <w:rFonts w:ascii="Arial" w:hAnsi="Arial" w:cs="Arial"/>
                <w:sz w:val="24"/>
                <w:szCs w:val="24"/>
                <w:lang w:val="mn-MN"/>
              </w:rPr>
              <w:t>,</w:t>
            </w:r>
            <w:r>
              <w:rPr>
                <w:rFonts w:ascii="Arial" w:hAnsi="Arial" w:cs="Arial"/>
                <w:sz w:val="24"/>
                <w:szCs w:val="24"/>
                <w:lang w:val="mn-MN"/>
              </w:rPr>
              <w:t xml:space="preserve"> гамшгаас хамгаалах улсын хяналтын байцаагч</w:t>
            </w:r>
            <w:r w:rsidRPr="00DD7DAF">
              <w:rPr>
                <w:rFonts w:ascii="Arial" w:hAnsi="Arial" w:cs="Arial"/>
                <w:sz w:val="24"/>
                <w:szCs w:val="24"/>
                <w:lang w:val="mn-MN"/>
              </w:rPr>
              <w:t xml:space="preserve">, </w:t>
            </w:r>
            <w:r>
              <w:rPr>
                <w:rFonts w:ascii="Arial" w:hAnsi="Arial" w:cs="Arial"/>
                <w:sz w:val="24"/>
                <w:szCs w:val="24"/>
                <w:lang w:val="mn-MN"/>
              </w:rPr>
              <w:t>ахмад</w:t>
            </w:r>
            <w:r w:rsidR="006B126E">
              <w:rPr>
                <w:rFonts w:ascii="Arial" w:hAnsi="Arial" w:cs="Arial"/>
                <w:sz w:val="24"/>
                <w:szCs w:val="24"/>
                <w:lang w:val="mn-MN"/>
              </w:rPr>
              <w:t>)</w:t>
            </w:r>
          </w:p>
          <w:p w14:paraId="7E609CA2" w14:textId="4345B95E" w:rsidR="006B126E" w:rsidRPr="00DD7DAF" w:rsidRDefault="006B126E" w:rsidP="006B126E">
            <w:pPr>
              <w:jc w:val="both"/>
              <w:rPr>
                <w:rFonts w:ascii="Arial" w:hAnsi="Arial" w:cs="Arial"/>
                <w:sz w:val="24"/>
                <w:szCs w:val="24"/>
                <w:lang w:val="mn-MN"/>
              </w:rPr>
            </w:pPr>
          </w:p>
        </w:tc>
      </w:tr>
    </w:tbl>
    <w:p w14:paraId="57AC3230" w14:textId="08AF18C6" w:rsidR="00EC3667" w:rsidRPr="00A55297" w:rsidRDefault="00A55297" w:rsidP="00A55297">
      <w:pPr>
        <w:spacing w:after="0" w:line="360" w:lineRule="auto"/>
        <w:ind w:right="90"/>
        <w:rPr>
          <w:rFonts w:ascii="Arial" w:hAnsi="Arial" w:cs="Arial"/>
          <w:lang w:val="mn-MN"/>
        </w:rPr>
      </w:pPr>
      <w:r>
        <w:rPr>
          <w:rFonts w:ascii="Arial" w:hAnsi="Arial" w:cs="Arial"/>
          <w:lang w:val="mn-MN"/>
        </w:rPr>
        <w:t xml:space="preserve">                                                                    _ОО_</w:t>
      </w:r>
    </w:p>
    <w:p w14:paraId="4730E68C" w14:textId="77777777" w:rsidR="006B126E" w:rsidRDefault="006B126E" w:rsidP="006B126E">
      <w:pPr>
        <w:spacing w:after="0"/>
        <w:ind w:right="90"/>
        <w:jc w:val="right"/>
        <w:rPr>
          <w:rFonts w:ascii="Arial" w:hAnsi="Arial" w:cs="Arial"/>
          <w:sz w:val="24"/>
          <w:szCs w:val="24"/>
          <w:lang w:val="mn-MN"/>
        </w:rPr>
      </w:pPr>
      <w:r>
        <w:rPr>
          <w:rFonts w:ascii="Arial" w:hAnsi="Arial" w:cs="Arial"/>
          <w:sz w:val="24"/>
          <w:szCs w:val="24"/>
          <w:lang w:val="mn-MN"/>
        </w:rPr>
        <w:lastRenderedPageBreak/>
        <w:t>Аймгийн Засаг даргын 2021 оны .....</w:t>
      </w:r>
    </w:p>
    <w:p w14:paraId="3A096AF1" w14:textId="77777777" w:rsidR="006B126E" w:rsidRDefault="006B126E" w:rsidP="006B126E">
      <w:pPr>
        <w:spacing w:after="0"/>
        <w:ind w:left="5040" w:right="90" w:firstLine="720"/>
        <w:jc w:val="center"/>
        <w:rPr>
          <w:rFonts w:ascii="Arial" w:hAnsi="Arial" w:cs="Arial"/>
          <w:sz w:val="24"/>
          <w:szCs w:val="24"/>
          <w:lang w:val="mn-MN"/>
        </w:rPr>
      </w:pPr>
      <w:r>
        <w:rPr>
          <w:rFonts w:ascii="Arial" w:hAnsi="Arial" w:cs="Arial"/>
          <w:sz w:val="24"/>
          <w:szCs w:val="24"/>
          <w:lang w:val="mn-MN"/>
        </w:rPr>
        <w:t>дугаар сарын.......-ны өдрийн ..........</w:t>
      </w:r>
    </w:p>
    <w:p w14:paraId="58796A44" w14:textId="4590D806" w:rsidR="00971679" w:rsidRDefault="006B126E" w:rsidP="006B126E">
      <w:pPr>
        <w:spacing w:after="0" w:line="360" w:lineRule="auto"/>
        <w:ind w:right="90"/>
        <w:jc w:val="center"/>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 xml:space="preserve">     дугаар захирамжийн </w:t>
      </w:r>
      <w:r w:rsidRPr="006B126E">
        <w:rPr>
          <w:rFonts w:ascii="Arial" w:hAnsi="Arial" w:cs="Arial"/>
          <w:sz w:val="24"/>
          <w:szCs w:val="24"/>
          <w:lang w:val="mn-MN"/>
        </w:rPr>
        <w:t>I</w:t>
      </w:r>
      <w:r>
        <w:rPr>
          <w:rFonts w:ascii="Arial" w:hAnsi="Arial" w:cs="Arial"/>
          <w:sz w:val="24"/>
          <w:szCs w:val="24"/>
        </w:rPr>
        <w:t>II</w:t>
      </w:r>
      <w:r>
        <w:rPr>
          <w:rFonts w:ascii="Arial" w:hAnsi="Arial" w:cs="Arial"/>
          <w:sz w:val="24"/>
          <w:szCs w:val="24"/>
          <w:lang w:val="mn-MN"/>
        </w:rPr>
        <w:t xml:space="preserve"> хавсралт</w:t>
      </w:r>
    </w:p>
    <w:p w14:paraId="06CB6FE8" w14:textId="77777777" w:rsidR="006B126E" w:rsidRDefault="006B126E" w:rsidP="006B126E">
      <w:pPr>
        <w:spacing w:after="0" w:line="360" w:lineRule="auto"/>
        <w:ind w:right="90"/>
        <w:jc w:val="center"/>
        <w:rPr>
          <w:rFonts w:ascii="Arial" w:hAnsi="Arial" w:cs="Arial"/>
          <w:lang w:val="mn-MN"/>
        </w:rPr>
      </w:pPr>
    </w:p>
    <w:p w14:paraId="0A796720" w14:textId="77777777" w:rsidR="006B126E" w:rsidRPr="006B126E" w:rsidRDefault="006B126E" w:rsidP="006B126E">
      <w:pPr>
        <w:spacing w:after="0" w:line="240" w:lineRule="auto"/>
        <w:jc w:val="center"/>
        <w:rPr>
          <w:rFonts w:ascii="Arial" w:hAnsi="Arial" w:cs="Arial"/>
          <w:lang w:val="mn-MN"/>
        </w:rPr>
      </w:pPr>
      <w:r w:rsidRPr="006B126E">
        <w:rPr>
          <w:rFonts w:ascii="Arial" w:hAnsi="Arial" w:cs="Arial"/>
          <w:lang w:val="mn-MN"/>
        </w:rPr>
        <w:t xml:space="preserve">ШУУРХАЙ ШТАБТ АЖИЛЛАХ БҮРЭЛДЭХҮҮН </w:t>
      </w:r>
    </w:p>
    <w:p w14:paraId="6E75E55E" w14:textId="77777777" w:rsidR="006B126E" w:rsidRPr="006B126E" w:rsidRDefault="006B126E" w:rsidP="006B126E">
      <w:pPr>
        <w:jc w:val="center"/>
        <w:rPr>
          <w:rFonts w:ascii="Arial" w:hAnsi="Arial" w:cs="Arial"/>
          <w:lang w:val="mn-MN"/>
        </w:rPr>
      </w:pPr>
    </w:p>
    <w:tbl>
      <w:tblPr>
        <w:tblStyle w:val="TableGrid"/>
        <w:tblW w:w="0" w:type="auto"/>
        <w:tblLook w:val="04A0" w:firstRow="1" w:lastRow="0" w:firstColumn="1" w:lastColumn="0" w:noHBand="0" w:noVBand="1"/>
      </w:tblPr>
      <w:tblGrid>
        <w:gridCol w:w="519"/>
        <w:gridCol w:w="2134"/>
        <w:gridCol w:w="2295"/>
        <w:gridCol w:w="4561"/>
      </w:tblGrid>
      <w:tr w:rsidR="006B126E" w:rsidRPr="006B126E" w14:paraId="464F11A2"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hideMark/>
          </w:tcPr>
          <w:p w14:paraId="3BED4548" w14:textId="77777777" w:rsidR="006B126E" w:rsidRPr="006B126E" w:rsidRDefault="006B126E" w:rsidP="00D50CFF">
            <w:pPr>
              <w:jc w:val="center"/>
              <w:rPr>
                <w:rFonts w:ascii="Arial" w:hAnsi="Arial" w:cs="Arial"/>
                <w:lang w:val="mn-MN"/>
              </w:rPr>
            </w:pPr>
            <w:r w:rsidRPr="006B126E">
              <w:rPr>
                <w:rFonts w:ascii="Arial" w:hAnsi="Arial" w:cs="Arial"/>
                <w:lang w:val="mn-MN"/>
              </w:rPr>
              <w:t>№</w:t>
            </w:r>
          </w:p>
        </w:tc>
        <w:tc>
          <w:tcPr>
            <w:tcW w:w="2134" w:type="dxa"/>
            <w:tcBorders>
              <w:top w:val="single" w:sz="4" w:space="0" w:color="auto"/>
              <w:left w:val="single" w:sz="4" w:space="0" w:color="auto"/>
              <w:bottom w:val="single" w:sz="4" w:space="0" w:color="auto"/>
              <w:right w:val="single" w:sz="4" w:space="0" w:color="auto"/>
            </w:tcBorders>
            <w:vAlign w:val="center"/>
          </w:tcPr>
          <w:p w14:paraId="1887B0F4" w14:textId="77777777" w:rsidR="006B126E" w:rsidRPr="006B126E" w:rsidRDefault="006B126E" w:rsidP="00D50CFF">
            <w:pPr>
              <w:jc w:val="center"/>
              <w:rPr>
                <w:rFonts w:ascii="Arial" w:hAnsi="Arial" w:cs="Arial"/>
                <w:lang w:val="mn-MN"/>
              </w:rPr>
            </w:pPr>
            <w:r w:rsidRPr="006B126E">
              <w:rPr>
                <w:rFonts w:ascii="Arial" w:hAnsi="Arial" w:cs="Arial"/>
                <w:lang w:val="mn-MN"/>
              </w:rPr>
              <w:t>Гүйцэтгэх үүрэг</w:t>
            </w:r>
          </w:p>
        </w:tc>
        <w:tc>
          <w:tcPr>
            <w:tcW w:w="2131" w:type="dxa"/>
            <w:tcBorders>
              <w:top w:val="single" w:sz="4" w:space="0" w:color="auto"/>
              <w:left w:val="single" w:sz="4" w:space="0" w:color="auto"/>
              <w:bottom w:val="single" w:sz="4" w:space="0" w:color="auto"/>
              <w:right w:val="single" w:sz="4" w:space="0" w:color="auto"/>
            </w:tcBorders>
            <w:vAlign w:val="center"/>
            <w:hideMark/>
          </w:tcPr>
          <w:p w14:paraId="289C334B" w14:textId="77777777" w:rsidR="006B126E" w:rsidRPr="006B126E" w:rsidRDefault="006B126E" w:rsidP="00D50CFF">
            <w:pPr>
              <w:jc w:val="center"/>
              <w:rPr>
                <w:rFonts w:ascii="Arial" w:hAnsi="Arial" w:cs="Arial"/>
                <w:lang w:val="mn-MN"/>
              </w:rPr>
            </w:pPr>
            <w:r w:rsidRPr="006B126E">
              <w:rPr>
                <w:rFonts w:ascii="Arial" w:hAnsi="Arial" w:cs="Arial"/>
                <w:lang w:val="mn-MN"/>
              </w:rPr>
              <w:t>Нэрс</w:t>
            </w:r>
          </w:p>
        </w:tc>
        <w:tc>
          <w:tcPr>
            <w:tcW w:w="4561" w:type="dxa"/>
            <w:tcBorders>
              <w:top w:val="single" w:sz="4" w:space="0" w:color="auto"/>
              <w:left w:val="single" w:sz="4" w:space="0" w:color="auto"/>
              <w:bottom w:val="single" w:sz="4" w:space="0" w:color="auto"/>
              <w:right w:val="single" w:sz="4" w:space="0" w:color="auto"/>
            </w:tcBorders>
            <w:vAlign w:val="center"/>
            <w:hideMark/>
          </w:tcPr>
          <w:p w14:paraId="0B6895FF" w14:textId="77777777" w:rsidR="006B126E" w:rsidRPr="006B126E" w:rsidRDefault="006B126E" w:rsidP="00D50CFF">
            <w:pPr>
              <w:jc w:val="center"/>
              <w:rPr>
                <w:rFonts w:ascii="Arial" w:hAnsi="Arial" w:cs="Arial"/>
                <w:lang w:val="mn-MN"/>
              </w:rPr>
            </w:pPr>
            <w:r w:rsidRPr="006B126E">
              <w:rPr>
                <w:rFonts w:ascii="Arial" w:hAnsi="Arial" w:cs="Arial"/>
                <w:lang w:val="mn-MN"/>
              </w:rPr>
              <w:t>Байгууллага, албан тушаал</w:t>
            </w:r>
          </w:p>
        </w:tc>
      </w:tr>
      <w:tr w:rsidR="006B126E" w:rsidRPr="006B126E" w14:paraId="062947B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2643DF4" w14:textId="77777777" w:rsidR="006B126E" w:rsidRPr="006B126E" w:rsidRDefault="006B126E" w:rsidP="00D50CFF">
            <w:pPr>
              <w:jc w:val="center"/>
              <w:rPr>
                <w:rFonts w:ascii="Arial" w:hAnsi="Arial" w:cs="Arial"/>
                <w:lang w:val="mn-MN"/>
              </w:rPr>
            </w:pPr>
            <w:r w:rsidRPr="006B126E">
              <w:rPr>
                <w:rFonts w:ascii="Arial" w:hAnsi="Arial" w:cs="Arial"/>
                <w:lang w:val="mn-MN"/>
              </w:rPr>
              <w:t>1</w:t>
            </w:r>
          </w:p>
        </w:tc>
        <w:tc>
          <w:tcPr>
            <w:tcW w:w="2134" w:type="dxa"/>
            <w:tcBorders>
              <w:top w:val="single" w:sz="4" w:space="0" w:color="auto"/>
              <w:left w:val="single" w:sz="4" w:space="0" w:color="auto"/>
              <w:bottom w:val="single" w:sz="4" w:space="0" w:color="auto"/>
              <w:right w:val="single" w:sz="4" w:space="0" w:color="auto"/>
            </w:tcBorders>
            <w:vAlign w:val="center"/>
          </w:tcPr>
          <w:p w14:paraId="3AA9AC22" w14:textId="77777777" w:rsidR="006B126E" w:rsidRPr="006B126E" w:rsidRDefault="006B126E" w:rsidP="00D50CFF">
            <w:pPr>
              <w:jc w:val="center"/>
              <w:rPr>
                <w:rFonts w:ascii="Arial" w:hAnsi="Arial" w:cs="Arial"/>
                <w:lang w:val="mn-MN"/>
              </w:rPr>
            </w:pPr>
            <w:r w:rsidRPr="006B126E">
              <w:rPr>
                <w:rFonts w:ascii="Arial" w:hAnsi="Arial" w:cs="Arial"/>
                <w:lang w:val="mn-MN"/>
              </w:rPr>
              <w:t>Дарга</w:t>
            </w:r>
          </w:p>
        </w:tc>
        <w:tc>
          <w:tcPr>
            <w:tcW w:w="2131" w:type="dxa"/>
            <w:tcBorders>
              <w:top w:val="single" w:sz="4" w:space="0" w:color="auto"/>
              <w:left w:val="single" w:sz="4" w:space="0" w:color="auto"/>
              <w:bottom w:val="single" w:sz="4" w:space="0" w:color="auto"/>
              <w:right w:val="single" w:sz="4" w:space="0" w:color="auto"/>
            </w:tcBorders>
            <w:vAlign w:val="center"/>
          </w:tcPr>
          <w:p w14:paraId="1A3D5CCF" w14:textId="77777777" w:rsidR="006B126E" w:rsidRPr="006B126E" w:rsidRDefault="006B126E" w:rsidP="00D50CFF">
            <w:pPr>
              <w:rPr>
                <w:rFonts w:ascii="Arial" w:hAnsi="Arial" w:cs="Arial"/>
                <w:lang w:val="mn-MN"/>
              </w:rPr>
            </w:pPr>
            <w:r w:rsidRPr="006B126E">
              <w:rPr>
                <w:rFonts w:ascii="Arial" w:hAnsi="Arial" w:cs="Arial"/>
                <w:lang w:val="mn-MN"/>
              </w:rPr>
              <w:t>Г.Ганбаатар</w:t>
            </w:r>
          </w:p>
        </w:tc>
        <w:tc>
          <w:tcPr>
            <w:tcW w:w="4561" w:type="dxa"/>
            <w:tcBorders>
              <w:top w:val="single" w:sz="4" w:space="0" w:color="auto"/>
              <w:left w:val="single" w:sz="4" w:space="0" w:color="auto"/>
              <w:bottom w:val="single" w:sz="4" w:space="0" w:color="auto"/>
              <w:right w:val="single" w:sz="4" w:space="0" w:color="auto"/>
            </w:tcBorders>
            <w:vAlign w:val="center"/>
            <w:hideMark/>
          </w:tcPr>
          <w:p w14:paraId="3F1E3D7A"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дарга, хурандаа</w:t>
            </w:r>
          </w:p>
        </w:tc>
      </w:tr>
      <w:tr w:rsidR="006B126E" w:rsidRPr="006B126E" w14:paraId="4F8D0A4E"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8B0FB83" w14:textId="77777777" w:rsidR="006B126E" w:rsidRPr="006B126E" w:rsidRDefault="006B126E" w:rsidP="00D50CFF">
            <w:pPr>
              <w:jc w:val="center"/>
              <w:rPr>
                <w:rFonts w:ascii="Arial" w:hAnsi="Arial" w:cs="Arial"/>
                <w:lang w:val="mn-MN"/>
              </w:rPr>
            </w:pPr>
            <w:r w:rsidRPr="006B126E">
              <w:rPr>
                <w:rFonts w:ascii="Arial" w:hAnsi="Arial" w:cs="Arial"/>
                <w:lang w:val="mn-MN"/>
              </w:rPr>
              <w:t>2</w:t>
            </w:r>
          </w:p>
        </w:tc>
        <w:tc>
          <w:tcPr>
            <w:tcW w:w="2134" w:type="dxa"/>
            <w:tcBorders>
              <w:top w:val="single" w:sz="4" w:space="0" w:color="auto"/>
              <w:left w:val="single" w:sz="4" w:space="0" w:color="auto"/>
              <w:bottom w:val="single" w:sz="4" w:space="0" w:color="auto"/>
              <w:right w:val="single" w:sz="4" w:space="0" w:color="auto"/>
            </w:tcBorders>
            <w:vAlign w:val="center"/>
          </w:tcPr>
          <w:p w14:paraId="38ADCE18"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Шуурхай штабын орлогч</w:t>
            </w:r>
          </w:p>
        </w:tc>
        <w:tc>
          <w:tcPr>
            <w:tcW w:w="2131" w:type="dxa"/>
            <w:tcBorders>
              <w:top w:val="single" w:sz="4" w:space="0" w:color="auto"/>
              <w:left w:val="single" w:sz="4" w:space="0" w:color="auto"/>
              <w:bottom w:val="single" w:sz="4" w:space="0" w:color="auto"/>
              <w:right w:val="single" w:sz="4" w:space="0" w:color="auto"/>
            </w:tcBorders>
            <w:vAlign w:val="center"/>
          </w:tcPr>
          <w:p w14:paraId="7EC85225"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Д.Золжаргал</w:t>
            </w:r>
          </w:p>
        </w:tc>
        <w:tc>
          <w:tcPr>
            <w:tcW w:w="4561" w:type="dxa"/>
            <w:tcBorders>
              <w:left w:val="single" w:sz="4" w:space="0" w:color="auto"/>
              <w:bottom w:val="single" w:sz="4" w:space="0" w:color="auto"/>
              <w:right w:val="single" w:sz="4" w:space="0" w:color="auto"/>
            </w:tcBorders>
            <w:vAlign w:val="center"/>
          </w:tcPr>
          <w:p w14:paraId="66045711"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орлогч, урьдчилан сэргийлэх тасгийн дарга, дэд хурандаа</w:t>
            </w:r>
          </w:p>
        </w:tc>
      </w:tr>
      <w:tr w:rsidR="006B126E" w:rsidRPr="006B126E" w14:paraId="59D8C4FE" w14:textId="77777777" w:rsidTr="00D50CFF">
        <w:trPr>
          <w:trHeight w:val="303"/>
        </w:trPr>
        <w:tc>
          <w:tcPr>
            <w:tcW w:w="519" w:type="dxa"/>
            <w:vMerge w:val="restart"/>
            <w:tcBorders>
              <w:top w:val="single" w:sz="4" w:space="0" w:color="auto"/>
              <w:left w:val="single" w:sz="4" w:space="0" w:color="auto"/>
              <w:right w:val="single" w:sz="4" w:space="0" w:color="auto"/>
            </w:tcBorders>
            <w:vAlign w:val="center"/>
          </w:tcPr>
          <w:p w14:paraId="70D13816" w14:textId="77777777" w:rsidR="006B126E" w:rsidRPr="006B126E" w:rsidRDefault="006B126E" w:rsidP="00D50CFF">
            <w:pPr>
              <w:jc w:val="center"/>
              <w:rPr>
                <w:rFonts w:ascii="Arial" w:hAnsi="Arial" w:cs="Arial"/>
                <w:lang w:val="mn-MN"/>
              </w:rPr>
            </w:pPr>
            <w:r w:rsidRPr="006B126E">
              <w:rPr>
                <w:rFonts w:ascii="Arial" w:hAnsi="Arial" w:cs="Arial"/>
                <w:lang w:val="mn-MN"/>
              </w:rPr>
              <w:t>3</w:t>
            </w:r>
          </w:p>
        </w:tc>
        <w:tc>
          <w:tcPr>
            <w:tcW w:w="2134" w:type="dxa"/>
            <w:vMerge w:val="restart"/>
            <w:tcBorders>
              <w:top w:val="single" w:sz="4" w:space="0" w:color="auto"/>
              <w:left w:val="single" w:sz="4" w:space="0" w:color="auto"/>
              <w:right w:val="single" w:sz="4" w:space="0" w:color="auto"/>
            </w:tcBorders>
            <w:vAlign w:val="center"/>
          </w:tcPr>
          <w:p w14:paraId="25619775"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Эрүүл мэндийн тусламж, үйлчилгээ, тандалт-эрсдэл хариуцсан зөвлөх</w:t>
            </w:r>
          </w:p>
        </w:tc>
        <w:tc>
          <w:tcPr>
            <w:tcW w:w="2131" w:type="dxa"/>
            <w:tcBorders>
              <w:top w:val="single" w:sz="4" w:space="0" w:color="auto"/>
              <w:left w:val="single" w:sz="4" w:space="0" w:color="auto"/>
              <w:bottom w:val="single" w:sz="4" w:space="0" w:color="auto"/>
              <w:right w:val="single" w:sz="4" w:space="0" w:color="auto"/>
            </w:tcBorders>
            <w:vAlign w:val="center"/>
          </w:tcPr>
          <w:p w14:paraId="2BFC39E6" w14:textId="77777777" w:rsidR="006B126E" w:rsidRPr="006B126E" w:rsidRDefault="006B126E" w:rsidP="00D50CFF">
            <w:pPr>
              <w:ind w:right="119"/>
              <w:rPr>
                <w:rFonts w:ascii="Arial" w:eastAsia="Times New Roman" w:hAnsi="Arial" w:cs="Arial"/>
                <w:lang w:val="mn-MN"/>
              </w:rPr>
            </w:pPr>
            <w:r w:rsidRPr="006B126E">
              <w:rPr>
                <w:rFonts w:ascii="Arial" w:eastAsia="Times New Roman" w:hAnsi="Arial" w:cs="Arial"/>
                <w:lang w:val="mn-MN"/>
              </w:rPr>
              <w:t>Ц.Мөнхцэцэг</w:t>
            </w:r>
          </w:p>
        </w:tc>
        <w:tc>
          <w:tcPr>
            <w:tcW w:w="4561" w:type="dxa"/>
            <w:tcBorders>
              <w:top w:val="single" w:sz="4" w:space="0" w:color="auto"/>
              <w:left w:val="single" w:sz="4" w:space="0" w:color="auto"/>
              <w:bottom w:val="single" w:sz="4" w:space="0" w:color="auto"/>
              <w:right w:val="single" w:sz="4" w:space="0" w:color="auto"/>
            </w:tcBorders>
            <w:vAlign w:val="center"/>
          </w:tcPr>
          <w:p w14:paraId="0645F098"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Аймгийн Засаг даргын эрүүл мэндийн </w:t>
            </w:r>
          </w:p>
          <w:p w14:paraId="442BA7FF" w14:textId="77777777" w:rsidR="006B126E" w:rsidRPr="006B126E" w:rsidRDefault="006B126E" w:rsidP="00D50CFF">
            <w:pPr>
              <w:jc w:val="center"/>
              <w:rPr>
                <w:rFonts w:ascii="Arial" w:hAnsi="Arial" w:cs="Arial"/>
                <w:lang w:val="mn-MN"/>
              </w:rPr>
            </w:pPr>
            <w:r w:rsidRPr="006B126E">
              <w:rPr>
                <w:rFonts w:ascii="Arial" w:hAnsi="Arial" w:cs="Arial"/>
                <w:lang w:val="mn-MN"/>
              </w:rPr>
              <w:t>асуудал хариуцсан зөвлөх</w:t>
            </w:r>
          </w:p>
        </w:tc>
      </w:tr>
      <w:tr w:rsidR="006B126E" w:rsidRPr="006B126E" w14:paraId="06564E12" w14:textId="77777777" w:rsidTr="00D50CFF">
        <w:trPr>
          <w:trHeight w:val="395"/>
        </w:trPr>
        <w:tc>
          <w:tcPr>
            <w:tcW w:w="519" w:type="dxa"/>
            <w:vMerge/>
            <w:tcBorders>
              <w:left w:val="single" w:sz="4" w:space="0" w:color="auto"/>
              <w:bottom w:val="single" w:sz="4" w:space="0" w:color="auto"/>
              <w:right w:val="single" w:sz="4" w:space="0" w:color="auto"/>
            </w:tcBorders>
            <w:vAlign w:val="center"/>
          </w:tcPr>
          <w:p w14:paraId="6C0A1891" w14:textId="77777777" w:rsidR="006B126E" w:rsidRPr="006B126E" w:rsidRDefault="006B126E" w:rsidP="00D50CFF">
            <w:pPr>
              <w:jc w:val="center"/>
              <w:rPr>
                <w:rFonts w:ascii="Arial" w:hAnsi="Arial" w:cs="Arial"/>
                <w:lang w:val="mn-MN"/>
              </w:rPr>
            </w:pPr>
          </w:p>
        </w:tc>
        <w:tc>
          <w:tcPr>
            <w:tcW w:w="2134" w:type="dxa"/>
            <w:vMerge/>
            <w:tcBorders>
              <w:left w:val="single" w:sz="4" w:space="0" w:color="auto"/>
              <w:bottom w:val="single" w:sz="4" w:space="0" w:color="auto"/>
              <w:right w:val="single" w:sz="4" w:space="0" w:color="auto"/>
            </w:tcBorders>
            <w:vAlign w:val="center"/>
          </w:tcPr>
          <w:p w14:paraId="5A5D59C7"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A49FEBC" w14:textId="77777777" w:rsidR="006B126E" w:rsidRPr="006B126E" w:rsidRDefault="006B126E" w:rsidP="00D50CFF">
            <w:pPr>
              <w:ind w:right="119"/>
              <w:rPr>
                <w:rFonts w:ascii="Arial" w:eastAsia="Times New Roman" w:hAnsi="Arial" w:cs="Arial"/>
                <w:lang w:val="mn-MN"/>
              </w:rPr>
            </w:pPr>
            <w:r w:rsidRPr="006B126E">
              <w:rPr>
                <w:rFonts w:ascii="Arial" w:eastAsia="Times New Roman" w:hAnsi="Arial" w:cs="Arial"/>
                <w:lang w:val="mn-MN"/>
              </w:rPr>
              <w:t>Л.Уранчимэг</w:t>
            </w:r>
          </w:p>
        </w:tc>
        <w:tc>
          <w:tcPr>
            <w:tcW w:w="4561" w:type="dxa"/>
            <w:tcBorders>
              <w:top w:val="single" w:sz="4" w:space="0" w:color="auto"/>
              <w:left w:val="single" w:sz="4" w:space="0" w:color="auto"/>
              <w:bottom w:val="single" w:sz="4" w:space="0" w:color="auto"/>
              <w:right w:val="single" w:sz="4" w:space="0" w:color="auto"/>
            </w:tcBorders>
            <w:vAlign w:val="center"/>
          </w:tcPr>
          <w:p w14:paraId="13BE4B2A"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тархвар судлалийн зөвлөх</w:t>
            </w:r>
          </w:p>
        </w:tc>
      </w:tr>
      <w:tr w:rsidR="006B126E" w:rsidRPr="006B126E" w14:paraId="696625A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7FDCAC7" w14:textId="77777777" w:rsidR="006B126E" w:rsidRPr="006B126E" w:rsidRDefault="006B126E" w:rsidP="00D50CFF">
            <w:pPr>
              <w:jc w:val="center"/>
              <w:rPr>
                <w:rFonts w:ascii="Arial" w:hAnsi="Arial" w:cs="Arial"/>
                <w:lang w:val="mn-MN"/>
              </w:rPr>
            </w:pPr>
            <w:r w:rsidRPr="006B126E">
              <w:rPr>
                <w:rFonts w:ascii="Arial" w:hAnsi="Arial" w:cs="Arial"/>
                <w:lang w:val="mn-MN"/>
              </w:rPr>
              <w:t>4</w:t>
            </w:r>
          </w:p>
        </w:tc>
        <w:tc>
          <w:tcPr>
            <w:tcW w:w="2134" w:type="dxa"/>
            <w:tcBorders>
              <w:top w:val="single" w:sz="4" w:space="0" w:color="auto"/>
              <w:left w:val="single" w:sz="4" w:space="0" w:color="auto"/>
              <w:bottom w:val="single" w:sz="4" w:space="0" w:color="auto"/>
              <w:right w:val="single" w:sz="4" w:space="0" w:color="auto"/>
            </w:tcBorders>
            <w:vAlign w:val="center"/>
          </w:tcPr>
          <w:p w14:paraId="1E58FDA6" w14:textId="77777777" w:rsidR="006B126E" w:rsidRPr="006B126E" w:rsidRDefault="006B126E" w:rsidP="00D50CFF">
            <w:pPr>
              <w:jc w:val="center"/>
              <w:rPr>
                <w:rFonts w:ascii="Arial" w:hAnsi="Arial" w:cs="Arial"/>
                <w:lang w:val="mn-MN" w:bidi="mn-Mong-CN"/>
              </w:rPr>
            </w:pPr>
            <w:r w:rsidRPr="006B126E">
              <w:rPr>
                <w:rFonts w:ascii="Arial" w:hAnsi="Arial" w:cs="Arial"/>
                <w:lang w:val="mn-MN" w:bidi="mn-Mong-CN"/>
              </w:rPr>
              <w:t>Эрдэмтдийн баг</w:t>
            </w:r>
          </w:p>
        </w:tc>
        <w:tc>
          <w:tcPr>
            <w:tcW w:w="2131" w:type="dxa"/>
            <w:tcBorders>
              <w:top w:val="single" w:sz="4" w:space="0" w:color="auto"/>
              <w:left w:val="single" w:sz="4" w:space="0" w:color="auto"/>
              <w:bottom w:val="single" w:sz="4" w:space="0" w:color="auto"/>
              <w:right w:val="single" w:sz="4" w:space="0" w:color="auto"/>
            </w:tcBorders>
            <w:vAlign w:val="center"/>
          </w:tcPr>
          <w:p w14:paraId="57079C79" w14:textId="77777777" w:rsidR="006B126E" w:rsidRPr="006B126E" w:rsidRDefault="006B126E" w:rsidP="00D50CFF">
            <w:pPr>
              <w:ind w:right="119"/>
              <w:rPr>
                <w:rFonts w:ascii="Arial" w:eastAsia="Times New Roman" w:hAnsi="Arial" w:cs="Arial"/>
                <w:lang w:val="mn-MN" w:bidi="mn-Mong-CN"/>
              </w:rPr>
            </w:pPr>
            <w:r w:rsidRPr="006B126E">
              <w:rPr>
                <w:rFonts w:ascii="Arial" w:eastAsia="Times New Roman" w:hAnsi="Arial" w:cs="Arial"/>
                <w:lang w:val="mn-MN" w:bidi="mn-Mong-CN"/>
              </w:rPr>
              <w:t>Г.Энхбаяр</w:t>
            </w:r>
          </w:p>
        </w:tc>
        <w:tc>
          <w:tcPr>
            <w:tcW w:w="4561" w:type="dxa"/>
            <w:tcBorders>
              <w:top w:val="single" w:sz="4" w:space="0" w:color="auto"/>
              <w:left w:val="single" w:sz="4" w:space="0" w:color="auto"/>
              <w:bottom w:val="single" w:sz="4" w:space="0" w:color="auto"/>
              <w:right w:val="single" w:sz="4" w:space="0" w:color="auto"/>
            </w:tcBorders>
            <w:vAlign w:val="center"/>
          </w:tcPr>
          <w:p w14:paraId="5A0ABF9F" w14:textId="77777777" w:rsidR="006B126E" w:rsidRPr="006B126E" w:rsidRDefault="006B126E" w:rsidP="00D50CFF">
            <w:pPr>
              <w:jc w:val="center"/>
              <w:rPr>
                <w:rFonts w:ascii="Arial" w:hAnsi="Arial" w:cs="Arial"/>
                <w:lang w:val="mn-MN"/>
              </w:rPr>
            </w:pPr>
            <w:r w:rsidRPr="006B126E">
              <w:rPr>
                <w:rFonts w:ascii="Arial" w:hAnsi="Arial" w:cs="Arial"/>
                <w:lang w:val="mn-MN"/>
              </w:rPr>
              <w:t>ШУТП-ын дэргэдэх эрдэмтдийн зөвлөл</w:t>
            </w:r>
          </w:p>
        </w:tc>
      </w:tr>
      <w:tr w:rsidR="006B126E" w:rsidRPr="006B126E" w14:paraId="3FF5DC49"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EBF7148" w14:textId="77777777" w:rsidR="006B126E" w:rsidRPr="006B126E" w:rsidRDefault="006B126E" w:rsidP="00D50CFF">
            <w:pPr>
              <w:jc w:val="center"/>
              <w:rPr>
                <w:rFonts w:ascii="Arial" w:hAnsi="Arial" w:cs="Arial"/>
                <w:lang w:val="mn-MN"/>
              </w:rPr>
            </w:pPr>
            <w:r w:rsidRPr="006B126E">
              <w:rPr>
                <w:rFonts w:ascii="Arial" w:hAnsi="Arial" w:cs="Arial"/>
                <w:lang w:val="mn-MN"/>
              </w:rPr>
              <w:t>5</w:t>
            </w:r>
          </w:p>
        </w:tc>
        <w:tc>
          <w:tcPr>
            <w:tcW w:w="2134" w:type="dxa"/>
            <w:tcBorders>
              <w:top w:val="single" w:sz="4" w:space="0" w:color="auto"/>
              <w:left w:val="single" w:sz="4" w:space="0" w:color="auto"/>
              <w:right w:val="single" w:sz="4" w:space="0" w:color="auto"/>
            </w:tcBorders>
            <w:vAlign w:val="center"/>
          </w:tcPr>
          <w:p w14:paraId="61698310"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Шуурхай штабын нарийн бичгийн дарга</w:t>
            </w:r>
          </w:p>
        </w:tc>
        <w:tc>
          <w:tcPr>
            <w:tcW w:w="2131" w:type="dxa"/>
            <w:tcBorders>
              <w:top w:val="single" w:sz="4" w:space="0" w:color="auto"/>
              <w:left w:val="single" w:sz="4" w:space="0" w:color="auto"/>
              <w:bottom w:val="single" w:sz="4" w:space="0" w:color="auto"/>
              <w:right w:val="single" w:sz="4" w:space="0" w:color="auto"/>
            </w:tcBorders>
            <w:vAlign w:val="center"/>
          </w:tcPr>
          <w:p w14:paraId="27D5E796"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Ш.Ононтал</w:t>
            </w:r>
          </w:p>
        </w:tc>
        <w:tc>
          <w:tcPr>
            <w:tcW w:w="4561" w:type="dxa"/>
            <w:tcBorders>
              <w:top w:val="single" w:sz="4" w:space="0" w:color="auto"/>
              <w:left w:val="single" w:sz="4" w:space="0" w:color="auto"/>
              <w:bottom w:val="single" w:sz="4" w:space="0" w:color="auto"/>
              <w:right w:val="single" w:sz="4" w:space="0" w:color="auto"/>
            </w:tcBorders>
            <w:vAlign w:val="center"/>
          </w:tcPr>
          <w:p w14:paraId="5422391C"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Онцгой байдлын газрын </w:t>
            </w:r>
            <w:r w:rsidRPr="006B126E">
              <w:rPr>
                <w:rStyle w:val="Emphasis"/>
                <w:rFonts w:ascii="Arial" w:hAnsi="Arial" w:cs="Arial"/>
                <w:i w:val="0"/>
                <w:shd w:val="clear" w:color="auto" w:fill="FFFFFF"/>
                <w:lang w:val="mn-MN"/>
              </w:rPr>
              <w:t>Гамшгаас хамгаалах, төлөвлөлт, бэлэн байдал хариуцсан ахлах мэргэжилтэн, Гамшгаас хамгаалах улсын хяналтын байцаагч, ахмад</w:t>
            </w:r>
          </w:p>
        </w:tc>
      </w:tr>
      <w:tr w:rsidR="006B126E" w:rsidRPr="006B126E" w14:paraId="59A3DF6E"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5610B2B0" w14:textId="77777777" w:rsidR="006B126E" w:rsidRPr="006B126E" w:rsidRDefault="006B126E" w:rsidP="00D50CFF">
            <w:pPr>
              <w:jc w:val="center"/>
              <w:rPr>
                <w:rFonts w:ascii="Arial" w:hAnsi="Arial" w:cs="Arial"/>
                <w:lang w:val="mn-MN"/>
              </w:rPr>
            </w:pPr>
            <w:r w:rsidRPr="006B126E">
              <w:rPr>
                <w:rFonts w:ascii="Arial" w:eastAsia="Times New Roman" w:hAnsi="Arial" w:cs="Arial"/>
                <w:lang w:val="mn-MN"/>
              </w:rPr>
              <w:t>Хяналт шалгалтын хэсэг</w:t>
            </w:r>
          </w:p>
        </w:tc>
      </w:tr>
      <w:tr w:rsidR="006B126E" w:rsidRPr="006B126E" w14:paraId="20E77DAB"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EBF6276" w14:textId="77777777" w:rsidR="006B126E" w:rsidRPr="006B126E" w:rsidRDefault="006B126E" w:rsidP="00D50CFF">
            <w:pPr>
              <w:jc w:val="center"/>
              <w:rPr>
                <w:rFonts w:ascii="Arial" w:hAnsi="Arial" w:cs="Arial"/>
                <w:lang w:val="mn-MN"/>
              </w:rPr>
            </w:pPr>
            <w:r w:rsidRPr="006B126E">
              <w:rPr>
                <w:rFonts w:ascii="Arial" w:hAnsi="Arial" w:cs="Arial"/>
                <w:lang w:val="mn-MN"/>
              </w:rPr>
              <w:t>6</w:t>
            </w:r>
          </w:p>
        </w:tc>
        <w:tc>
          <w:tcPr>
            <w:tcW w:w="2134" w:type="dxa"/>
            <w:tcBorders>
              <w:top w:val="single" w:sz="4" w:space="0" w:color="auto"/>
              <w:left w:val="single" w:sz="4" w:space="0" w:color="auto"/>
              <w:bottom w:val="single" w:sz="4" w:space="0" w:color="auto"/>
              <w:right w:val="single" w:sz="4" w:space="0" w:color="auto"/>
            </w:tcBorders>
            <w:vAlign w:val="center"/>
          </w:tcPr>
          <w:p w14:paraId="0F315177"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720EFACC"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Д.Болортунгалаг </w:t>
            </w:r>
          </w:p>
        </w:tc>
        <w:tc>
          <w:tcPr>
            <w:tcW w:w="4561" w:type="dxa"/>
            <w:tcBorders>
              <w:top w:val="single" w:sz="4" w:space="0" w:color="auto"/>
              <w:left w:val="single" w:sz="4" w:space="0" w:color="auto"/>
              <w:bottom w:val="single" w:sz="4" w:space="0" w:color="auto"/>
              <w:right w:val="single" w:sz="4" w:space="0" w:color="auto"/>
            </w:tcBorders>
            <w:vAlign w:val="center"/>
          </w:tcPr>
          <w:p w14:paraId="43B869A2" w14:textId="77777777" w:rsidR="006B126E" w:rsidRPr="006B126E" w:rsidRDefault="006B126E" w:rsidP="00D50CFF">
            <w:pPr>
              <w:jc w:val="center"/>
              <w:rPr>
                <w:rFonts w:ascii="Arial" w:eastAsia="Times New Roman" w:hAnsi="Arial" w:cs="Arial"/>
                <w:iCs/>
                <w:color w:val="000000"/>
                <w:lang w:val="mn-MN"/>
              </w:rPr>
            </w:pPr>
            <w:r w:rsidRPr="006B126E">
              <w:rPr>
                <w:rFonts w:ascii="Arial" w:hAnsi="Arial" w:cs="Arial"/>
                <w:lang w:val="mn-MN"/>
              </w:rPr>
              <w:t>Мэргэжлийн хяналтын газрын</w:t>
            </w:r>
            <w:r w:rsidRPr="006B126E">
              <w:rPr>
                <w:rFonts w:ascii="Arial" w:eastAsia="Times New Roman" w:hAnsi="Arial" w:cs="Arial"/>
                <w:iCs/>
                <w:color w:val="000000"/>
                <w:lang w:val="mn-MN"/>
              </w:rPr>
              <w:t xml:space="preserve"> </w:t>
            </w:r>
          </w:p>
          <w:p w14:paraId="14B939B4" w14:textId="77777777" w:rsidR="006B126E" w:rsidRPr="006B126E" w:rsidRDefault="006B126E" w:rsidP="00D50CFF">
            <w:pPr>
              <w:jc w:val="center"/>
              <w:rPr>
                <w:rFonts w:ascii="Arial" w:eastAsia="Times New Roman" w:hAnsi="Arial" w:cs="Arial"/>
                <w:color w:val="000000"/>
                <w:lang w:val="mn-MN"/>
              </w:rPr>
            </w:pPr>
            <w:r w:rsidRPr="006B126E">
              <w:rPr>
                <w:rFonts w:ascii="Arial" w:eastAsia="Times New Roman" w:hAnsi="Arial" w:cs="Arial"/>
                <w:iCs/>
                <w:color w:val="000000"/>
                <w:lang w:val="mn-MN"/>
              </w:rPr>
              <w:t>Захиргаа удирдлагын хэлтсийн дарга</w:t>
            </w:r>
          </w:p>
        </w:tc>
      </w:tr>
      <w:tr w:rsidR="006B126E" w:rsidRPr="006B126E" w14:paraId="0E878DD2"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BCCC357" w14:textId="77777777" w:rsidR="006B126E" w:rsidRPr="006B126E" w:rsidRDefault="006B126E" w:rsidP="00D50CFF">
            <w:pPr>
              <w:jc w:val="center"/>
              <w:rPr>
                <w:rFonts w:ascii="Arial" w:hAnsi="Arial" w:cs="Arial"/>
                <w:lang w:val="mn-MN"/>
              </w:rPr>
            </w:pPr>
            <w:r w:rsidRPr="006B126E">
              <w:rPr>
                <w:rFonts w:ascii="Arial" w:hAnsi="Arial" w:cs="Arial"/>
                <w:lang w:val="mn-MN"/>
              </w:rPr>
              <w:t>7</w:t>
            </w:r>
          </w:p>
        </w:tc>
        <w:tc>
          <w:tcPr>
            <w:tcW w:w="2134" w:type="dxa"/>
            <w:vMerge w:val="restart"/>
            <w:tcBorders>
              <w:top w:val="single" w:sz="4" w:space="0" w:color="auto"/>
              <w:left w:val="single" w:sz="4" w:space="0" w:color="auto"/>
              <w:right w:val="single" w:sz="4" w:space="0" w:color="auto"/>
            </w:tcBorders>
            <w:vAlign w:val="center"/>
          </w:tcPr>
          <w:p w14:paraId="296EBF9E"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Гишүүд</w:t>
            </w:r>
          </w:p>
        </w:tc>
        <w:tc>
          <w:tcPr>
            <w:tcW w:w="2131" w:type="dxa"/>
            <w:tcBorders>
              <w:top w:val="single" w:sz="4" w:space="0" w:color="auto"/>
              <w:left w:val="single" w:sz="4" w:space="0" w:color="auto"/>
              <w:bottom w:val="single" w:sz="4" w:space="0" w:color="auto"/>
              <w:right w:val="single" w:sz="4" w:space="0" w:color="auto"/>
            </w:tcBorders>
            <w:vAlign w:val="center"/>
          </w:tcPr>
          <w:p w14:paraId="18B9D02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Ц.Батзаяа</w:t>
            </w:r>
          </w:p>
        </w:tc>
        <w:tc>
          <w:tcPr>
            <w:tcW w:w="4561" w:type="dxa"/>
            <w:tcBorders>
              <w:top w:val="single" w:sz="4" w:space="0" w:color="auto"/>
              <w:left w:val="single" w:sz="4" w:space="0" w:color="auto"/>
              <w:bottom w:val="single" w:sz="4" w:space="0" w:color="auto"/>
              <w:right w:val="single" w:sz="4" w:space="0" w:color="auto"/>
            </w:tcBorders>
            <w:vAlign w:val="center"/>
          </w:tcPr>
          <w:p w14:paraId="2B73A4D7" w14:textId="77777777" w:rsidR="006B126E" w:rsidRPr="006B126E" w:rsidRDefault="006B126E" w:rsidP="00D50CFF">
            <w:pPr>
              <w:jc w:val="center"/>
              <w:rPr>
                <w:rFonts w:ascii="Arial" w:hAnsi="Arial" w:cs="Arial"/>
                <w:lang w:val="mn-MN"/>
              </w:rPr>
            </w:pPr>
            <w:r w:rsidRPr="006B126E">
              <w:rPr>
                <w:rFonts w:ascii="Arial" w:hAnsi="Arial" w:cs="Arial"/>
                <w:lang w:val="mn-MN"/>
              </w:rPr>
              <w:t>Хүний эрхийн комиссын Орхон аймаг дахь салбарын дарга</w:t>
            </w:r>
          </w:p>
        </w:tc>
      </w:tr>
      <w:tr w:rsidR="006B126E" w:rsidRPr="006B126E" w14:paraId="1C61F263"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158703C" w14:textId="77777777" w:rsidR="006B126E" w:rsidRPr="006B126E" w:rsidRDefault="006B126E" w:rsidP="00D50CFF">
            <w:pPr>
              <w:jc w:val="center"/>
              <w:rPr>
                <w:rFonts w:ascii="Arial" w:hAnsi="Arial" w:cs="Arial"/>
                <w:lang w:val="mn-MN"/>
              </w:rPr>
            </w:pPr>
            <w:r w:rsidRPr="006B126E">
              <w:rPr>
                <w:rFonts w:ascii="Arial" w:hAnsi="Arial" w:cs="Arial"/>
                <w:lang w:val="mn-MN"/>
              </w:rPr>
              <w:t>8</w:t>
            </w:r>
          </w:p>
        </w:tc>
        <w:tc>
          <w:tcPr>
            <w:tcW w:w="2134" w:type="dxa"/>
            <w:vMerge/>
            <w:tcBorders>
              <w:left w:val="single" w:sz="4" w:space="0" w:color="auto"/>
              <w:right w:val="single" w:sz="4" w:space="0" w:color="auto"/>
            </w:tcBorders>
            <w:vAlign w:val="center"/>
          </w:tcPr>
          <w:p w14:paraId="38D65117"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10F1A80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Л.Бат-Ирээдүй</w:t>
            </w:r>
          </w:p>
        </w:tc>
        <w:tc>
          <w:tcPr>
            <w:tcW w:w="4561" w:type="dxa"/>
            <w:tcBorders>
              <w:top w:val="single" w:sz="4" w:space="0" w:color="auto"/>
              <w:left w:val="single" w:sz="4" w:space="0" w:color="auto"/>
              <w:bottom w:val="single" w:sz="4" w:space="0" w:color="auto"/>
              <w:right w:val="single" w:sz="4" w:space="0" w:color="auto"/>
            </w:tcBorders>
            <w:vAlign w:val="center"/>
          </w:tcPr>
          <w:p w14:paraId="21C84DEB" w14:textId="77777777" w:rsidR="006B126E" w:rsidRPr="006B126E" w:rsidRDefault="006B126E" w:rsidP="00D50CFF">
            <w:pPr>
              <w:jc w:val="center"/>
              <w:rPr>
                <w:rFonts w:ascii="Arial" w:hAnsi="Arial" w:cs="Arial"/>
                <w:color w:val="00B050"/>
                <w:lang w:val="mn-MN"/>
              </w:rPr>
            </w:pPr>
            <w:r w:rsidRPr="006B126E">
              <w:rPr>
                <w:rFonts w:ascii="Arial" w:hAnsi="Arial" w:cs="Arial"/>
                <w:lang w:val="mn-MN"/>
              </w:rPr>
              <w:t>Онцгой байдлын газрын Гал түймрийн улсын хяналтын байцаагч, ахмад</w:t>
            </w:r>
          </w:p>
        </w:tc>
      </w:tr>
      <w:tr w:rsidR="006B126E" w:rsidRPr="006B126E" w14:paraId="49925EA4"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49C7469" w14:textId="77777777" w:rsidR="006B126E" w:rsidRPr="006B126E" w:rsidRDefault="006B126E" w:rsidP="00D50CFF">
            <w:pPr>
              <w:jc w:val="center"/>
              <w:rPr>
                <w:rFonts w:ascii="Arial" w:hAnsi="Arial" w:cs="Arial"/>
                <w:lang w:val="mn-MN"/>
              </w:rPr>
            </w:pPr>
            <w:r w:rsidRPr="006B126E">
              <w:rPr>
                <w:rFonts w:ascii="Arial" w:hAnsi="Arial" w:cs="Arial"/>
                <w:lang w:val="mn-MN"/>
              </w:rPr>
              <w:t>9</w:t>
            </w:r>
          </w:p>
        </w:tc>
        <w:tc>
          <w:tcPr>
            <w:tcW w:w="2134" w:type="dxa"/>
            <w:vMerge/>
            <w:tcBorders>
              <w:left w:val="single" w:sz="4" w:space="0" w:color="auto"/>
              <w:right w:val="single" w:sz="4" w:space="0" w:color="auto"/>
            </w:tcBorders>
            <w:vAlign w:val="center"/>
          </w:tcPr>
          <w:p w14:paraId="312AE60B"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5C7FE40"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С.Газарбаатар</w:t>
            </w:r>
          </w:p>
        </w:tc>
        <w:tc>
          <w:tcPr>
            <w:tcW w:w="4561" w:type="dxa"/>
            <w:tcBorders>
              <w:top w:val="single" w:sz="4" w:space="0" w:color="auto"/>
              <w:left w:val="single" w:sz="4" w:space="0" w:color="auto"/>
              <w:bottom w:val="single" w:sz="4" w:space="0" w:color="auto"/>
              <w:right w:val="single" w:sz="4" w:space="0" w:color="auto"/>
            </w:tcBorders>
            <w:vAlign w:val="center"/>
          </w:tcPr>
          <w:p w14:paraId="7471B750" w14:textId="77777777" w:rsidR="006B126E" w:rsidRPr="006B126E" w:rsidRDefault="006B126E" w:rsidP="00D50CFF">
            <w:pPr>
              <w:jc w:val="center"/>
              <w:rPr>
                <w:rFonts w:ascii="Arial" w:hAnsi="Arial" w:cs="Arial"/>
                <w:lang w:val="mn-MN"/>
              </w:rPr>
            </w:pPr>
            <w:r w:rsidRPr="006B126E">
              <w:rPr>
                <w:rFonts w:ascii="Arial" w:hAnsi="Arial" w:cs="Arial"/>
                <w:lang w:val="mn-MN"/>
              </w:rPr>
              <w:t>Цагдаагийн газрын Хорооллын цагдаагийн хэсгийн дарга, цагдаагийн хошууч</w:t>
            </w:r>
          </w:p>
        </w:tc>
      </w:tr>
      <w:tr w:rsidR="006B126E" w:rsidRPr="006B126E" w14:paraId="5A859132"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F4586AF" w14:textId="77777777" w:rsidR="006B126E" w:rsidRPr="006B126E" w:rsidRDefault="006B126E" w:rsidP="00D50CFF">
            <w:pPr>
              <w:jc w:val="center"/>
              <w:rPr>
                <w:rFonts w:ascii="Arial" w:hAnsi="Arial" w:cs="Arial"/>
                <w:lang w:val="mn-MN"/>
              </w:rPr>
            </w:pPr>
            <w:r w:rsidRPr="006B126E">
              <w:rPr>
                <w:rFonts w:ascii="Arial" w:hAnsi="Arial" w:cs="Arial"/>
                <w:lang w:val="mn-MN"/>
              </w:rPr>
              <w:t>10</w:t>
            </w:r>
          </w:p>
        </w:tc>
        <w:tc>
          <w:tcPr>
            <w:tcW w:w="2134" w:type="dxa"/>
            <w:vMerge/>
            <w:tcBorders>
              <w:left w:val="single" w:sz="4" w:space="0" w:color="auto"/>
              <w:right w:val="single" w:sz="4" w:space="0" w:color="auto"/>
            </w:tcBorders>
            <w:vAlign w:val="center"/>
          </w:tcPr>
          <w:p w14:paraId="794C9786"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0A5DF97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Г.Энхжаргал</w:t>
            </w:r>
          </w:p>
        </w:tc>
        <w:tc>
          <w:tcPr>
            <w:tcW w:w="4561" w:type="dxa"/>
            <w:tcBorders>
              <w:top w:val="single" w:sz="4" w:space="0" w:color="auto"/>
              <w:left w:val="single" w:sz="4" w:space="0" w:color="auto"/>
              <w:bottom w:val="single" w:sz="4" w:space="0" w:color="auto"/>
              <w:right w:val="single" w:sz="4" w:space="0" w:color="auto"/>
            </w:tcBorders>
            <w:vAlign w:val="center"/>
          </w:tcPr>
          <w:p w14:paraId="5238724B"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мэндийн газрын </w:t>
            </w:r>
            <w:r w:rsidRPr="006B126E">
              <w:rPr>
                <w:rStyle w:val="Emphasis"/>
                <w:rFonts w:ascii="Arial" w:hAnsi="Arial" w:cs="Arial"/>
                <w:i w:val="0"/>
                <w:color w:val="000000"/>
                <w:shd w:val="clear" w:color="auto" w:fill="FFFFFF"/>
                <w:lang w:val="mn-MN"/>
              </w:rPr>
              <w:t>Хяналт шинжилгээ үнэлгээ, дотоод аудит хариуцсан мэргэжилтэн</w:t>
            </w:r>
          </w:p>
        </w:tc>
      </w:tr>
      <w:tr w:rsidR="006B126E" w:rsidRPr="006B126E" w14:paraId="538113A4"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511FFEDC" w14:textId="77777777" w:rsidR="006B126E" w:rsidRPr="006B126E" w:rsidRDefault="006B126E" w:rsidP="00D50CFF">
            <w:pPr>
              <w:jc w:val="center"/>
              <w:rPr>
                <w:rFonts w:ascii="Arial" w:hAnsi="Arial" w:cs="Arial"/>
                <w:lang w:val="mn-MN"/>
              </w:rPr>
            </w:pPr>
            <w:r w:rsidRPr="006B126E">
              <w:rPr>
                <w:rFonts w:ascii="Arial" w:eastAsia="Times New Roman" w:hAnsi="Arial" w:cs="Arial"/>
                <w:lang w:val="mn-MN"/>
              </w:rPr>
              <w:t>Хэвлэл, мэдээллийн хэсэг</w:t>
            </w:r>
          </w:p>
        </w:tc>
      </w:tr>
      <w:tr w:rsidR="006B126E" w:rsidRPr="006B126E" w14:paraId="14E3C8AE"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9DB4CA1" w14:textId="77777777" w:rsidR="006B126E" w:rsidRPr="006B126E" w:rsidRDefault="006B126E" w:rsidP="00D50CFF">
            <w:pPr>
              <w:jc w:val="center"/>
              <w:rPr>
                <w:rFonts w:ascii="Arial" w:hAnsi="Arial" w:cs="Arial"/>
                <w:lang w:val="mn-MN"/>
              </w:rPr>
            </w:pPr>
            <w:r w:rsidRPr="006B126E">
              <w:rPr>
                <w:rFonts w:ascii="Arial" w:hAnsi="Arial" w:cs="Arial"/>
                <w:lang w:val="mn-MN"/>
              </w:rPr>
              <w:t>11</w:t>
            </w:r>
          </w:p>
        </w:tc>
        <w:tc>
          <w:tcPr>
            <w:tcW w:w="2134" w:type="dxa"/>
            <w:tcBorders>
              <w:top w:val="single" w:sz="4" w:space="0" w:color="auto"/>
              <w:left w:val="single" w:sz="4" w:space="0" w:color="auto"/>
              <w:bottom w:val="single" w:sz="4" w:space="0" w:color="auto"/>
              <w:right w:val="single" w:sz="4" w:space="0" w:color="auto"/>
            </w:tcBorders>
            <w:vAlign w:val="center"/>
          </w:tcPr>
          <w:p w14:paraId="0D176BFF"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5696CF4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В.Цэндхүү </w:t>
            </w:r>
          </w:p>
        </w:tc>
        <w:tc>
          <w:tcPr>
            <w:tcW w:w="4561" w:type="dxa"/>
            <w:tcBorders>
              <w:top w:val="single" w:sz="4" w:space="0" w:color="auto"/>
              <w:left w:val="single" w:sz="4" w:space="0" w:color="auto"/>
              <w:bottom w:val="single" w:sz="4" w:space="0" w:color="auto"/>
              <w:right w:val="single" w:sz="4" w:space="0" w:color="auto"/>
            </w:tcBorders>
            <w:vAlign w:val="center"/>
          </w:tcPr>
          <w:p w14:paraId="7299E499" w14:textId="77777777" w:rsidR="006B126E" w:rsidRPr="006B126E" w:rsidRDefault="006B126E" w:rsidP="00D50CFF">
            <w:pPr>
              <w:jc w:val="center"/>
              <w:rPr>
                <w:rFonts w:ascii="Arial" w:hAnsi="Arial" w:cs="Arial"/>
                <w:lang w:val="mn-MN"/>
              </w:rPr>
            </w:pPr>
            <w:r w:rsidRPr="006B126E">
              <w:rPr>
                <w:rFonts w:ascii="Arial" w:hAnsi="Arial" w:cs="Arial"/>
                <w:lang w:val="mn-MN"/>
              </w:rPr>
              <w:t>Аймгийн Засаг даргын Тамгын газрын Мэдээллийн төвийн ажилтан</w:t>
            </w:r>
          </w:p>
        </w:tc>
      </w:tr>
      <w:tr w:rsidR="006B126E" w:rsidRPr="006B126E" w14:paraId="433DE90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19681DF" w14:textId="77777777" w:rsidR="006B126E" w:rsidRPr="006B126E" w:rsidRDefault="006B126E" w:rsidP="00D50CFF">
            <w:pPr>
              <w:jc w:val="center"/>
              <w:rPr>
                <w:rFonts w:ascii="Arial" w:hAnsi="Arial" w:cs="Arial"/>
                <w:lang w:val="mn-MN"/>
              </w:rPr>
            </w:pPr>
            <w:r w:rsidRPr="006B126E">
              <w:rPr>
                <w:rFonts w:ascii="Arial" w:hAnsi="Arial" w:cs="Arial"/>
                <w:lang w:val="mn-MN"/>
              </w:rPr>
              <w:t>12</w:t>
            </w:r>
          </w:p>
        </w:tc>
        <w:tc>
          <w:tcPr>
            <w:tcW w:w="2134" w:type="dxa"/>
            <w:vMerge w:val="restart"/>
            <w:tcBorders>
              <w:top w:val="single" w:sz="4" w:space="0" w:color="auto"/>
              <w:left w:val="single" w:sz="4" w:space="0" w:color="auto"/>
              <w:right w:val="single" w:sz="4" w:space="0" w:color="auto"/>
            </w:tcBorders>
            <w:vAlign w:val="center"/>
          </w:tcPr>
          <w:p w14:paraId="06010681"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Гишүүд</w:t>
            </w:r>
          </w:p>
        </w:tc>
        <w:tc>
          <w:tcPr>
            <w:tcW w:w="2131" w:type="dxa"/>
            <w:tcBorders>
              <w:top w:val="single" w:sz="4" w:space="0" w:color="auto"/>
              <w:left w:val="single" w:sz="4" w:space="0" w:color="auto"/>
              <w:bottom w:val="single" w:sz="4" w:space="0" w:color="auto"/>
              <w:right w:val="single" w:sz="4" w:space="0" w:color="auto"/>
            </w:tcBorders>
            <w:vAlign w:val="center"/>
          </w:tcPr>
          <w:p w14:paraId="70634912"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Ө.Наранзаяа </w:t>
            </w:r>
          </w:p>
        </w:tc>
        <w:tc>
          <w:tcPr>
            <w:tcW w:w="4561" w:type="dxa"/>
            <w:tcBorders>
              <w:top w:val="single" w:sz="4" w:space="0" w:color="auto"/>
              <w:left w:val="single" w:sz="4" w:space="0" w:color="auto"/>
              <w:bottom w:val="single" w:sz="4" w:space="0" w:color="auto"/>
              <w:right w:val="single" w:sz="4" w:space="0" w:color="auto"/>
            </w:tcBorders>
            <w:vAlign w:val="center"/>
          </w:tcPr>
          <w:p w14:paraId="2BF72472"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мэдээлэл, сургалт, сурталчилгаа хариуцсан мэргэжилтэн</w:t>
            </w:r>
          </w:p>
        </w:tc>
      </w:tr>
      <w:tr w:rsidR="006B126E" w:rsidRPr="006B126E" w14:paraId="63873AED"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921938D" w14:textId="77777777" w:rsidR="006B126E" w:rsidRPr="006B126E" w:rsidRDefault="006B126E" w:rsidP="00D50CFF">
            <w:pPr>
              <w:jc w:val="center"/>
              <w:rPr>
                <w:rFonts w:ascii="Arial" w:hAnsi="Arial" w:cs="Arial"/>
                <w:lang w:val="mn-MN"/>
              </w:rPr>
            </w:pPr>
            <w:r w:rsidRPr="006B126E">
              <w:rPr>
                <w:rFonts w:ascii="Arial" w:hAnsi="Arial" w:cs="Arial"/>
                <w:lang w:val="mn-MN"/>
              </w:rPr>
              <w:t>13</w:t>
            </w:r>
          </w:p>
        </w:tc>
        <w:tc>
          <w:tcPr>
            <w:tcW w:w="2134" w:type="dxa"/>
            <w:vMerge/>
            <w:tcBorders>
              <w:left w:val="single" w:sz="4" w:space="0" w:color="auto"/>
              <w:right w:val="single" w:sz="4" w:space="0" w:color="auto"/>
            </w:tcBorders>
          </w:tcPr>
          <w:p w14:paraId="5826522D"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12B6CE7" w14:textId="77777777" w:rsidR="006B126E" w:rsidRPr="006B126E" w:rsidRDefault="006B126E" w:rsidP="00D50CFF">
            <w:pPr>
              <w:spacing w:before="100" w:beforeAutospacing="1"/>
              <w:ind w:right="120"/>
              <w:rPr>
                <w:rFonts w:ascii="Arial" w:eastAsia="Times New Roman" w:hAnsi="Arial" w:cs="Arial"/>
                <w:lang w:val="mn-MN" w:bidi="mn-Mong-CN"/>
              </w:rPr>
            </w:pPr>
            <w:r w:rsidRPr="006B126E">
              <w:rPr>
                <w:rFonts w:ascii="Arial" w:eastAsia="Times New Roman" w:hAnsi="Arial" w:cs="Arial"/>
                <w:lang w:val="mn-MN" w:bidi="mn-Mong-CN"/>
              </w:rPr>
              <w:t>Б.Золзаяа</w:t>
            </w:r>
          </w:p>
        </w:tc>
        <w:tc>
          <w:tcPr>
            <w:tcW w:w="4561" w:type="dxa"/>
            <w:tcBorders>
              <w:top w:val="single" w:sz="4" w:space="0" w:color="auto"/>
              <w:left w:val="single" w:sz="4" w:space="0" w:color="auto"/>
              <w:bottom w:val="single" w:sz="4" w:space="0" w:color="auto"/>
              <w:right w:val="single" w:sz="4" w:space="0" w:color="auto"/>
            </w:tcBorders>
            <w:vAlign w:val="center"/>
          </w:tcPr>
          <w:p w14:paraId="09FDAA9F" w14:textId="77777777" w:rsidR="006B126E" w:rsidRPr="006B126E" w:rsidRDefault="006B126E" w:rsidP="00D50CFF">
            <w:pPr>
              <w:jc w:val="center"/>
              <w:rPr>
                <w:rFonts w:ascii="Arial" w:hAnsi="Arial" w:cs="Arial"/>
                <w:lang w:val="mn-MN"/>
              </w:rPr>
            </w:pPr>
            <w:r w:rsidRPr="006B126E">
              <w:rPr>
                <w:rFonts w:ascii="Arial" w:hAnsi="Arial" w:cs="Arial"/>
                <w:lang w:val="mn-MN"/>
              </w:rPr>
              <w:t>Баян-Өндөр сумын Хэвлэл мэдээллийн ажилтан</w:t>
            </w:r>
          </w:p>
        </w:tc>
      </w:tr>
      <w:tr w:rsidR="006B126E" w:rsidRPr="006B126E" w14:paraId="1B90833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5EC7388" w14:textId="77777777" w:rsidR="006B126E" w:rsidRPr="006B126E" w:rsidRDefault="006B126E" w:rsidP="00D50CFF">
            <w:pPr>
              <w:jc w:val="center"/>
              <w:rPr>
                <w:rFonts w:ascii="Arial" w:hAnsi="Arial" w:cs="Arial"/>
                <w:lang w:val="mn-MN"/>
              </w:rPr>
            </w:pPr>
            <w:r w:rsidRPr="006B126E">
              <w:rPr>
                <w:rFonts w:ascii="Arial" w:hAnsi="Arial" w:cs="Arial"/>
                <w:lang w:val="mn-MN"/>
              </w:rPr>
              <w:t>14</w:t>
            </w:r>
          </w:p>
        </w:tc>
        <w:tc>
          <w:tcPr>
            <w:tcW w:w="2134" w:type="dxa"/>
            <w:vMerge/>
            <w:tcBorders>
              <w:left w:val="single" w:sz="4" w:space="0" w:color="auto"/>
              <w:right w:val="single" w:sz="4" w:space="0" w:color="auto"/>
            </w:tcBorders>
          </w:tcPr>
          <w:p w14:paraId="6B1915A6"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C607B10"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Т.Лхагвацэрэн</w:t>
            </w:r>
          </w:p>
        </w:tc>
        <w:tc>
          <w:tcPr>
            <w:tcW w:w="4561" w:type="dxa"/>
            <w:tcBorders>
              <w:top w:val="single" w:sz="4" w:space="0" w:color="auto"/>
              <w:left w:val="single" w:sz="4" w:space="0" w:color="auto"/>
              <w:bottom w:val="single" w:sz="4" w:space="0" w:color="auto"/>
              <w:right w:val="single" w:sz="4" w:space="0" w:color="auto"/>
            </w:tcBorders>
            <w:vAlign w:val="center"/>
          </w:tcPr>
          <w:p w14:paraId="5C5DF518" w14:textId="77777777" w:rsidR="006B126E" w:rsidRPr="006B126E" w:rsidRDefault="006B126E" w:rsidP="00D50CFF">
            <w:pPr>
              <w:jc w:val="center"/>
              <w:rPr>
                <w:rFonts w:ascii="Arial" w:hAnsi="Arial" w:cs="Arial"/>
                <w:lang w:val="mn-MN"/>
              </w:rPr>
            </w:pPr>
            <w:r w:rsidRPr="006B126E">
              <w:rPr>
                <w:rFonts w:ascii="Arial" w:hAnsi="Arial" w:cs="Arial"/>
                <w:lang w:val="mn-MN"/>
              </w:rPr>
              <w:t>Жаргалант сумын Хэвлэл мэдээллийн ажилтан</w:t>
            </w:r>
          </w:p>
        </w:tc>
      </w:tr>
      <w:tr w:rsidR="006B126E" w:rsidRPr="006B126E" w14:paraId="29BD4E4D"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1206CB98" w14:textId="77777777" w:rsidR="006B126E" w:rsidRPr="006B126E" w:rsidRDefault="006B126E" w:rsidP="00D50CFF">
            <w:pPr>
              <w:jc w:val="center"/>
              <w:rPr>
                <w:rFonts w:ascii="Arial" w:hAnsi="Arial" w:cs="Arial"/>
                <w:lang w:val="mn-MN"/>
              </w:rPr>
            </w:pPr>
            <w:r w:rsidRPr="006B126E">
              <w:rPr>
                <w:rFonts w:ascii="Arial" w:eastAsia="Times New Roman" w:hAnsi="Arial" w:cs="Arial"/>
                <w:lang w:val="mn-MN"/>
              </w:rPr>
              <w:t>Ажиллагаа зохицуулалтын баг</w:t>
            </w:r>
          </w:p>
        </w:tc>
      </w:tr>
      <w:tr w:rsidR="006B126E" w:rsidRPr="006B126E" w14:paraId="26BEF637" w14:textId="77777777" w:rsidTr="00D50CFF">
        <w:trPr>
          <w:trHeight w:val="543"/>
        </w:trPr>
        <w:tc>
          <w:tcPr>
            <w:tcW w:w="519" w:type="dxa"/>
            <w:tcBorders>
              <w:top w:val="single" w:sz="4" w:space="0" w:color="auto"/>
              <w:left w:val="single" w:sz="4" w:space="0" w:color="auto"/>
              <w:bottom w:val="single" w:sz="4" w:space="0" w:color="auto"/>
              <w:right w:val="single" w:sz="4" w:space="0" w:color="auto"/>
            </w:tcBorders>
            <w:vAlign w:val="center"/>
          </w:tcPr>
          <w:p w14:paraId="5E71AFC5" w14:textId="77777777" w:rsidR="006B126E" w:rsidRPr="006B126E" w:rsidRDefault="006B126E" w:rsidP="00D50CFF">
            <w:pPr>
              <w:jc w:val="center"/>
              <w:rPr>
                <w:rFonts w:ascii="Arial" w:hAnsi="Arial" w:cs="Arial"/>
                <w:lang w:val="mn-MN"/>
              </w:rPr>
            </w:pPr>
            <w:r w:rsidRPr="006B126E">
              <w:rPr>
                <w:rFonts w:ascii="Arial" w:hAnsi="Arial" w:cs="Arial"/>
                <w:lang w:val="mn-MN"/>
              </w:rPr>
              <w:t>15</w:t>
            </w:r>
          </w:p>
        </w:tc>
        <w:tc>
          <w:tcPr>
            <w:tcW w:w="2134" w:type="dxa"/>
            <w:tcBorders>
              <w:top w:val="single" w:sz="4" w:space="0" w:color="auto"/>
              <w:left w:val="single" w:sz="4" w:space="0" w:color="auto"/>
              <w:right w:val="single" w:sz="4" w:space="0" w:color="auto"/>
            </w:tcBorders>
            <w:vAlign w:val="center"/>
          </w:tcPr>
          <w:p w14:paraId="4A710390"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6CA293D6"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Д.Сүхээ</w:t>
            </w:r>
          </w:p>
        </w:tc>
        <w:tc>
          <w:tcPr>
            <w:tcW w:w="4561" w:type="dxa"/>
            <w:tcBorders>
              <w:top w:val="single" w:sz="4" w:space="0" w:color="auto"/>
              <w:left w:val="single" w:sz="4" w:space="0" w:color="auto"/>
              <w:bottom w:val="single" w:sz="4" w:space="0" w:color="auto"/>
              <w:right w:val="single" w:sz="4" w:space="0" w:color="auto"/>
            </w:tcBorders>
            <w:vAlign w:val="center"/>
          </w:tcPr>
          <w:p w14:paraId="340E617E" w14:textId="77777777" w:rsidR="006B126E" w:rsidRPr="006B126E" w:rsidRDefault="006B126E" w:rsidP="00D50CFF">
            <w:pPr>
              <w:jc w:val="center"/>
              <w:rPr>
                <w:rFonts w:ascii="Arial" w:hAnsi="Arial" w:cs="Arial"/>
                <w:lang w:val="mn-MN"/>
              </w:rPr>
            </w:pPr>
            <w:r w:rsidRPr="006B126E">
              <w:rPr>
                <w:rFonts w:ascii="Arial" w:eastAsia="Times New Roman" w:hAnsi="Arial" w:cs="Arial"/>
                <w:color w:val="000000"/>
                <w:lang w:val="mn-MN"/>
              </w:rPr>
              <w:t xml:space="preserve">Эрүүл мэндийн газрын  </w:t>
            </w:r>
            <w:r w:rsidRPr="006B126E">
              <w:rPr>
                <w:rFonts w:ascii="Arial" w:hAnsi="Arial" w:cs="Arial"/>
                <w:lang w:val="mn-MN"/>
              </w:rPr>
              <w:t>даргын албан үүргийг  түр орлон гүйцэтгэгч</w:t>
            </w:r>
          </w:p>
        </w:tc>
      </w:tr>
      <w:tr w:rsidR="006B126E" w:rsidRPr="006B126E" w14:paraId="45A90D59"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6F874D9" w14:textId="77777777" w:rsidR="006B126E" w:rsidRPr="006B126E" w:rsidRDefault="006B126E" w:rsidP="00D50CFF">
            <w:pPr>
              <w:jc w:val="center"/>
              <w:rPr>
                <w:rFonts w:ascii="Arial" w:hAnsi="Arial" w:cs="Arial"/>
                <w:lang w:val="mn-MN"/>
              </w:rPr>
            </w:pPr>
            <w:r w:rsidRPr="006B126E">
              <w:rPr>
                <w:rFonts w:ascii="Arial" w:hAnsi="Arial" w:cs="Arial"/>
                <w:lang w:val="mn-MN"/>
              </w:rPr>
              <w:t>16</w:t>
            </w:r>
          </w:p>
        </w:tc>
        <w:tc>
          <w:tcPr>
            <w:tcW w:w="2134" w:type="dxa"/>
            <w:vMerge w:val="restart"/>
            <w:tcBorders>
              <w:left w:val="single" w:sz="4" w:space="0" w:color="auto"/>
              <w:right w:val="single" w:sz="4" w:space="0" w:color="auto"/>
            </w:tcBorders>
            <w:vAlign w:val="center"/>
          </w:tcPr>
          <w:p w14:paraId="04A76CA5" w14:textId="77777777" w:rsidR="006B126E" w:rsidRPr="006B126E" w:rsidRDefault="006B126E" w:rsidP="00D50CFF">
            <w:pPr>
              <w:spacing w:before="100" w:beforeAutospacing="1"/>
              <w:ind w:right="120"/>
              <w:jc w:val="center"/>
              <w:rPr>
                <w:rFonts w:ascii="Arial" w:hAnsi="Arial" w:cs="Arial"/>
                <w:lang w:val="mn-MN"/>
              </w:rPr>
            </w:pPr>
            <w:r w:rsidRPr="006B126E">
              <w:rPr>
                <w:rFonts w:ascii="Arial" w:hAnsi="Arial" w:cs="Arial"/>
                <w:lang w:val="mn-MN"/>
              </w:rPr>
              <w:t>Эрүүл мэндийн тусламж үйлчилгээ, халдварын сэргийлэлтийн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25FFB82E"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Б.Уртнасан</w:t>
            </w:r>
          </w:p>
        </w:tc>
        <w:tc>
          <w:tcPr>
            <w:tcW w:w="4561" w:type="dxa"/>
            <w:tcBorders>
              <w:top w:val="single" w:sz="4" w:space="0" w:color="auto"/>
              <w:left w:val="single" w:sz="4" w:space="0" w:color="auto"/>
              <w:bottom w:val="single" w:sz="4" w:space="0" w:color="auto"/>
              <w:right w:val="single" w:sz="4" w:space="0" w:color="auto"/>
            </w:tcBorders>
            <w:vAlign w:val="center"/>
          </w:tcPr>
          <w:p w14:paraId="5E498610"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Яаралтай тусламж, гамшиг, эмнэлгийн тусламж үйлчилгээний чанар, эрсдэл хариуцсан мэргэжилтэн</w:t>
            </w:r>
          </w:p>
        </w:tc>
      </w:tr>
      <w:tr w:rsidR="006B126E" w:rsidRPr="006B126E" w14:paraId="7A7A6624" w14:textId="77777777" w:rsidTr="00D50CFF">
        <w:trPr>
          <w:trHeight w:val="497"/>
        </w:trPr>
        <w:tc>
          <w:tcPr>
            <w:tcW w:w="519" w:type="dxa"/>
            <w:tcBorders>
              <w:top w:val="single" w:sz="4" w:space="0" w:color="auto"/>
              <w:left w:val="single" w:sz="4" w:space="0" w:color="auto"/>
              <w:bottom w:val="single" w:sz="4" w:space="0" w:color="auto"/>
              <w:right w:val="single" w:sz="4" w:space="0" w:color="auto"/>
            </w:tcBorders>
            <w:vAlign w:val="center"/>
          </w:tcPr>
          <w:p w14:paraId="0171DAA4" w14:textId="77777777" w:rsidR="006B126E" w:rsidRPr="006B126E" w:rsidRDefault="006B126E" w:rsidP="00D50CFF">
            <w:pPr>
              <w:jc w:val="center"/>
              <w:rPr>
                <w:rFonts w:ascii="Arial" w:hAnsi="Arial" w:cs="Arial"/>
                <w:lang w:val="mn-MN"/>
              </w:rPr>
            </w:pPr>
            <w:r w:rsidRPr="006B126E">
              <w:rPr>
                <w:rFonts w:ascii="Arial" w:hAnsi="Arial" w:cs="Arial"/>
                <w:lang w:val="mn-MN"/>
              </w:rPr>
              <w:t>17</w:t>
            </w:r>
          </w:p>
        </w:tc>
        <w:tc>
          <w:tcPr>
            <w:tcW w:w="2134" w:type="dxa"/>
            <w:vMerge/>
            <w:tcBorders>
              <w:left w:val="single" w:sz="4" w:space="0" w:color="auto"/>
              <w:right w:val="single" w:sz="4" w:space="0" w:color="auto"/>
            </w:tcBorders>
            <w:vAlign w:val="center"/>
          </w:tcPr>
          <w:p w14:paraId="07DD67C0"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3E1DDA2"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Б.Билгүүнээ</w:t>
            </w:r>
          </w:p>
        </w:tc>
        <w:tc>
          <w:tcPr>
            <w:tcW w:w="4561" w:type="dxa"/>
            <w:tcBorders>
              <w:top w:val="single" w:sz="4" w:space="0" w:color="auto"/>
              <w:left w:val="single" w:sz="4" w:space="0" w:color="auto"/>
              <w:bottom w:val="single" w:sz="4" w:space="0" w:color="auto"/>
              <w:right w:val="single" w:sz="4" w:space="0" w:color="auto"/>
            </w:tcBorders>
            <w:vAlign w:val="center"/>
          </w:tcPr>
          <w:p w14:paraId="1B006DA0"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халдвар судлаач</w:t>
            </w:r>
          </w:p>
        </w:tc>
      </w:tr>
      <w:tr w:rsidR="006B126E" w:rsidRPr="006B126E" w14:paraId="368CC164"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4AD7D2C" w14:textId="77777777" w:rsidR="006B126E" w:rsidRPr="006B126E" w:rsidRDefault="006B126E" w:rsidP="00D50CFF">
            <w:pPr>
              <w:jc w:val="center"/>
              <w:rPr>
                <w:rFonts w:ascii="Arial" w:hAnsi="Arial" w:cs="Arial"/>
                <w:lang w:val="mn-MN"/>
              </w:rPr>
            </w:pPr>
            <w:r w:rsidRPr="006B126E">
              <w:rPr>
                <w:rFonts w:ascii="Arial" w:hAnsi="Arial" w:cs="Arial"/>
                <w:lang w:val="mn-MN"/>
              </w:rPr>
              <w:lastRenderedPageBreak/>
              <w:t>18</w:t>
            </w:r>
          </w:p>
        </w:tc>
        <w:tc>
          <w:tcPr>
            <w:tcW w:w="2134" w:type="dxa"/>
            <w:vMerge/>
            <w:tcBorders>
              <w:left w:val="single" w:sz="4" w:space="0" w:color="auto"/>
              <w:right w:val="single" w:sz="4" w:space="0" w:color="auto"/>
            </w:tcBorders>
            <w:vAlign w:val="center"/>
          </w:tcPr>
          <w:p w14:paraId="4EA7D1D5"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1729B1D9"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Б.Одонтунгалаг</w:t>
            </w:r>
          </w:p>
        </w:tc>
        <w:tc>
          <w:tcPr>
            <w:tcW w:w="4561" w:type="dxa"/>
            <w:tcBorders>
              <w:top w:val="single" w:sz="4" w:space="0" w:color="auto"/>
              <w:left w:val="single" w:sz="4" w:space="0" w:color="auto"/>
              <w:bottom w:val="single" w:sz="4" w:space="0" w:color="auto"/>
              <w:right w:val="single" w:sz="4" w:space="0" w:color="auto"/>
            </w:tcBorders>
            <w:vAlign w:val="center"/>
          </w:tcPr>
          <w:p w14:paraId="359880AA" w14:textId="77777777" w:rsidR="006B126E" w:rsidRPr="006B126E" w:rsidRDefault="006B126E" w:rsidP="00D50CFF">
            <w:pPr>
              <w:jc w:val="center"/>
              <w:rPr>
                <w:rFonts w:ascii="Arial" w:hAnsi="Arial" w:cs="Arial"/>
                <w:lang w:val="mn-MN"/>
              </w:rPr>
            </w:pPr>
            <w:r w:rsidRPr="006B126E">
              <w:rPr>
                <w:rFonts w:ascii="Arial" w:hAnsi="Arial" w:cs="Arial"/>
                <w:lang w:val="mn-MN"/>
              </w:rPr>
              <w:t>Бүсийн оношлогоо, эмчилгээний төвийн эмчилгээ эрхэлсэн орлогч дарга</w:t>
            </w:r>
          </w:p>
        </w:tc>
      </w:tr>
      <w:tr w:rsidR="006B126E" w:rsidRPr="006B126E" w14:paraId="3B0CB362"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0E3E5AE" w14:textId="77777777" w:rsidR="006B126E" w:rsidRPr="006B126E" w:rsidRDefault="006B126E" w:rsidP="00D50CFF">
            <w:pPr>
              <w:jc w:val="center"/>
              <w:rPr>
                <w:rFonts w:ascii="Arial" w:hAnsi="Arial" w:cs="Arial"/>
                <w:lang w:val="mn-MN"/>
              </w:rPr>
            </w:pPr>
            <w:r w:rsidRPr="006B126E">
              <w:rPr>
                <w:rFonts w:ascii="Arial" w:hAnsi="Arial" w:cs="Arial"/>
                <w:lang w:val="mn-MN"/>
              </w:rPr>
              <w:t>19</w:t>
            </w:r>
          </w:p>
        </w:tc>
        <w:tc>
          <w:tcPr>
            <w:tcW w:w="2134" w:type="dxa"/>
            <w:vMerge/>
            <w:tcBorders>
              <w:left w:val="single" w:sz="4" w:space="0" w:color="auto"/>
              <w:right w:val="single" w:sz="4" w:space="0" w:color="auto"/>
            </w:tcBorders>
            <w:vAlign w:val="center"/>
          </w:tcPr>
          <w:p w14:paraId="51EF2192"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DE7C45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Б.Болорцэцэг</w:t>
            </w:r>
          </w:p>
        </w:tc>
        <w:tc>
          <w:tcPr>
            <w:tcW w:w="4561" w:type="dxa"/>
            <w:tcBorders>
              <w:top w:val="single" w:sz="4" w:space="0" w:color="auto"/>
              <w:left w:val="single" w:sz="4" w:space="0" w:color="auto"/>
              <w:bottom w:val="single" w:sz="4" w:space="0" w:color="auto"/>
              <w:right w:val="single" w:sz="4" w:space="0" w:color="auto"/>
            </w:tcBorders>
            <w:vAlign w:val="center"/>
          </w:tcPr>
          <w:p w14:paraId="1F632EF2"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ангилалын сургалт сурталчилгаа, урьдчилан сэргийлэх асуудал хариуцсан мэргэжилтэн</w:t>
            </w:r>
          </w:p>
        </w:tc>
      </w:tr>
      <w:tr w:rsidR="006B126E" w:rsidRPr="006B126E" w14:paraId="23A13CFE" w14:textId="77777777" w:rsidTr="00D50CFF">
        <w:trPr>
          <w:trHeight w:val="60"/>
        </w:trPr>
        <w:tc>
          <w:tcPr>
            <w:tcW w:w="519" w:type="dxa"/>
            <w:tcBorders>
              <w:top w:val="single" w:sz="4" w:space="0" w:color="auto"/>
              <w:left w:val="single" w:sz="4" w:space="0" w:color="auto"/>
              <w:bottom w:val="single" w:sz="4" w:space="0" w:color="auto"/>
              <w:right w:val="single" w:sz="4" w:space="0" w:color="auto"/>
            </w:tcBorders>
            <w:vAlign w:val="center"/>
          </w:tcPr>
          <w:p w14:paraId="714A9CA7" w14:textId="77777777" w:rsidR="006B126E" w:rsidRPr="006B126E" w:rsidRDefault="006B126E" w:rsidP="00D50CFF">
            <w:pPr>
              <w:jc w:val="center"/>
              <w:rPr>
                <w:rFonts w:ascii="Arial" w:hAnsi="Arial" w:cs="Arial"/>
                <w:lang w:val="mn-MN"/>
              </w:rPr>
            </w:pPr>
            <w:r w:rsidRPr="006B126E">
              <w:rPr>
                <w:rFonts w:ascii="Arial" w:hAnsi="Arial" w:cs="Arial"/>
                <w:lang w:val="mn-MN"/>
              </w:rPr>
              <w:t>20</w:t>
            </w:r>
          </w:p>
        </w:tc>
        <w:tc>
          <w:tcPr>
            <w:tcW w:w="2134" w:type="dxa"/>
            <w:vMerge/>
            <w:tcBorders>
              <w:left w:val="single" w:sz="4" w:space="0" w:color="auto"/>
              <w:bottom w:val="single" w:sz="4" w:space="0" w:color="auto"/>
              <w:right w:val="single" w:sz="4" w:space="0" w:color="auto"/>
            </w:tcBorders>
            <w:vAlign w:val="center"/>
          </w:tcPr>
          <w:p w14:paraId="56689BA4" w14:textId="77777777" w:rsidR="006B126E" w:rsidRPr="006B126E" w:rsidRDefault="006B126E" w:rsidP="00D50CFF">
            <w:pPr>
              <w:spacing w:before="100" w:beforeAutospacing="1"/>
              <w:ind w:right="120"/>
              <w:rPr>
                <w:rFonts w:ascii="Arial"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0627CED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Ц.Саранцэцэг</w:t>
            </w:r>
          </w:p>
        </w:tc>
        <w:tc>
          <w:tcPr>
            <w:tcW w:w="4561" w:type="dxa"/>
            <w:tcBorders>
              <w:top w:val="single" w:sz="4" w:space="0" w:color="auto"/>
              <w:left w:val="single" w:sz="4" w:space="0" w:color="auto"/>
              <w:bottom w:val="single" w:sz="4" w:space="0" w:color="auto"/>
              <w:right w:val="single" w:sz="4" w:space="0" w:color="auto"/>
            </w:tcBorders>
            <w:vAlign w:val="center"/>
          </w:tcPr>
          <w:p w14:paraId="403746BB" w14:textId="77777777" w:rsidR="006B126E" w:rsidRPr="006B126E" w:rsidRDefault="006B126E" w:rsidP="00D50CFF">
            <w:pPr>
              <w:jc w:val="center"/>
              <w:rPr>
                <w:rFonts w:ascii="Arial" w:hAnsi="Arial" w:cs="Arial"/>
                <w:lang w:val="mn-MN"/>
              </w:rPr>
            </w:pPr>
            <w:r w:rsidRPr="006B126E">
              <w:rPr>
                <w:rFonts w:ascii="Arial" w:hAnsi="Arial" w:cs="Arial"/>
                <w:lang w:val="mn-MN"/>
              </w:rPr>
              <w:t>Бүсийн оношлогоо, эмчилгээний төвийн  Халдвартын тасгийн эрхлэгч</w:t>
            </w:r>
          </w:p>
        </w:tc>
      </w:tr>
      <w:tr w:rsidR="006B126E" w:rsidRPr="006B126E" w14:paraId="7F18111C" w14:textId="77777777" w:rsidTr="00D50CFF">
        <w:trPr>
          <w:trHeight w:val="602"/>
        </w:trPr>
        <w:tc>
          <w:tcPr>
            <w:tcW w:w="519" w:type="dxa"/>
            <w:tcBorders>
              <w:top w:val="single" w:sz="4" w:space="0" w:color="auto"/>
              <w:left w:val="single" w:sz="4" w:space="0" w:color="auto"/>
              <w:right w:val="single" w:sz="4" w:space="0" w:color="auto"/>
            </w:tcBorders>
            <w:vAlign w:val="center"/>
          </w:tcPr>
          <w:p w14:paraId="7BAD9391" w14:textId="77777777" w:rsidR="006B126E" w:rsidRPr="006B126E" w:rsidRDefault="006B126E" w:rsidP="00D50CFF">
            <w:pPr>
              <w:jc w:val="center"/>
              <w:rPr>
                <w:rFonts w:ascii="Arial" w:hAnsi="Arial" w:cs="Arial"/>
                <w:lang w:val="mn-MN"/>
              </w:rPr>
            </w:pPr>
            <w:r w:rsidRPr="006B126E">
              <w:rPr>
                <w:rFonts w:ascii="Arial" w:hAnsi="Arial" w:cs="Arial"/>
                <w:lang w:val="mn-MN"/>
              </w:rPr>
              <w:t>21</w:t>
            </w:r>
          </w:p>
        </w:tc>
        <w:tc>
          <w:tcPr>
            <w:tcW w:w="2134" w:type="dxa"/>
            <w:vMerge w:val="restart"/>
            <w:tcBorders>
              <w:top w:val="single" w:sz="4" w:space="0" w:color="auto"/>
              <w:left w:val="single" w:sz="4" w:space="0" w:color="auto"/>
              <w:right w:val="single" w:sz="4" w:space="0" w:color="auto"/>
            </w:tcBorders>
            <w:vAlign w:val="center"/>
          </w:tcPr>
          <w:p w14:paraId="4D0323D3" w14:textId="77777777" w:rsidR="006B126E" w:rsidRPr="006B126E" w:rsidRDefault="006B126E" w:rsidP="00D50CFF">
            <w:pPr>
              <w:spacing w:before="100" w:beforeAutospacing="1"/>
              <w:ind w:right="120"/>
              <w:jc w:val="center"/>
              <w:rPr>
                <w:rFonts w:ascii="Arial" w:eastAsia="Times New Roman" w:hAnsi="Arial" w:cs="Arial"/>
                <w:lang w:val="mn-MN"/>
              </w:rPr>
            </w:pPr>
          </w:p>
          <w:p w14:paraId="0C824320" w14:textId="77777777" w:rsidR="006B126E" w:rsidRPr="006B126E" w:rsidRDefault="006B126E" w:rsidP="00D50CFF">
            <w:pPr>
              <w:spacing w:before="100" w:beforeAutospacing="1"/>
              <w:ind w:right="120"/>
              <w:jc w:val="center"/>
              <w:rPr>
                <w:rFonts w:ascii="Arial" w:eastAsia="Times New Roman" w:hAnsi="Arial" w:cs="Arial"/>
                <w:lang w:val="mn-MN"/>
              </w:rPr>
            </w:pPr>
          </w:p>
          <w:p w14:paraId="7C55E48F"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Татан авалтын бүлэг</w:t>
            </w:r>
          </w:p>
        </w:tc>
        <w:tc>
          <w:tcPr>
            <w:tcW w:w="2131" w:type="dxa"/>
            <w:tcBorders>
              <w:top w:val="single" w:sz="4" w:space="0" w:color="auto"/>
              <w:left w:val="single" w:sz="4" w:space="0" w:color="auto"/>
              <w:right w:val="single" w:sz="4" w:space="0" w:color="auto"/>
            </w:tcBorders>
            <w:vAlign w:val="center"/>
          </w:tcPr>
          <w:p w14:paraId="062E3C29"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Б.Эрдэнэхүү</w:t>
            </w:r>
          </w:p>
        </w:tc>
        <w:tc>
          <w:tcPr>
            <w:tcW w:w="4561" w:type="dxa"/>
            <w:tcBorders>
              <w:top w:val="single" w:sz="4" w:space="0" w:color="auto"/>
              <w:left w:val="single" w:sz="4" w:space="0" w:color="auto"/>
              <w:right w:val="single" w:sz="4" w:space="0" w:color="auto"/>
            </w:tcBorders>
            <w:vAlign w:val="center"/>
          </w:tcPr>
          <w:p w14:paraId="36C6AE43" w14:textId="77777777" w:rsidR="006B126E" w:rsidRPr="006B126E" w:rsidRDefault="006B126E" w:rsidP="00D50CFF">
            <w:pPr>
              <w:jc w:val="center"/>
              <w:rPr>
                <w:rFonts w:ascii="Arial" w:hAnsi="Arial" w:cs="Arial"/>
                <w:lang w:val="mn-MN"/>
              </w:rPr>
            </w:pPr>
            <w:r w:rsidRPr="006B126E">
              <w:rPr>
                <w:rFonts w:ascii="Arial" w:hAnsi="Arial" w:cs="Arial"/>
                <w:lang w:val="mn-MN"/>
              </w:rPr>
              <w:t>Цагдаагийн газрын Нийтийн хэв журам хамгаалах тасгийн дарга, цагдаагийн дэд хурандаа</w:t>
            </w:r>
          </w:p>
        </w:tc>
      </w:tr>
      <w:tr w:rsidR="006B126E" w:rsidRPr="006B126E" w14:paraId="7E20AA1C"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9555808" w14:textId="77777777" w:rsidR="006B126E" w:rsidRPr="006B126E" w:rsidRDefault="006B126E" w:rsidP="00D50CFF">
            <w:pPr>
              <w:jc w:val="center"/>
              <w:rPr>
                <w:rFonts w:ascii="Arial" w:hAnsi="Arial" w:cs="Arial"/>
                <w:lang w:val="mn-MN"/>
              </w:rPr>
            </w:pPr>
            <w:r w:rsidRPr="006B126E">
              <w:rPr>
                <w:rFonts w:ascii="Arial" w:hAnsi="Arial" w:cs="Arial"/>
                <w:lang w:val="mn-MN"/>
              </w:rPr>
              <w:t>22</w:t>
            </w:r>
          </w:p>
        </w:tc>
        <w:tc>
          <w:tcPr>
            <w:tcW w:w="2134" w:type="dxa"/>
            <w:vMerge/>
            <w:tcBorders>
              <w:left w:val="single" w:sz="4" w:space="0" w:color="auto"/>
              <w:right w:val="single" w:sz="4" w:space="0" w:color="auto"/>
            </w:tcBorders>
            <w:vAlign w:val="center"/>
          </w:tcPr>
          <w:p w14:paraId="3A1F044C"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2F4A5D5"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Б.Өлзийсайхан</w:t>
            </w:r>
          </w:p>
        </w:tc>
        <w:tc>
          <w:tcPr>
            <w:tcW w:w="4561" w:type="dxa"/>
            <w:tcBorders>
              <w:top w:val="single" w:sz="4" w:space="0" w:color="auto"/>
              <w:left w:val="single" w:sz="4" w:space="0" w:color="auto"/>
              <w:bottom w:val="single" w:sz="4" w:space="0" w:color="auto"/>
              <w:right w:val="single" w:sz="4" w:space="0" w:color="auto"/>
            </w:tcBorders>
            <w:vAlign w:val="center"/>
          </w:tcPr>
          <w:p w14:paraId="0E8ACE7F"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Онцгой байдлын газрын </w:t>
            </w:r>
            <w:r w:rsidRPr="006B126E">
              <w:rPr>
                <w:rStyle w:val="Emphasis"/>
                <w:rFonts w:ascii="Arial" w:hAnsi="Arial" w:cs="Arial"/>
                <w:i w:val="0"/>
                <w:color w:val="000000"/>
                <w:shd w:val="clear" w:color="auto" w:fill="FFFFFF"/>
                <w:lang w:val="mn-MN"/>
              </w:rPr>
              <w:t>Хөдөлмөр хамгаалал аюулгүй ажиллагаа, техникийн бэлэн байдал хариуцсан мэргэжилтэн, ахмад</w:t>
            </w:r>
          </w:p>
        </w:tc>
      </w:tr>
      <w:tr w:rsidR="006B126E" w:rsidRPr="006B126E" w14:paraId="6013D5F6"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62AFB6B" w14:textId="77777777" w:rsidR="006B126E" w:rsidRPr="006B126E" w:rsidRDefault="006B126E" w:rsidP="00D50CFF">
            <w:pPr>
              <w:jc w:val="center"/>
              <w:rPr>
                <w:rFonts w:ascii="Arial" w:hAnsi="Arial" w:cs="Arial"/>
                <w:lang w:val="mn-MN"/>
              </w:rPr>
            </w:pPr>
            <w:r w:rsidRPr="006B126E">
              <w:rPr>
                <w:rFonts w:ascii="Arial" w:hAnsi="Arial" w:cs="Arial"/>
                <w:lang w:val="mn-MN"/>
              </w:rPr>
              <w:t>23</w:t>
            </w:r>
          </w:p>
        </w:tc>
        <w:tc>
          <w:tcPr>
            <w:tcW w:w="2134" w:type="dxa"/>
            <w:vMerge/>
            <w:tcBorders>
              <w:left w:val="single" w:sz="4" w:space="0" w:color="auto"/>
              <w:right w:val="single" w:sz="4" w:space="0" w:color="auto"/>
            </w:tcBorders>
            <w:vAlign w:val="center"/>
          </w:tcPr>
          <w:p w14:paraId="79FC0C76"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5770DD7"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Х.Баатарзориг </w:t>
            </w:r>
          </w:p>
        </w:tc>
        <w:tc>
          <w:tcPr>
            <w:tcW w:w="4561" w:type="dxa"/>
            <w:tcBorders>
              <w:top w:val="single" w:sz="4" w:space="0" w:color="auto"/>
              <w:left w:val="single" w:sz="4" w:space="0" w:color="auto"/>
              <w:bottom w:val="single" w:sz="4" w:space="0" w:color="auto"/>
              <w:right w:val="single" w:sz="4" w:space="0" w:color="auto"/>
            </w:tcBorders>
            <w:vAlign w:val="center"/>
          </w:tcPr>
          <w:p w14:paraId="535ADE6D"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Гал түймрийн улсын байцаагч, ахлах дэслэгч</w:t>
            </w:r>
          </w:p>
        </w:tc>
      </w:tr>
      <w:tr w:rsidR="006B126E" w:rsidRPr="006B126E" w14:paraId="5D62A230"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4041A74" w14:textId="77777777" w:rsidR="006B126E" w:rsidRPr="006B126E" w:rsidRDefault="006B126E" w:rsidP="00D50CFF">
            <w:pPr>
              <w:jc w:val="center"/>
              <w:rPr>
                <w:rFonts w:ascii="Arial" w:hAnsi="Arial" w:cs="Arial"/>
                <w:lang w:val="mn-MN"/>
              </w:rPr>
            </w:pPr>
            <w:r w:rsidRPr="006B126E">
              <w:rPr>
                <w:rFonts w:ascii="Arial" w:hAnsi="Arial" w:cs="Arial"/>
                <w:lang w:val="mn-MN"/>
              </w:rPr>
              <w:t>24</w:t>
            </w:r>
          </w:p>
        </w:tc>
        <w:tc>
          <w:tcPr>
            <w:tcW w:w="2134" w:type="dxa"/>
            <w:vMerge/>
            <w:tcBorders>
              <w:left w:val="single" w:sz="4" w:space="0" w:color="auto"/>
              <w:right w:val="single" w:sz="4" w:space="0" w:color="auto"/>
            </w:tcBorders>
          </w:tcPr>
          <w:p w14:paraId="5C77B70B"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77B61834"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Т.Бадамсэрээжид </w:t>
            </w:r>
          </w:p>
        </w:tc>
        <w:tc>
          <w:tcPr>
            <w:tcW w:w="4561" w:type="dxa"/>
            <w:tcBorders>
              <w:top w:val="single" w:sz="4" w:space="0" w:color="auto"/>
              <w:left w:val="single" w:sz="4" w:space="0" w:color="auto"/>
              <w:bottom w:val="single" w:sz="4" w:space="0" w:color="auto"/>
              <w:right w:val="single" w:sz="4" w:space="0" w:color="auto"/>
            </w:tcBorders>
            <w:vAlign w:val="center"/>
          </w:tcPr>
          <w:p w14:paraId="1FCB82B8" w14:textId="77777777" w:rsidR="006B126E" w:rsidRPr="006B126E" w:rsidRDefault="006B126E" w:rsidP="00D50CFF">
            <w:pPr>
              <w:jc w:val="center"/>
              <w:rPr>
                <w:rFonts w:ascii="Arial" w:hAnsi="Arial" w:cs="Arial"/>
                <w:lang w:val="mn-MN"/>
              </w:rPr>
            </w:pPr>
            <w:r w:rsidRPr="006B126E">
              <w:rPr>
                <w:rFonts w:ascii="Arial" w:hAnsi="Arial" w:cs="Arial"/>
                <w:lang w:val="mn-MN"/>
              </w:rPr>
              <w:t>Авто тээврийн төвийн</w:t>
            </w:r>
            <w:r w:rsidRPr="006B126E">
              <w:rPr>
                <w:rFonts w:ascii="Arial" w:hAnsi="Arial" w:cs="Arial"/>
                <w:color w:val="000000"/>
                <w:shd w:val="clear" w:color="auto" w:fill="FFFFFF"/>
                <w:lang w:val="mn-MN"/>
              </w:rPr>
              <w:t xml:space="preserve"> </w:t>
            </w:r>
            <w:r w:rsidRPr="006B126E">
              <w:rPr>
                <w:rStyle w:val="Emphasis"/>
                <w:rFonts w:ascii="Arial" w:hAnsi="Arial" w:cs="Arial"/>
                <w:i w:val="0"/>
                <w:color w:val="000000"/>
                <w:shd w:val="clear" w:color="auto" w:fill="FFFFFF"/>
                <w:lang w:val="mn-MN"/>
              </w:rPr>
              <w:t>Тээврийн мэргэжилтэн</w:t>
            </w:r>
          </w:p>
        </w:tc>
      </w:tr>
      <w:tr w:rsidR="006B126E" w:rsidRPr="006B126E" w14:paraId="06131AA2"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BF4E102" w14:textId="77777777" w:rsidR="006B126E" w:rsidRPr="006B126E" w:rsidRDefault="006B126E" w:rsidP="00D50CFF">
            <w:pPr>
              <w:jc w:val="center"/>
              <w:rPr>
                <w:rFonts w:ascii="Arial" w:hAnsi="Arial" w:cs="Arial"/>
                <w:lang w:val="mn-MN"/>
              </w:rPr>
            </w:pPr>
            <w:r w:rsidRPr="006B126E">
              <w:rPr>
                <w:rFonts w:ascii="Arial" w:hAnsi="Arial" w:cs="Arial"/>
                <w:lang w:val="mn-MN"/>
              </w:rPr>
              <w:t>25</w:t>
            </w:r>
          </w:p>
        </w:tc>
        <w:tc>
          <w:tcPr>
            <w:tcW w:w="2134" w:type="dxa"/>
            <w:vMerge/>
            <w:tcBorders>
              <w:left w:val="single" w:sz="4" w:space="0" w:color="auto"/>
              <w:right w:val="single" w:sz="4" w:space="0" w:color="auto"/>
            </w:tcBorders>
          </w:tcPr>
          <w:p w14:paraId="6C68CDD6"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0BAD68DB"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Ц.Эрдэнэчимэг</w:t>
            </w:r>
          </w:p>
        </w:tc>
        <w:tc>
          <w:tcPr>
            <w:tcW w:w="4561" w:type="dxa"/>
            <w:tcBorders>
              <w:top w:val="single" w:sz="4" w:space="0" w:color="auto"/>
              <w:left w:val="single" w:sz="4" w:space="0" w:color="auto"/>
              <w:bottom w:val="single" w:sz="4" w:space="0" w:color="auto"/>
              <w:right w:val="single" w:sz="4" w:space="0" w:color="auto"/>
            </w:tcBorders>
            <w:vAlign w:val="center"/>
          </w:tcPr>
          <w:p w14:paraId="169C526F" w14:textId="77777777" w:rsidR="006B126E" w:rsidRPr="006B126E" w:rsidRDefault="006B126E" w:rsidP="00D50CFF">
            <w:pPr>
              <w:jc w:val="center"/>
              <w:rPr>
                <w:rFonts w:ascii="Arial" w:hAnsi="Arial" w:cs="Arial"/>
                <w:lang w:val="mn-MN"/>
              </w:rPr>
            </w:pPr>
            <w:r w:rsidRPr="006B126E">
              <w:rPr>
                <w:rStyle w:val="Emphasis"/>
                <w:rFonts w:ascii="Arial" w:hAnsi="Arial" w:cs="Arial"/>
                <w:i w:val="0"/>
                <w:shd w:val="clear" w:color="auto" w:fill="FFFFFF"/>
                <w:lang w:val="mn-MN"/>
              </w:rPr>
              <w:t>Эрдэнэт төмөр замын дарга</w:t>
            </w:r>
          </w:p>
        </w:tc>
      </w:tr>
      <w:tr w:rsidR="006B126E" w:rsidRPr="006B126E" w14:paraId="2F30E93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5F17612" w14:textId="77777777" w:rsidR="006B126E" w:rsidRPr="006B126E" w:rsidRDefault="006B126E" w:rsidP="00D50CFF">
            <w:pPr>
              <w:jc w:val="center"/>
              <w:rPr>
                <w:rFonts w:ascii="Arial" w:hAnsi="Arial" w:cs="Arial"/>
                <w:lang w:val="mn-MN"/>
              </w:rPr>
            </w:pPr>
            <w:r w:rsidRPr="006B126E">
              <w:rPr>
                <w:rFonts w:ascii="Arial" w:hAnsi="Arial" w:cs="Arial"/>
                <w:lang w:val="mn-MN"/>
              </w:rPr>
              <w:t>26</w:t>
            </w:r>
          </w:p>
        </w:tc>
        <w:tc>
          <w:tcPr>
            <w:tcW w:w="2134" w:type="dxa"/>
            <w:vMerge/>
            <w:tcBorders>
              <w:left w:val="single" w:sz="4" w:space="0" w:color="auto"/>
              <w:right w:val="single" w:sz="4" w:space="0" w:color="auto"/>
            </w:tcBorders>
          </w:tcPr>
          <w:p w14:paraId="3B4B5360"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3CA649D"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Г.Батцэцэг</w:t>
            </w:r>
          </w:p>
        </w:tc>
        <w:tc>
          <w:tcPr>
            <w:tcW w:w="4561" w:type="dxa"/>
            <w:tcBorders>
              <w:top w:val="single" w:sz="4" w:space="0" w:color="auto"/>
              <w:left w:val="single" w:sz="4" w:space="0" w:color="auto"/>
              <w:bottom w:val="single" w:sz="4" w:space="0" w:color="auto"/>
              <w:right w:val="single" w:sz="4" w:space="0" w:color="auto"/>
            </w:tcBorders>
            <w:vAlign w:val="center"/>
          </w:tcPr>
          <w:p w14:paraId="1682B39A"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Мэргэжлийн хяналтын газрын </w:t>
            </w:r>
            <w:r w:rsidRPr="006B126E">
              <w:rPr>
                <w:rStyle w:val="Emphasis"/>
                <w:rFonts w:ascii="Arial" w:hAnsi="Arial" w:cs="Arial"/>
                <w:i w:val="0"/>
                <w:color w:val="000000"/>
                <w:shd w:val="clear" w:color="auto" w:fill="FFFFFF"/>
                <w:lang w:val="mn-MN"/>
              </w:rPr>
              <w:t>Хөдөлмөрийн эрүүл ахуйн хяналтын улсын байцаагч</w:t>
            </w:r>
          </w:p>
        </w:tc>
      </w:tr>
      <w:tr w:rsidR="006B126E" w:rsidRPr="006B126E" w14:paraId="1AE0A486"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270E89D" w14:textId="77777777" w:rsidR="006B126E" w:rsidRPr="006B126E" w:rsidRDefault="006B126E" w:rsidP="00D50CFF">
            <w:pPr>
              <w:jc w:val="center"/>
              <w:rPr>
                <w:rFonts w:ascii="Arial" w:hAnsi="Arial" w:cs="Arial"/>
                <w:lang w:val="mn-MN"/>
              </w:rPr>
            </w:pPr>
            <w:r w:rsidRPr="006B126E">
              <w:rPr>
                <w:rFonts w:ascii="Arial" w:hAnsi="Arial" w:cs="Arial"/>
                <w:lang w:val="mn-MN"/>
              </w:rPr>
              <w:t>27</w:t>
            </w:r>
          </w:p>
        </w:tc>
        <w:tc>
          <w:tcPr>
            <w:tcW w:w="2134" w:type="dxa"/>
            <w:vMerge/>
            <w:tcBorders>
              <w:left w:val="single" w:sz="4" w:space="0" w:color="auto"/>
              <w:right w:val="single" w:sz="4" w:space="0" w:color="auto"/>
            </w:tcBorders>
          </w:tcPr>
          <w:p w14:paraId="40987087"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321CC4E" w14:textId="77777777" w:rsidR="006B126E" w:rsidRPr="006B126E" w:rsidRDefault="006B126E" w:rsidP="00D50CFF">
            <w:pPr>
              <w:rPr>
                <w:rFonts w:ascii="Arial" w:eastAsia="Times New Roman" w:hAnsi="Arial" w:cs="Arial"/>
                <w:lang w:val="mn-MN"/>
              </w:rPr>
            </w:pPr>
            <w:r w:rsidRPr="006B126E">
              <w:rPr>
                <w:rFonts w:ascii="Arial" w:eastAsia="Times New Roman" w:hAnsi="Arial" w:cs="Arial"/>
                <w:bCs/>
                <w:color w:val="000000"/>
                <w:lang w:val="mn-MN"/>
              </w:rPr>
              <w:t>О.Оргихбаяр</w:t>
            </w:r>
          </w:p>
        </w:tc>
        <w:tc>
          <w:tcPr>
            <w:tcW w:w="4561" w:type="dxa"/>
            <w:tcBorders>
              <w:top w:val="single" w:sz="4" w:space="0" w:color="auto"/>
              <w:left w:val="single" w:sz="4" w:space="0" w:color="auto"/>
              <w:bottom w:val="single" w:sz="4" w:space="0" w:color="auto"/>
              <w:right w:val="single" w:sz="4" w:space="0" w:color="auto"/>
            </w:tcBorders>
            <w:vAlign w:val="center"/>
          </w:tcPr>
          <w:p w14:paraId="32A78DF9" w14:textId="77777777" w:rsidR="006B126E" w:rsidRPr="006B126E" w:rsidRDefault="006B126E" w:rsidP="00D50CFF">
            <w:pPr>
              <w:jc w:val="center"/>
              <w:rPr>
                <w:rFonts w:ascii="Arial" w:eastAsia="Times New Roman" w:hAnsi="Arial" w:cs="Arial"/>
                <w:iCs/>
                <w:color w:val="000000"/>
                <w:lang w:val="mn-MN"/>
              </w:rPr>
            </w:pPr>
            <w:r w:rsidRPr="006B126E">
              <w:rPr>
                <w:rStyle w:val="Emphasis"/>
                <w:rFonts w:ascii="Arial" w:hAnsi="Arial" w:cs="Arial"/>
                <w:i w:val="0"/>
                <w:color w:val="000000"/>
                <w:shd w:val="clear" w:color="auto" w:fill="FFFFFF"/>
                <w:lang w:val="mn-MN"/>
              </w:rPr>
              <w:t>Мал эмнэлгийн газрын</w:t>
            </w:r>
            <w:r w:rsidRPr="006B126E">
              <w:rPr>
                <w:rFonts w:ascii="Arial" w:eastAsia="Times New Roman" w:hAnsi="Arial" w:cs="Arial"/>
                <w:iCs/>
                <w:color w:val="000000"/>
                <w:lang w:val="mn-MN"/>
              </w:rPr>
              <w:t xml:space="preserve"> </w:t>
            </w:r>
          </w:p>
          <w:p w14:paraId="60FE67CA" w14:textId="77777777" w:rsidR="006B126E" w:rsidRPr="006B126E" w:rsidRDefault="006B126E" w:rsidP="00D50CFF">
            <w:pPr>
              <w:jc w:val="center"/>
              <w:rPr>
                <w:rStyle w:val="Emphasis"/>
                <w:rFonts w:ascii="Arial" w:eastAsia="Times New Roman" w:hAnsi="Arial" w:cs="Arial"/>
                <w:i w:val="0"/>
                <w:iCs w:val="0"/>
                <w:color w:val="000000"/>
                <w:lang w:val="mn-MN"/>
              </w:rPr>
            </w:pPr>
            <w:r w:rsidRPr="006B126E">
              <w:rPr>
                <w:rFonts w:ascii="Arial" w:eastAsia="Times New Roman" w:hAnsi="Arial" w:cs="Arial"/>
                <w:iCs/>
                <w:color w:val="000000"/>
                <w:lang w:val="mn-MN"/>
              </w:rPr>
              <w:t>Мал эмнэлгийн лабораторийн эрхлэгч</w:t>
            </w:r>
          </w:p>
        </w:tc>
      </w:tr>
      <w:tr w:rsidR="006B126E" w:rsidRPr="006B126E" w14:paraId="54B183E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71470FD" w14:textId="77777777" w:rsidR="006B126E" w:rsidRPr="006B126E" w:rsidRDefault="006B126E" w:rsidP="00D50CFF">
            <w:pPr>
              <w:jc w:val="center"/>
              <w:rPr>
                <w:rFonts w:ascii="Arial" w:hAnsi="Arial" w:cs="Arial"/>
                <w:lang w:val="mn-MN"/>
              </w:rPr>
            </w:pPr>
            <w:r w:rsidRPr="006B126E">
              <w:rPr>
                <w:rFonts w:ascii="Arial" w:hAnsi="Arial" w:cs="Arial"/>
                <w:lang w:val="mn-MN"/>
              </w:rPr>
              <w:t>28</w:t>
            </w:r>
          </w:p>
        </w:tc>
        <w:tc>
          <w:tcPr>
            <w:tcW w:w="2134" w:type="dxa"/>
            <w:vMerge/>
            <w:tcBorders>
              <w:left w:val="single" w:sz="4" w:space="0" w:color="auto"/>
              <w:right w:val="single" w:sz="4" w:space="0" w:color="auto"/>
            </w:tcBorders>
          </w:tcPr>
          <w:p w14:paraId="263F5841"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67296DE2"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Ш.Өлзийбаяр</w:t>
            </w:r>
          </w:p>
        </w:tc>
        <w:tc>
          <w:tcPr>
            <w:tcW w:w="4561" w:type="dxa"/>
            <w:tcBorders>
              <w:top w:val="single" w:sz="4" w:space="0" w:color="auto"/>
              <w:left w:val="single" w:sz="4" w:space="0" w:color="auto"/>
              <w:bottom w:val="single" w:sz="4" w:space="0" w:color="auto"/>
              <w:right w:val="single" w:sz="4" w:space="0" w:color="auto"/>
            </w:tcBorders>
            <w:vAlign w:val="center"/>
          </w:tcPr>
          <w:p w14:paraId="3B6960C0" w14:textId="77777777" w:rsidR="006B126E" w:rsidRPr="006B126E" w:rsidRDefault="006B126E" w:rsidP="00D50CFF">
            <w:pPr>
              <w:jc w:val="center"/>
              <w:rPr>
                <w:rFonts w:ascii="Arial" w:hAnsi="Arial" w:cs="Arial"/>
                <w:lang w:val="mn-MN"/>
              </w:rPr>
            </w:pPr>
            <w:r w:rsidRPr="006B126E">
              <w:rPr>
                <w:rFonts w:ascii="Arial" w:hAnsi="Arial" w:cs="Arial"/>
                <w:lang w:val="mn-MN"/>
              </w:rPr>
              <w:t>Баян-Өндөр сумын ЗДТГ-ын дарга</w:t>
            </w:r>
          </w:p>
        </w:tc>
      </w:tr>
      <w:tr w:rsidR="006B126E" w:rsidRPr="006B126E" w14:paraId="162F2BE0"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91F4E07" w14:textId="77777777" w:rsidR="006B126E" w:rsidRPr="006B126E" w:rsidRDefault="006B126E" w:rsidP="00D50CFF">
            <w:pPr>
              <w:jc w:val="center"/>
              <w:rPr>
                <w:rFonts w:ascii="Arial" w:hAnsi="Arial" w:cs="Arial"/>
                <w:lang w:val="mn-MN"/>
              </w:rPr>
            </w:pPr>
            <w:r w:rsidRPr="006B126E">
              <w:rPr>
                <w:rFonts w:ascii="Arial" w:hAnsi="Arial" w:cs="Arial"/>
                <w:lang w:val="mn-MN"/>
              </w:rPr>
              <w:t>29</w:t>
            </w:r>
          </w:p>
        </w:tc>
        <w:tc>
          <w:tcPr>
            <w:tcW w:w="2134" w:type="dxa"/>
            <w:vMerge/>
            <w:tcBorders>
              <w:left w:val="single" w:sz="4" w:space="0" w:color="auto"/>
              <w:right w:val="single" w:sz="4" w:space="0" w:color="auto"/>
            </w:tcBorders>
          </w:tcPr>
          <w:p w14:paraId="01013318"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2611DD50"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Т.Энхжаргал</w:t>
            </w:r>
          </w:p>
        </w:tc>
        <w:tc>
          <w:tcPr>
            <w:tcW w:w="4561" w:type="dxa"/>
            <w:tcBorders>
              <w:top w:val="single" w:sz="4" w:space="0" w:color="auto"/>
              <w:left w:val="single" w:sz="4" w:space="0" w:color="auto"/>
              <w:bottom w:val="single" w:sz="4" w:space="0" w:color="auto"/>
              <w:right w:val="single" w:sz="4" w:space="0" w:color="auto"/>
            </w:tcBorders>
            <w:vAlign w:val="center"/>
          </w:tcPr>
          <w:p w14:paraId="16640562" w14:textId="77777777" w:rsidR="006B126E" w:rsidRPr="006B126E" w:rsidRDefault="006B126E" w:rsidP="00D50CFF">
            <w:pPr>
              <w:jc w:val="center"/>
              <w:rPr>
                <w:rFonts w:ascii="Arial" w:hAnsi="Arial" w:cs="Arial"/>
                <w:lang w:val="mn-MN"/>
              </w:rPr>
            </w:pPr>
            <w:r w:rsidRPr="006B126E">
              <w:rPr>
                <w:rFonts w:ascii="Arial" w:hAnsi="Arial" w:cs="Arial"/>
                <w:lang w:val="mn-MN"/>
              </w:rPr>
              <w:t>Жаргалант сумын ЗДТГ-ын дарга</w:t>
            </w:r>
          </w:p>
        </w:tc>
      </w:tr>
      <w:tr w:rsidR="006B126E" w:rsidRPr="006B126E" w14:paraId="13283D3B"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AB2F31A" w14:textId="77777777" w:rsidR="006B126E" w:rsidRPr="006B126E" w:rsidRDefault="006B126E" w:rsidP="00D50CFF">
            <w:pPr>
              <w:jc w:val="center"/>
              <w:rPr>
                <w:rFonts w:ascii="Arial" w:hAnsi="Arial" w:cs="Arial"/>
                <w:lang w:val="mn-MN"/>
              </w:rPr>
            </w:pPr>
            <w:r w:rsidRPr="006B126E">
              <w:rPr>
                <w:rFonts w:ascii="Arial" w:hAnsi="Arial" w:cs="Arial"/>
                <w:lang w:val="mn-MN"/>
              </w:rPr>
              <w:t>30</w:t>
            </w:r>
          </w:p>
        </w:tc>
        <w:tc>
          <w:tcPr>
            <w:tcW w:w="2134" w:type="dxa"/>
            <w:vMerge w:val="restart"/>
            <w:tcBorders>
              <w:left w:val="single" w:sz="4" w:space="0" w:color="auto"/>
              <w:right w:val="single" w:sz="4" w:space="0" w:color="auto"/>
            </w:tcBorders>
            <w:vAlign w:val="center"/>
          </w:tcPr>
          <w:p w14:paraId="2E24E98D" w14:textId="77777777" w:rsidR="006B126E" w:rsidRPr="006B126E" w:rsidRDefault="006B126E" w:rsidP="00D50CFF">
            <w:pPr>
              <w:jc w:val="center"/>
              <w:rPr>
                <w:rFonts w:ascii="Arial" w:hAnsi="Arial" w:cs="Arial"/>
                <w:lang w:val="mn-MN"/>
              </w:rPr>
            </w:pPr>
            <w:r w:rsidRPr="006B126E">
              <w:rPr>
                <w:rFonts w:ascii="Arial" w:hAnsi="Arial" w:cs="Arial"/>
                <w:lang w:val="mn-MN"/>
              </w:rPr>
              <w:t>Орон нутгийн шалган нэвтрүүлэх, хяналтын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592091C9"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А.Цолмонхүү</w:t>
            </w:r>
          </w:p>
        </w:tc>
        <w:tc>
          <w:tcPr>
            <w:tcW w:w="4561" w:type="dxa"/>
            <w:tcBorders>
              <w:top w:val="single" w:sz="4" w:space="0" w:color="auto"/>
              <w:left w:val="single" w:sz="4" w:space="0" w:color="auto"/>
              <w:bottom w:val="single" w:sz="4" w:space="0" w:color="auto"/>
              <w:right w:val="single" w:sz="4" w:space="0" w:color="auto"/>
            </w:tcBorders>
            <w:vAlign w:val="center"/>
          </w:tcPr>
          <w:p w14:paraId="5185C01F"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Бүсийн төвийн дүн бүртгэл хариуцсан ахлах мэргэжилтэн, дэслэгч</w:t>
            </w:r>
          </w:p>
        </w:tc>
      </w:tr>
      <w:tr w:rsidR="006B126E" w:rsidRPr="006B126E" w14:paraId="13A4EF6B"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9C1BD5B" w14:textId="77777777" w:rsidR="006B126E" w:rsidRPr="006B126E" w:rsidRDefault="006B126E" w:rsidP="00D50CFF">
            <w:pPr>
              <w:jc w:val="center"/>
              <w:rPr>
                <w:rFonts w:ascii="Arial" w:hAnsi="Arial" w:cs="Arial"/>
                <w:lang w:val="mn-MN"/>
              </w:rPr>
            </w:pPr>
            <w:r w:rsidRPr="006B126E">
              <w:rPr>
                <w:rFonts w:ascii="Arial" w:hAnsi="Arial" w:cs="Arial"/>
                <w:lang w:val="mn-MN"/>
              </w:rPr>
              <w:t>31</w:t>
            </w:r>
          </w:p>
        </w:tc>
        <w:tc>
          <w:tcPr>
            <w:tcW w:w="2134" w:type="dxa"/>
            <w:vMerge/>
            <w:tcBorders>
              <w:left w:val="single" w:sz="4" w:space="0" w:color="auto"/>
              <w:right w:val="single" w:sz="4" w:space="0" w:color="auto"/>
            </w:tcBorders>
            <w:vAlign w:val="center"/>
          </w:tcPr>
          <w:p w14:paraId="6889F305" w14:textId="77777777" w:rsidR="006B126E" w:rsidRPr="006B126E" w:rsidRDefault="006B126E" w:rsidP="00D50CFF">
            <w:pPr>
              <w:jc w:val="center"/>
              <w:rPr>
                <w:rFonts w:ascii="Arial" w:hAnsi="Arial" w:cs="Arial"/>
                <w:color w:val="FF0000"/>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0F3CF20B"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Б.Батцэнгэл </w:t>
            </w:r>
          </w:p>
        </w:tc>
        <w:tc>
          <w:tcPr>
            <w:tcW w:w="4561" w:type="dxa"/>
            <w:tcBorders>
              <w:top w:val="single" w:sz="4" w:space="0" w:color="auto"/>
              <w:left w:val="single" w:sz="4" w:space="0" w:color="auto"/>
              <w:bottom w:val="single" w:sz="4" w:space="0" w:color="auto"/>
              <w:right w:val="single" w:sz="4" w:space="0" w:color="auto"/>
            </w:tcBorders>
            <w:vAlign w:val="center"/>
          </w:tcPr>
          <w:p w14:paraId="301E40B3" w14:textId="77777777" w:rsidR="006B126E" w:rsidRPr="006B126E" w:rsidRDefault="006B126E" w:rsidP="00D50CFF">
            <w:pPr>
              <w:jc w:val="center"/>
              <w:rPr>
                <w:rFonts w:ascii="Arial" w:hAnsi="Arial" w:cs="Arial"/>
                <w:lang w:val="mn-MN"/>
              </w:rPr>
            </w:pPr>
            <w:r w:rsidRPr="006B126E">
              <w:rPr>
                <w:rFonts w:ascii="Arial" w:hAnsi="Arial" w:cs="Arial"/>
                <w:lang w:val="mn-MN"/>
              </w:rPr>
              <w:t>Цагдаагийн газрын Замын цагдаагийн тасгийн ахлах зохицуулагч, цагдаагийн хошууч</w:t>
            </w:r>
          </w:p>
        </w:tc>
      </w:tr>
      <w:tr w:rsidR="006B126E" w:rsidRPr="006B126E" w14:paraId="25772959"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9818DED" w14:textId="77777777" w:rsidR="006B126E" w:rsidRPr="006B126E" w:rsidRDefault="006B126E" w:rsidP="00D50CFF">
            <w:pPr>
              <w:jc w:val="center"/>
              <w:rPr>
                <w:rFonts w:ascii="Arial" w:hAnsi="Arial" w:cs="Arial"/>
                <w:lang w:val="mn-MN"/>
              </w:rPr>
            </w:pPr>
            <w:r w:rsidRPr="006B126E">
              <w:rPr>
                <w:rFonts w:ascii="Arial" w:hAnsi="Arial" w:cs="Arial"/>
                <w:lang w:val="mn-MN"/>
              </w:rPr>
              <w:t>32</w:t>
            </w:r>
          </w:p>
        </w:tc>
        <w:tc>
          <w:tcPr>
            <w:tcW w:w="2134" w:type="dxa"/>
            <w:vMerge/>
            <w:tcBorders>
              <w:left w:val="single" w:sz="4" w:space="0" w:color="auto"/>
              <w:right w:val="single" w:sz="4" w:space="0" w:color="auto"/>
            </w:tcBorders>
            <w:vAlign w:val="center"/>
          </w:tcPr>
          <w:p w14:paraId="3A2E7D76" w14:textId="77777777" w:rsidR="006B126E" w:rsidRPr="006B126E" w:rsidRDefault="006B126E" w:rsidP="00D50CFF">
            <w:pPr>
              <w:jc w:val="center"/>
              <w:rPr>
                <w:rFonts w:ascii="Arial" w:hAnsi="Arial" w:cs="Arial"/>
                <w:color w:val="FF0000"/>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248FF2D5"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Т.Амарсанаа</w:t>
            </w:r>
          </w:p>
        </w:tc>
        <w:tc>
          <w:tcPr>
            <w:tcW w:w="4561" w:type="dxa"/>
            <w:tcBorders>
              <w:top w:val="single" w:sz="4" w:space="0" w:color="auto"/>
              <w:left w:val="single" w:sz="4" w:space="0" w:color="auto"/>
              <w:bottom w:val="single" w:sz="4" w:space="0" w:color="auto"/>
              <w:right w:val="single" w:sz="4" w:space="0" w:color="auto"/>
            </w:tcBorders>
            <w:vAlign w:val="center"/>
          </w:tcPr>
          <w:p w14:paraId="41639C7C" w14:textId="77777777" w:rsidR="006B126E" w:rsidRPr="006B126E" w:rsidRDefault="006B126E" w:rsidP="00D50CFF">
            <w:pPr>
              <w:jc w:val="center"/>
              <w:rPr>
                <w:rFonts w:ascii="Arial" w:hAnsi="Arial" w:cs="Arial"/>
                <w:lang w:val="mn-MN"/>
              </w:rPr>
            </w:pPr>
            <w:r w:rsidRPr="006B126E">
              <w:rPr>
                <w:rFonts w:ascii="Arial" w:hAnsi="Arial" w:cs="Arial"/>
                <w:lang w:val="mn-MN"/>
              </w:rPr>
              <w:t>Мэргэжлийн хяналтын газрын, хил, гүний хяналтын хэлтсийн дарга</w:t>
            </w:r>
          </w:p>
        </w:tc>
      </w:tr>
      <w:tr w:rsidR="006B126E" w:rsidRPr="006B126E" w14:paraId="02C0FE1B"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77A0F2D" w14:textId="77777777" w:rsidR="006B126E" w:rsidRPr="006B126E" w:rsidRDefault="006B126E" w:rsidP="00D50CFF">
            <w:pPr>
              <w:jc w:val="center"/>
              <w:rPr>
                <w:rFonts w:ascii="Arial" w:hAnsi="Arial" w:cs="Arial"/>
                <w:lang w:val="mn-MN"/>
              </w:rPr>
            </w:pPr>
            <w:r w:rsidRPr="006B126E">
              <w:rPr>
                <w:rFonts w:ascii="Arial" w:hAnsi="Arial" w:cs="Arial"/>
                <w:lang w:val="mn-MN"/>
              </w:rPr>
              <w:t>33</w:t>
            </w:r>
          </w:p>
        </w:tc>
        <w:tc>
          <w:tcPr>
            <w:tcW w:w="2134" w:type="dxa"/>
            <w:vMerge/>
            <w:tcBorders>
              <w:left w:val="single" w:sz="4" w:space="0" w:color="auto"/>
              <w:right w:val="single" w:sz="4" w:space="0" w:color="auto"/>
            </w:tcBorders>
            <w:vAlign w:val="center"/>
          </w:tcPr>
          <w:p w14:paraId="50A51500"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6823912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Ц.Ганхуяг</w:t>
            </w:r>
          </w:p>
        </w:tc>
        <w:tc>
          <w:tcPr>
            <w:tcW w:w="4561" w:type="dxa"/>
            <w:tcBorders>
              <w:top w:val="single" w:sz="4" w:space="0" w:color="auto"/>
              <w:left w:val="single" w:sz="4" w:space="0" w:color="auto"/>
              <w:bottom w:val="single" w:sz="4" w:space="0" w:color="auto"/>
              <w:right w:val="single" w:sz="4" w:space="0" w:color="auto"/>
            </w:tcBorders>
            <w:vAlign w:val="center"/>
          </w:tcPr>
          <w:p w14:paraId="3784F53D" w14:textId="77777777" w:rsidR="006B126E" w:rsidRPr="006B126E" w:rsidRDefault="006B126E" w:rsidP="00D50CFF">
            <w:pPr>
              <w:jc w:val="center"/>
              <w:rPr>
                <w:rFonts w:ascii="Arial" w:hAnsi="Arial" w:cs="Arial"/>
                <w:lang w:val="mn-MN"/>
              </w:rPr>
            </w:pPr>
            <w:r w:rsidRPr="006B126E">
              <w:rPr>
                <w:rFonts w:ascii="Arial" w:hAnsi="Arial" w:cs="Arial"/>
                <w:lang w:val="mn-MN"/>
              </w:rPr>
              <w:t>Хүнс хөдөө аж ахуйн газар</w:t>
            </w:r>
          </w:p>
        </w:tc>
      </w:tr>
      <w:tr w:rsidR="006B126E" w:rsidRPr="006B126E" w14:paraId="50F1E18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0E0F639" w14:textId="77777777" w:rsidR="006B126E" w:rsidRPr="006B126E" w:rsidRDefault="006B126E" w:rsidP="00D50CFF">
            <w:pPr>
              <w:jc w:val="center"/>
              <w:rPr>
                <w:rFonts w:ascii="Arial" w:hAnsi="Arial" w:cs="Arial"/>
                <w:lang w:val="mn-MN"/>
              </w:rPr>
            </w:pPr>
            <w:r w:rsidRPr="006B126E">
              <w:rPr>
                <w:rFonts w:ascii="Arial" w:hAnsi="Arial" w:cs="Arial"/>
                <w:lang w:val="mn-MN"/>
              </w:rPr>
              <w:t>34</w:t>
            </w:r>
          </w:p>
        </w:tc>
        <w:tc>
          <w:tcPr>
            <w:tcW w:w="2134" w:type="dxa"/>
            <w:vMerge w:val="restart"/>
            <w:tcBorders>
              <w:left w:val="single" w:sz="4" w:space="0" w:color="auto"/>
              <w:right w:val="single" w:sz="4" w:space="0" w:color="auto"/>
            </w:tcBorders>
            <w:vAlign w:val="center"/>
          </w:tcPr>
          <w:p w14:paraId="1152CD31" w14:textId="77777777" w:rsidR="006B126E" w:rsidRPr="006B126E" w:rsidRDefault="006B126E" w:rsidP="00D50CFF">
            <w:pPr>
              <w:jc w:val="center"/>
              <w:rPr>
                <w:rFonts w:ascii="Arial" w:hAnsi="Arial" w:cs="Arial"/>
                <w:lang w:val="mn-MN"/>
              </w:rPr>
            </w:pPr>
            <w:r w:rsidRPr="006B126E">
              <w:rPr>
                <w:rFonts w:ascii="Arial" w:hAnsi="Arial" w:cs="Arial"/>
                <w:lang w:val="mn-MN"/>
              </w:rPr>
              <w:t>Иргэний болон ажиллах хүчний бүртгэл, хяналтын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30968B2C"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Г.Дөлгөөн</w:t>
            </w:r>
          </w:p>
        </w:tc>
        <w:tc>
          <w:tcPr>
            <w:tcW w:w="4561" w:type="dxa"/>
            <w:tcBorders>
              <w:top w:val="single" w:sz="4" w:space="0" w:color="auto"/>
              <w:left w:val="single" w:sz="4" w:space="0" w:color="auto"/>
              <w:bottom w:val="single" w:sz="4" w:space="0" w:color="auto"/>
              <w:right w:val="single" w:sz="4" w:space="0" w:color="auto"/>
            </w:tcBorders>
            <w:vAlign w:val="center"/>
          </w:tcPr>
          <w:p w14:paraId="1A65DD92"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Цацраг химийн хордлогын асуудал хариуцсан мэргэжилтэн, дэслэгч</w:t>
            </w:r>
          </w:p>
        </w:tc>
      </w:tr>
      <w:tr w:rsidR="006B126E" w:rsidRPr="006B126E" w14:paraId="453D152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A671BA4" w14:textId="77777777" w:rsidR="006B126E" w:rsidRPr="006B126E" w:rsidRDefault="006B126E" w:rsidP="00D50CFF">
            <w:pPr>
              <w:jc w:val="center"/>
              <w:rPr>
                <w:rFonts w:ascii="Arial" w:hAnsi="Arial" w:cs="Arial"/>
                <w:lang w:val="mn-MN"/>
              </w:rPr>
            </w:pPr>
            <w:r w:rsidRPr="006B126E">
              <w:rPr>
                <w:rFonts w:ascii="Arial" w:hAnsi="Arial" w:cs="Arial"/>
                <w:lang w:val="mn-MN"/>
              </w:rPr>
              <w:t>35</w:t>
            </w:r>
          </w:p>
        </w:tc>
        <w:tc>
          <w:tcPr>
            <w:tcW w:w="2134" w:type="dxa"/>
            <w:vMerge/>
            <w:tcBorders>
              <w:left w:val="single" w:sz="4" w:space="0" w:color="auto"/>
              <w:right w:val="single" w:sz="4" w:space="0" w:color="auto"/>
            </w:tcBorders>
            <w:vAlign w:val="center"/>
          </w:tcPr>
          <w:p w14:paraId="109C439D" w14:textId="77777777" w:rsidR="006B126E" w:rsidRPr="006B126E" w:rsidRDefault="006B126E" w:rsidP="00D50CFF">
            <w:pPr>
              <w:jc w:val="center"/>
              <w:rPr>
                <w:rFonts w:ascii="Arial"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5DA9A20"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Б.Батцэцэг</w:t>
            </w:r>
          </w:p>
        </w:tc>
        <w:tc>
          <w:tcPr>
            <w:tcW w:w="4561" w:type="dxa"/>
            <w:tcBorders>
              <w:top w:val="single" w:sz="4" w:space="0" w:color="auto"/>
              <w:left w:val="single" w:sz="4" w:space="0" w:color="auto"/>
              <w:bottom w:val="single" w:sz="4" w:space="0" w:color="auto"/>
              <w:right w:val="single" w:sz="4" w:space="0" w:color="auto"/>
            </w:tcBorders>
            <w:vAlign w:val="center"/>
          </w:tcPr>
          <w:p w14:paraId="3E57B164"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Баян-Өндөр сумын </w:t>
            </w:r>
            <w:r w:rsidRPr="006B126E">
              <w:rPr>
                <w:rStyle w:val="Emphasis"/>
                <w:rFonts w:ascii="Arial" w:hAnsi="Arial" w:cs="Arial"/>
                <w:i w:val="0"/>
                <w:shd w:val="clear" w:color="auto" w:fill="FFFFFF"/>
                <w:lang w:val="mn-MN"/>
              </w:rPr>
              <w:t>Эрүүл мэнд, хөдөлмөрийн аюулгүй байдал, эрүүл ахуй хариуцсан мэргэжилтэн</w:t>
            </w:r>
          </w:p>
        </w:tc>
      </w:tr>
      <w:tr w:rsidR="006B126E" w:rsidRPr="006B126E" w14:paraId="4C50384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361727A" w14:textId="77777777" w:rsidR="006B126E" w:rsidRPr="006B126E" w:rsidRDefault="006B126E" w:rsidP="00D50CFF">
            <w:pPr>
              <w:jc w:val="center"/>
              <w:rPr>
                <w:rFonts w:ascii="Arial" w:hAnsi="Arial" w:cs="Arial"/>
                <w:lang w:val="mn-MN"/>
              </w:rPr>
            </w:pPr>
            <w:r w:rsidRPr="006B126E">
              <w:rPr>
                <w:rFonts w:ascii="Arial" w:hAnsi="Arial" w:cs="Arial"/>
                <w:lang w:val="mn-MN"/>
              </w:rPr>
              <w:t>36</w:t>
            </w:r>
          </w:p>
        </w:tc>
        <w:tc>
          <w:tcPr>
            <w:tcW w:w="2134" w:type="dxa"/>
            <w:vMerge/>
            <w:tcBorders>
              <w:left w:val="single" w:sz="4" w:space="0" w:color="auto"/>
              <w:right w:val="single" w:sz="4" w:space="0" w:color="auto"/>
            </w:tcBorders>
            <w:vAlign w:val="center"/>
          </w:tcPr>
          <w:p w14:paraId="5C718F15" w14:textId="77777777" w:rsidR="006B126E" w:rsidRPr="006B126E" w:rsidRDefault="006B126E" w:rsidP="00D50CFF">
            <w:pPr>
              <w:jc w:val="center"/>
              <w:rPr>
                <w:rFonts w:ascii="Arial"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0B8AED87"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Л.Учрал</w:t>
            </w:r>
          </w:p>
        </w:tc>
        <w:tc>
          <w:tcPr>
            <w:tcW w:w="4561" w:type="dxa"/>
            <w:tcBorders>
              <w:top w:val="single" w:sz="4" w:space="0" w:color="auto"/>
              <w:left w:val="single" w:sz="4" w:space="0" w:color="auto"/>
              <w:bottom w:val="single" w:sz="4" w:space="0" w:color="auto"/>
              <w:right w:val="single" w:sz="4" w:space="0" w:color="auto"/>
            </w:tcBorders>
            <w:vAlign w:val="center"/>
          </w:tcPr>
          <w:p w14:paraId="6BC6FFCC" w14:textId="77777777" w:rsidR="006B126E" w:rsidRPr="006B126E" w:rsidRDefault="006B126E" w:rsidP="00D50CFF">
            <w:pPr>
              <w:jc w:val="center"/>
              <w:rPr>
                <w:rFonts w:ascii="Arial" w:hAnsi="Arial" w:cs="Arial"/>
                <w:lang w:val="mn-MN"/>
              </w:rPr>
            </w:pPr>
            <w:r w:rsidRPr="006B126E">
              <w:rPr>
                <w:rFonts w:ascii="Arial" w:hAnsi="Arial" w:cs="Arial"/>
                <w:lang w:val="mn-MN"/>
              </w:rPr>
              <w:t>Жаргалант сумын Засаг даргын орлогч</w:t>
            </w:r>
          </w:p>
        </w:tc>
      </w:tr>
      <w:tr w:rsidR="006B126E" w:rsidRPr="006B126E" w14:paraId="09DDE430"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3C8D0AA3" w14:textId="77777777" w:rsidR="006B126E" w:rsidRPr="006B126E" w:rsidRDefault="006B126E" w:rsidP="00D50CFF">
            <w:pPr>
              <w:jc w:val="center"/>
              <w:rPr>
                <w:rFonts w:ascii="Arial" w:hAnsi="Arial" w:cs="Arial"/>
                <w:lang w:val="mn-MN"/>
              </w:rPr>
            </w:pPr>
            <w:r w:rsidRPr="006B126E">
              <w:rPr>
                <w:rFonts w:ascii="Arial" w:eastAsia="Times New Roman" w:hAnsi="Arial" w:cs="Arial"/>
                <w:lang w:val="mn-MN"/>
              </w:rPr>
              <w:t>Тусгаарлан ажиглах баг</w:t>
            </w:r>
          </w:p>
        </w:tc>
      </w:tr>
      <w:tr w:rsidR="006B126E" w:rsidRPr="006B126E" w14:paraId="0A80020D" w14:textId="77777777" w:rsidTr="00D50CFF">
        <w:trPr>
          <w:trHeight w:val="657"/>
        </w:trPr>
        <w:tc>
          <w:tcPr>
            <w:tcW w:w="519" w:type="dxa"/>
            <w:tcBorders>
              <w:top w:val="single" w:sz="4" w:space="0" w:color="auto"/>
              <w:left w:val="single" w:sz="4" w:space="0" w:color="auto"/>
              <w:right w:val="single" w:sz="4" w:space="0" w:color="auto"/>
            </w:tcBorders>
            <w:vAlign w:val="center"/>
          </w:tcPr>
          <w:p w14:paraId="2087B82B" w14:textId="77777777" w:rsidR="006B126E" w:rsidRPr="006B126E" w:rsidRDefault="006B126E" w:rsidP="00D50CFF">
            <w:pPr>
              <w:jc w:val="center"/>
              <w:rPr>
                <w:rFonts w:ascii="Arial" w:hAnsi="Arial" w:cs="Arial"/>
                <w:lang w:val="mn-MN"/>
              </w:rPr>
            </w:pPr>
            <w:r w:rsidRPr="006B126E">
              <w:rPr>
                <w:rFonts w:ascii="Arial" w:hAnsi="Arial" w:cs="Arial"/>
                <w:lang w:val="mn-MN"/>
              </w:rPr>
              <w:t>37</w:t>
            </w:r>
          </w:p>
        </w:tc>
        <w:tc>
          <w:tcPr>
            <w:tcW w:w="2134" w:type="dxa"/>
            <w:tcBorders>
              <w:top w:val="single" w:sz="4" w:space="0" w:color="auto"/>
              <w:left w:val="single" w:sz="4" w:space="0" w:color="auto"/>
              <w:right w:val="single" w:sz="4" w:space="0" w:color="auto"/>
            </w:tcBorders>
            <w:vAlign w:val="center"/>
          </w:tcPr>
          <w:p w14:paraId="11B0FBFA" w14:textId="77777777" w:rsidR="006B126E" w:rsidRPr="006B126E" w:rsidRDefault="006B126E" w:rsidP="00D50CFF">
            <w:pPr>
              <w:spacing w:before="100" w:beforeAutospacing="1"/>
              <w:ind w:right="120"/>
              <w:jc w:val="center"/>
              <w:rPr>
                <w:rFonts w:ascii="Arial" w:eastAsia="Times New Roman" w:hAnsi="Arial" w:cs="Arial"/>
                <w:bCs/>
                <w:lang w:val="mn-MN"/>
              </w:rPr>
            </w:pPr>
            <w:r w:rsidRPr="006B126E">
              <w:rPr>
                <w:rFonts w:ascii="Arial" w:eastAsia="Times New Roman" w:hAnsi="Arial" w:cs="Arial"/>
                <w:bCs/>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4DBF5BB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Б.Эрдэнэбаяр</w:t>
            </w:r>
          </w:p>
        </w:tc>
        <w:tc>
          <w:tcPr>
            <w:tcW w:w="4561" w:type="dxa"/>
            <w:tcBorders>
              <w:top w:val="single" w:sz="4" w:space="0" w:color="auto"/>
              <w:left w:val="single" w:sz="4" w:space="0" w:color="auto"/>
              <w:bottom w:val="single" w:sz="4" w:space="0" w:color="auto"/>
              <w:right w:val="single" w:sz="4" w:space="0" w:color="auto"/>
            </w:tcBorders>
            <w:vAlign w:val="center"/>
          </w:tcPr>
          <w:p w14:paraId="412D8625"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Гамшгаас хамгаалах улсын хяналтын ахлах байцаагч, хошууч</w:t>
            </w:r>
          </w:p>
        </w:tc>
      </w:tr>
      <w:tr w:rsidR="006B126E" w:rsidRPr="006B126E" w14:paraId="7EF0755D" w14:textId="77777777" w:rsidTr="00D50CFF">
        <w:trPr>
          <w:trHeight w:val="697"/>
        </w:trPr>
        <w:tc>
          <w:tcPr>
            <w:tcW w:w="519" w:type="dxa"/>
            <w:tcBorders>
              <w:left w:val="single" w:sz="4" w:space="0" w:color="auto"/>
              <w:right w:val="single" w:sz="4" w:space="0" w:color="auto"/>
            </w:tcBorders>
            <w:vAlign w:val="center"/>
          </w:tcPr>
          <w:p w14:paraId="6BDB6092" w14:textId="77777777" w:rsidR="006B126E" w:rsidRPr="006B126E" w:rsidRDefault="006B126E" w:rsidP="00D50CFF">
            <w:pPr>
              <w:jc w:val="center"/>
              <w:rPr>
                <w:rFonts w:ascii="Arial" w:hAnsi="Arial" w:cs="Arial"/>
                <w:lang w:val="mn-MN"/>
              </w:rPr>
            </w:pPr>
            <w:r w:rsidRPr="006B126E">
              <w:rPr>
                <w:rFonts w:ascii="Arial" w:hAnsi="Arial" w:cs="Arial"/>
                <w:lang w:val="mn-MN"/>
              </w:rPr>
              <w:t>38</w:t>
            </w:r>
          </w:p>
        </w:tc>
        <w:tc>
          <w:tcPr>
            <w:tcW w:w="2134" w:type="dxa"/>
            <w:vMerge w:val="restart"/>
            <w:tcBorders>
              <w:top w:val="single" w:sz="4" w:space="0" w:color="auto"/>
              <w:left w:val="single" w:sz="4" w:space="0" w:color="auto"/>
              <w:right w:val="single" w:sz="4" w:space="0" w:color="auto"/>
            </w:tcBorders>
            <w:vAlign w:val="center"/>
          </w:tcPr>
          <w:p w14:paraId="5A14B58D" w14:textId="77777777" w:rsidR="006B126E" w:rsidRPr="006B126E" w:rsidRDefault="006B126E" w:rsidP="00D50CFF">
            <w:pPr>
              <w:spacing w:before="100" w:beforeAutospacing="1"/>
              <w:ind w:right="120"/>
              <w:jc w:val="center"/>
              <w:rPr>
                <w:rFonts w:ascii="Arial" w:eastAsia="Times New Roman" w:hAnsi="Arial" w:cs="Arial"/>
                <w:bCs/>
                <w:lang w:val="mn-MN"/>
              </w:rPr>
            </w:pPr>
            <w:r w:rsidRPr="006B126E">
              <w:rPr>
                <w:rFonts w:ascii="Arial" w:eastAsia="Times New Roman" w:hAnsi="Arial" w:cs="Arial"/>
                <w:bCs/>
                <w:lang w:val="mn-MN"/>
              </w:rPr>
              <w:t>Төлөвлөлт бүртгэлийн бүлэг</w:t>
            </w:r>
          </w:p>
        </w:tc>
        <w:tc>
          <w:tcPr>
            <w:tcW w:w="2131" w:type="dxa"/>
            <w:tcBorders>
              <w:top w:val="single" w:sz="4" w:space="0" w:color="auto"/>
              <w:left w:val="single" w:sz="4" w:space="0" w:color="auto"/>
              <w:right w:val="single" w:sz="4" w:space="0" w:color="auto"/>
            </w:tcBorders>
            <w:vAlign w:val="center"/>
          </w:tcPr>
          <w:p w14:paraId="6785CD7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Б.Батцэцэг</w:t>
            </w:r>
          </w:p>
        </w:tc>
        <w:tc>
          <w:tcPr>
            <w:tcW w:w="4561" w:type="dxa"/>
            <w:tcBorders>
              <w:top w:val="single" w:sz="4" w:space="0" w:color="auto"/>
              <w:left w:val="single" w:sz="4" w:space="0" w:color="auto"/>
              <w:right w:val="single" w:sz="4" w:space="0" w:color="auto"/>
            </w:tcBorders>
            <w:vAlign w:val="center"/>
          </w:tcPr>
          <w:p w14:paraId="1327657C"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Баян-Өндөр сумын ЗДТГ-ын </w:t>
            </w:r>
          </w:p>
          <w:p w14:paraId="696CFC11"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 хөдөлмөрийн аюулгүй байдал, </w:t>
            </w:r>
          </w:p>
          <w:p w14:paraId="150F16F5" w14:textId="77777777" w:rsidR="006B126E" w:rsidRPr="006B126E" w:rsidRDefault="006B126E" w:rsidP="00D50CFF">
            <w:pPr>
              <w:jc w:val="center"/>
              <w:rPr>
                <w:rFonts w:ascii="Arial" w:hAnsi="Arial" w:cs="Arial"/>
                <w:lang w:val="mn-MN"/>
              </w:rPr>
            </w:pPr>
            <w:r w:rsidRPr="006B126E">
              <w:rPr>
                <w:rFonts w:ascii="Arial" w:hAnsi="Arial" w:cs="Arial"/>
                <w:lang w:val="mn-MN"/>
              </w:rPr>
              <w:t>эрүүл ахуй хариуцсан мэргэжилтэн</w:t>
            </w:r>
          </w:p>
        </w:tc>
      </w:tr>
      <w:tr w:rsidR="006B126E" w:rsidRPr="006B126E" w14:paraId="589456EE" w14:textId="77777777" w:rsidTr="00D50CFF">
        <w:trPr>
          <w:trHeight w:val="421"/>
        </w:trPr>
        <w:tc>
          <w:tcPr>
            <w:tcW w:w="519" w:type="dxa"/>
            <w:tcBorders>
              <w:top w:val="single" w:sz="4" w:space="0" w:color="auto"/>
              <w:left w:val="single" w:sz="4" w:space="0" w:color="auto"/>
              <w:bottom w:val="single" w:sz="4" w:space="0" w:color="auto"/>
              <w:right w:val="single" w:sz="4" w:space="0" w:color="auto"/>
            </w:tcBorders>
            <w:vAlign w:val="center"/>
          </w:tcPr>
          <w:p w14:paraId="69D3721C" w14:textId="77777777" w:rsidR="006B126E" w:rsidRPr="006B126E" w:rsidRDefault="006B126E" w:rsidP="00D50CFF">
            <w:pPr>
              <w:jc w:val="center"/>
              <w:rPr>
                <w:rFonts w:ascii="Arial" w:hAnsi="Arial" w:cs="Arial"/>
                <w:lang w:val="mn-MN"/>
              </w:rPr>
            </w:pPr>
            <w:r w:rsidRPr="006B126E">
              <w:rPr>
                <w:rFonts w:ascii="Arial" w:hAnsi="Arial" w:cs="Arial"/>
                <w:lang w:val="mn-MN"/>
              </w:rPr>
              <w:t>39</w:t>
            </w:r>
          </w:p>
        </w:tc>
        <w:tc>
          <w:tcPr>
            <w:tcW w:w="2134" w:type="dxa"/>
            <w:vMerge/>
            <w:tcBorders>
              <w:left w:val="single" w:sz="4" w:space="0" w:color="auto"/>
              <w:bottom w:val="single" w:sz="4" w:space="0" w:color="auto"/>
              <w:right w:val="single" w:sz="4" w:space="0" w:color="auto"/>
            </w:tcBorders>
            <w:vAlign w:val="center"/>
          </w:tcPr>
          <w:p w14:paraId="6FCD89CA"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left w:val="single" w:sz="4" w:space="0" w:color="auto"/>
              <w:bottom w:val="single" w:sz="4" w:space="0" w:color="auto"/>
              <w:right w:val="single" w:sz="4" w:space="0" w:color="auto"/>
            </w:tcBorders>
            <w:vAlign w:val="center"/>
          </w:tcPr>
          <w:p w14:paraId="3B2C009F"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Г.Итгэл </w:t>
            </w:r>
          </w:p>
        </w:tc>
        <w:tc>
          <w:tcPr>
            <w:tcW w:w="4561" w:type="dxa"/>
            <w:tcBorders>
              <w:left w:val="single" w:sz="4" w:space="0" w:color="auto"/>
              <w:bottom w:val="single" w:sz="4" w:space="0" w:color="auto"/>
              <w:right w:val="single" w:sz="4" w:space="0" w:color="auto"/>
            </w:tcBorders>
            <w:vAlign w:val="center"/>
          </w:tcPr>
          <w:p w14:paraId="22209F84"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эрүүл мэндийн статистик мэдээллийн мэргэжилтэн</w:t>
            </w:r>
          </w:p>
        </w:tc>
      </w:tr>
      <w:tr w:rsidR="006B126E" w:rsidRPr="006B126E" w14:paraId="13D5FF40"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DD7C958" w14:textId="77777777" w:rsidR="006B126E" w:rsidRPr="006B126E" w:rsidRDefault="006B126E" w:rsidP="00D50CFF">
            <w:pPr>
              <w:jc w:val="center"/>
              <w:rPr>
                <w:rFonts w:ascii="Arial" w:hAnsi="Arial" w:cs="Arial"/>
                <w:lang w:val="mn-MN"/>
              </w:rPr>
            </w:pPr>
            <w:r w:rsidRPr="006B126E">
              <w:rPr>
                <w:rFonts w:ascii="Arial" w:hAnsi="Arial" w:cs="Arial"/>
                <w:lang w:val="mn-MN"/>
              </w:rPr>
              <w:t>40</w:t>
            </w:r>
          </w:p>
        </w:tc>
        <w:tc>
          <w:tcPr>
            <w:tcW w:w="2134" w:type="dxa"/>
            <w:vMerge w:val="restart"/>
            <w:tcBorders>
              <w:top w:val="single" w:sz="4" w:space="0" w:color="auto"/>
              <w:left w:val="single" w:sz="4" w:space="0" w:color="auto"/>
              <w:right w:val="single" w:sz="4" w:space="0" w:color="auto"/>
            </w:tcBorders>
            <w:vAlign w:val="center"/>
          </w:tcPr>
          <w:p w14:paraId="6A54097C"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Тандалт хариу арга хэмжээний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34FCD60E"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А.Баярхүү </w:t>
            </w:r>
          </w:p>
        </w:tc>
        <w:tc>
          <w:tcPr>
            <w:tcW w:w="4561" w:type="dxa"/>
            <w:tcBorders>
              <w:top w:val="single" w:sz="4" w:space="0" w:color="auto"/>
              <w:left w:val="single" w:sz="4" w:space="0" w:color="auto"/>
              <w:bottom w:val="single" w:sz="4" w:space="0" w:color="auto"/>
              <w:right w:val="single" w:sz="4" w:space="0" w:color="auto"/>
            </w:tcBorders>
            <w:vAlign w:val="center"/>
          </w:tcPr>
          <w:p w14:paraId="62ACA22A"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мэндийн газрын </w:t>
            </w:r>
            <w:r w:rsidRPr="006B126E">
              <w:rPr>
                <w:rStyle w:val="Emphasis"/>
                <w:rFonts w:ascii="Arial" w:hAnsi="Arial" w:cs="Arial"/>
                <w:i w:val="0"/>
                <w:color w:val="000000"/>
                <w:shd w:val="clear" w:color="auto" w:fill="FFFFFF"/>
                <w:lang w:val="mn-MN"/>
              </w:rPr>
              <w:t>Сувилахуй, хөнгөвчлөх тусламж үйлчилгээ хариуцсан мэргэжилтэн</w:t>
            </w:r>
          </w:p>
        </w:tc>
      </w:tr>
      <w:tr w:rsidR="006B126E" w:rsidRPr="006B126E" w14:paraId="2E9A00F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3ADF380" w14:textId="77777777" w:rsidR="006B126E" w:rsidRPr="006B126E" w:rsidRDefault="006B126E" w:rsidP="00D50CFF">
            <w:pPr>
              <w:jc w:val="center"/>
              <w:rPr>
                <w:rFonts w:ascii="Arial" w:hAnsi="Arial" w:cs="Arial"/>
                <w:lang w:val="mn-MN"/>
              </w:rPr>
            </w:pPr>
            <w:r w:rsidRPr="006B126E">
              <w:rPr>
                <w:rFonts w:ascii="Arial" w:hAnsi="Arial" w:cs="Arial"/>
                <w:lang w:val="mn-MN"/>
              </w:rPr>
              <w:lastRenderedPageBreak/>
              <w:t>41</w:t>
            </w:r>
          </w:p>
        </w:tc>
        <w:tc>
          <w:tcPr>
            <w:tcW w:w="2134" w:type="dxa"/>
            <w:vMerge/>
            <w:tcBorders>
              <w:top w:val="single" w:sz="4" w:space="0" w:color="auto"/>
              <w:left w:val="single" w:sz="4" w:space="0" w:color="auto"/>
              <w:right w:val="single" w:sz="4" w:space="0" w:color="auto"/>
            </w:tcBorders>
            <w:vAlign w:val="center"/>
          </w:tcPr>
          <w:p w14:paraId="13632049"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CDA5F7E"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Г.Ангар</w:t>
            </w:r>
          </w:p>
        </w:tc>
        <w:tc>
          <w:tcPr>
            <w:tcW w:w="4561" w:type="dxa"/>
            <w:tcBorders>
              <w:top w:val="single" w:sz="4" w:space="0" w:color="auto"/>
              <w:left w:val="single" w:sz="4" w:space="0" w:color="auto"/>
              <w:bottom w:val="single" w:sz="4" w:space="0" w:color="auto"/>
              <w:right w:val="single" w:sz="4" w:space="0" w:color="auto"/>
            </w:tcBorders>
            <w:vAlign w:val="center"/>
          </w:tcPr>
          <w:p w14:paraId="408E4FD9" w14:textId="77777777" w:rsidR="006B126E" w:rsidRPr="006B126E" w:rsidRDefault="006B126E" w:rsidP="00D50CFF">
            <w:pPr>
              <w:jc w:val="center"/>
              <w:rPr>
                <w:rFonts w:ascii="Arial" w:hAnsi="Arial" w:cs="Arial"/>
                <w:lang w:val="mn-MN"/>
              </w:rPr>
            </w:pPr>
            <w:r w:rsidRPr="006B126E">
              <w:rPr>
                <w:rFonts w:ascii="Arial" w:hAnsi="Arial" w:cs="Arial"/>
                <w:lang w:val="mn-MN"/>
              </w:rPr>
              <w:t>Эрдэнэт сувилал цогцолборын халдвар судлаач</w:t>
            </w:r>
          </w:p>
        </w:tc>
      </w:tr>
      <w:tr w:rsidR="006B126E" w:rsidRPr="006B126E" w14:paraId="44CC591A"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523C1FE" w14:textId="77777777" w:rsidR="006B126E" w:rsidRPr="006B126E" w:rsidRDefault="006B126E" w:rsidP="00D50CFF">
            <w:pPr>
              <w:jc w:val="center"/>
              <w:rPr>
                <w:rFonts w:ascii="Arial" w:hAnsi="Arial" w:cs="Arial"/>
                <w:lang w:val="mn-MN"/>
              </w:rPr>
            </w:pPr>
            <w:r w:rsidRPr="006B126E">
              <w:rPr>
                <w:rFonts w:ascii="Arial" w:hAnsi="Arial" w:cs="Arial"/>
                <w:lang w:val="mn-MN"/>
              </w:rPr>
              <w:t>42</w:t>
            </w:r>
          </w:p>
        </w:tc>
        <w:tc>
          <w:tcPr>
            <w:tcW w:w="2134" w:type="dxa"/>
            <w:vMerge/>
            <w:tcBorders>
              <w:top w:val="single" w:sz="4" w:space="0" w:color="auto"/>
              <w:left w:val="single" w:sz="4" w:space="0" w:color="auto"/>
              <w:right w:val="single" w:sz="4" w:space="0" w:color="auto"/>
            </w:tcBorders>
            <w:vAlign w:val="center"/>
          </w:tcPr>
          <w:p w14:paraId="27D62B4E"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E4816BE"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М.Уранчимэг</w:t>
            </w:r>
          </w:p>
        </w:tc>
        <w:tc>
          <w:tcPr>
            <w:tcW w:w="4561" w:type="dxa"/>
            <w:tcBorders>
              <w:top w:val="single" w:sz="4" w:space="0" w:color="auto"/>
              <w:left w:val="single" w:sz="4" w:space="0" w:color="auto"/>
              <w:bottom w:val="single" w:sz="4" w:space="0" w:color="auto"/>
              <w:right w:val="single" w:sz="4" w:space="0" w:color="auto"/>
            </w:tcBorders>
            <w:vAlign w:val="center"/>
          </w:tcPr>
          <w:p w14:paraId="0E9D54D6" w14:textId="77777777" w:rsidR="006B126E" w:rsidRPr="006B126E" w:rsidRDefault="006B126E" w:rsidP="00D50CFF">
            <w:pPr>
              <w:jc w:val="center"/>
              <w:rPr>
                <w:rFonts w:ascii="Arial" w:hAnsi="Arial" w:cs="Arial"/>
                <w:lang w:val="mn-MN"/>
              </w:rPr>
            </w:pPr>
            <w:r w:rsidRPr="006B126E">
              <w:rPr>
                <w:rFonts w:ascii="Arial" w:hAnsi="Arial" w:cs="Arial"/>
                <w:lang w:val="mn-MN"/>
              </w:rPr>
              <w:t>Медипас эмнэлгийн халдвар судлаач</w:t>
            </w:r>
          </w:p>
        </w:tc>
      </w:tr>
      <w:tr w:rsidR="006B126E" w:rsidRPr="006B126E" w14:paraId="7346AFE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E831F99" w14:textId="77777777" w:rsidR="006B126E" w:rsidRPr="006B126E" w:rsidRDefault="006B126E" w:rsidP="00D50CFF">
            <w:pPr>
              <w:jc w:val="center"/>
              <w:rPr>
                <w:rFonts w:ascii="Arial" w:hAnsi="Arial" w:cs="Arial"/>
                <w:lang w:val="mn-MN"/>
              </w:rPr>
            </w:pPr>
            <w:r w:rsidRPr="006B126E">
              <w:rPr>
                <w:rFonts w:ascii="Arial" w:hAnsi="Arial" w:cs="Arial"/>
                <w:lang w:val="mn-MN"/>
              </w:rPr>
              <w:t>43</w:t>
            </w:r>
          </w:p>
        </w:tc>
        <w:tc>
          <w:tcPr>
            <w:tcW w:w="2134" w:type="dxa"/>
            <w:vMerge/>
            <w:tcBorders>
              <w:left w:val="single" w:sz="4" w:space="0" w:color="auto"/>
              <w:right w:val="single" w:sz="4" w:space="0" w:color="auto"/>
            </w:tcBorders>
            <w:vAlign w:val="center"/>
          </w:tcPr>
          <w:p w14:paraId="376012AA"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7BB8D4C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С.Дулмаа-Юмлаа</w:t>
            </w:r>
          </w:p>
        </w:tc>
        <w:tc>
          <w:tcPr>
            <w:tcW w:w="4561" w:type="dxa"/>
            <w:tcBorders>
              <w:top w:val="single" w:sz="4" w:space="0" w:color="auto"/>
              <w:left w:val="single" w:sz="4" w:space="0" w:color="auto"/>
              <w:bottom w:val="single" w:sz="4" w:space="0" w:color="auto"/>
              <w:right w:val="single" w:sz="4" w:space="0" w:color="auto"/>
            </w:tcBorders>
            <w:vAlign w:val="center"/>
          </w:tcPr>
          <w:p w14:paraId="7CC6D783"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халдвар судлаач</w:t>
            </w:r>
          </w:p>
        </w:tc>
      </w:tr>
      <w:tr w:rsidR="006B126E" w:rsidRPr="006B126E" w14:paraId="38F66E7E"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9D71FBC" w14:textId="77777777" w:rsidR="006B126E" w:rsidRPr="006B126E" w:rsidRDefault="006B126E" w:rsidP="00D50CFF">
            <w:pPr>
              <w:jc w:val="center"/>
              <w:rPr>
                <w:rFonts w:ascii="Arial" w:hAnsi="Arial" w:cs="Arial"/>
                <w:lang w:val="mn-MN"/>
              </w:rPr>
            </w:pPr>
            <w:r w:rsidRPr="006B126E">
              <w:rPr>
                <w:rFonts w:ascii="Arial" w:hAnsi="Arial" w:cs="Arial"/>
                <w:lang w:val="mn-MN"/>
              </w:rPr>
              <w:t>44</w:t>
            </w:r>
          </w:p>
        </w:tc>
        <w:tc>
          <w:tcPr>
            <w:tcW w:w="2134" w:type="dxa"/>
            <w:vMerge/>
            <w:tcBorders>
              <w:left w:val="single" w:sz="4" w:space="0" w:color="auto"/>
              <w:bottom w:val="single" w:sz="4" w:space="0" w:color="auto"/>
              <w:right w:val="single" w:sz="4" w:space="0" w:color="auto"/>
            </w:tcBorders>
            <w:vAlign w:val="center"/>
          </w:tcPr>
          <w:p w14:paraId="4CE96203"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061EA87"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Л.Баяржаргал </w:t>
            </w:r>
          </w:p>
        </w:tc>
        <w:tc>
          <w:tcPr>
            <w:tcW w:w="4561" w:type="dxa"/>
            <w:tcBorders>
              <w:top w:val="single" w:sz="4" w:space="0" w:color="auto"/>
              <w:left w:val="single" w:sz="4" w:space="0" w:color="auto"/>
              <w:bottom w:val="single" w:sz="4" w:space="0" w:color="auto"/>
              <w:right w:val="single" w:sz="4" w:space="0" w:color="auto"/>
            </w:tcBorders>
            <w:vAlign w:val="center"/>
          </w:tcPr>
          <w:p w14:paraId="376F03ED" w14:textId="77777777" w:rsidR="006B126E" w:rsidRPr="006B126E" w:rsidRDefault="006B126E" w:rsidP="00D50CFF">
            <w:pPr>
              <w:jc w:val="center"/>
              <w:rPr>
                <w:rFonts w:ascii="Arial" w:hAnsi="Arial" w:cs="Arial"/>
                <w:lang w:val="mn-MN"/>
              </w:rPr>
            </w:pPr>
            <w:r w:rsidRPr="006B126E">
              <w:rPr>
                <w:rFonts w:ascii="Arial" w:hAnsi="Arial" w:cs="Arial"/>
                <w:lang w:val="mn-MN"/>
              </w:rPr>
              <w:t>Бүсийн оношлогоо, эмчилгээний төвийн  Лабораторийн тасгийн эрхлэгч</w:t>
            </w:r>
          </w:p>
        </w:tc>
      </w:tr>
      <w:tr w:rsidR="006B126E" w:rsidRPr="006B126E" w14:paraId="302BFD3D"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0F9B7FB" w14:textId="77777777" w:rsidR="006B126E" w:rsidRPr="006B126E" w:rsidRDefault="006B126E" w:rsidP="00D50CFF">
            <w:pPr>
              <w:jc w:val="center"/>
              <w:rPr>
                <w:rFonts w:ascii="Arial" w:hAnsi="Arial" w:cs="Arial"/>
                <w:lang w:val="mn-MN"/>
              </w:rPr>
            </w:pPr>
            <w:r w:rsidRPr="006B126E">
              <w:rPr>
                <w:rFonts w:ascii="Arial" w:hAnsi="Arial" w:cs="Arial"/>
                <w:lang w:val="mn-MN"/>
              </w:rPr>
              <w:t>45</w:t>
            </w:r>
          </w:p>
        </w:tc>
        <w:tc>
          <w:tcPr>
            <w:tcW w:w="2134" w:type="dxa"/>
            <w:vMerge w:val="restart"/>
            <w:tcBorders>
              <w:top w:val="single" w:sz="4" w:space="0" w:color="auto"/>
              <w:left w:val="single" w:sz="4" w:space="0" w:color="auto"/>
              <w:right w:val="single" w:sz="4" w:space="0" w:color="auto"/>
            </w:tcBorders>
            <w:vAlign w:val="center"/>
          </w:tcPr>
          <w:p w14:paraId="6713FAB6"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Эмнэлгийн тусламж үйлчилгээний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048612DB"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С.Энхмаа</w:t>
            </w:r>
          </w:p>
        </w:tc>
        <w:tc>
          <w:tcPr>
            <w:tcW w:w="4561" w:type="dxa"/>
            <w:tcBorders>
              <w:top w:val="single" w:sz="4" w:space="0" w:color="auto"/>
              <w:left w:val="single" w:sz="4" w:space="0" w:color="auto"/>
              <w:bottom w:val="single" w:sz="4" w:space="0" w:color="auto"/>
              <w:right w:val="single" w:sz="4" w:space="0" w:color="auto"/>
            </w:tcBorders>
            <w:vAlign w:val="center"/>
          </w:tcPr>
          <w:p w14:paraId="268DFCE7" w14:textId="77777777" w:rsidR="006B126E" w:rsidRPr="006B126E" w:rsidRDefault="006B126E" w:rsidP="00D50CFF">
            <w:pPr>
              <w:jc w:val="center"/>
              <w:rPr>
                <w:rFonts w:ascii="Arial" w:hAnsi="Arial" w:cs="Arial"/>
                <w:lang w:val="mn-MN"/>
              </w:rPr>
            </w:pPr>
            <w:r w:rsidRPr="006B126E">
              <w:rPr>
                <w:rFonts w:ascii="Arial" w:hAnsi="Arial" w:cs="Arial"/>
                <w:lang w:val="mn-MN"/>
              </w:rPr>
              <w:t>Бүсийн оношлогоо, эмчилгээний төвийн эмчилгээ, чанарын албаны дарга</w:t>
            </w:r>
          </w:p>
        </w:tc>
      </w:tr>
      <w:tr w:rsidR="006B126E" w:rsidRPr="006B126E" w14:paraId="7DF92ABE"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29EE667" w14:textId="77777777" w:rsidR="006B126E" w:rsidRPr="006B126E" w:rsidRDefault="006B126E" w:rsidP="00D50CFF">
            <w:pPr>
              <w:jc w:val="center"/>
              <w:rPr>
                <w:rFonts w:ascii="Arial" w:hAnsi="Arial" w:cs="Arial"/>
                <w:lang w:val="mn-MN"/>
              </w:rPr>
            </w:pPr>
            <w:r w:rsidRPr="006B126E">
              <w:rPr>
                <w:rFonts w:ascii="Arial" w:hAnsi="Arial" w:cs="Arial"/>
                <w:lang w:val="mn-MN"/>
              </w:rPr>
              <w:t>46</w:t>
            </w:r>
          </w:p>
        </w:tc>
        <w:tc>
          <w:tcPr>
            <w:tcW w:w="2134" w:type="dxa"/>
            <w:vMerge/>
            <w:tcBorders>
              <w:left w:val="single" w:sz="4" w:space="0" w:color="auto"/>
              <w:bottom w:val="single" w:sz="4" w:space="0" w:color="auto"/>
              <w:right w:val="single" w:sz="4" w:space="0" w:color="auto"/>
            </w:tcBorders>
            <w:vAlign w:val="center"/>
          </w:tcPr>
          <w:p w14:paraId="44F9BDB5"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BEF9CC0"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Б.Хишигжаргал</w:t>
            </w:r>
          </w:p>
        </w:tc>
        <w:tc>
          <w:tcPr>
            <w:tcW w:w="4561" w:type="dxa"/>
            <w:tcBorders>
              <w:top w:val="single" w:sz="4" w:space="0" w:color="auto"/>
              <w:left w:val="single" w:sz="4" w:space="0" w:color="auto"/>
              <w:bottom w:val="single" w:sz="4" w:space="0" w:color="auto"/>
              <w:right w:val="single" w:sz="4" w:space="0" w:color="auto"/>
            </w:tcBorders>
            <w:vAlign w:val="center"/>
          </w:tcPr>
          <w:p w14:paraId="725D3CFA"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сум, өрх, ахмадын тусламж үйлчилгээ хариуцсан мэргэжилтэн</w:t>
            </w:r>
          </w:p>
        </w:tc>
      </w:tr>
      <w:tr w:rsidR="006B126E" w:rsidRPr="006B126E" w14:paraId="06EBE373"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AE9B8D4" w14:textId="77777777" w:rsidR="006B126E" w:rsidRPr="006B126E" w:rsidRDefault="006B126E" w:rsidP="00D50CFF">
            <w:pPr>
              <w:jc w:val="center"/>
              <w:rPr>
                <w:rFonts w:ascii="Arial" w:hAnsi="Arial" w:cs="Arial"/>
                <w:lang w:val="mn-MN"/>
              </w:rPr>
            </w:pPr>
            <w:r w:rsidRPr="006B126E">
              <w:rPr>
                <w:rFonts w:ascii="Arial" w:hAnsi="Arial" w:cs="Arial"/>
                <w:lang w:val="mn-MN"/>
              </w:rPr>
              <w:t>47</w:t>
            </w:r>
          </w:p>
        </w:tc>
        <w:tc>
          <w:tcPr>
            <w:tcW w:w="2134" w:type="dxa"/>
            <w:vMerge w:val="restart"/>
            <w:tcBorders>
              <w:top w:val="single" w:sz="4" w:space="0" w:color="auto"/>
              <w:left w:val="single" w:sz="4" w:space="0" w:color="auto"/>
              <w:right w:val="single" w:sz="4" w:space="0" w:color="auto"/>
            </w:tcBorders>
            <w:vAlign w:val="center"/>
          </w:tcPr>
          <w:p w14:paraId="536475F4"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Хяналтын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500E02C8"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Н.Одонхүү</w:t>
            </w:r>
          </w:p>
        </w:tc>
        <w:tc>
          <w:tcPr>
            <w:tcW w:w="4561" w:type="dxa"/>
            <w:tcBorders>
              <w:top w:val="single" w:sz="4" w:space="0" w:color="auto"/>
              <w:left w:val="single" w:sz="4" w:space="0" w:color="auto"/>
              <w:bottom w:val="single" w:sz="4" w:space="0" w:color="auto"/>
              <w:right w:val="single" w:sz="4" w:space="0" w:color="auto"/>
            </w:tcBorders>
            <w:vAlign w:val="center"/>
          </w:tcPr>
          <w:p w14:paraId="448D9723" w14:textId="77777777" w:rsidR="006B126E" w:rsidRPr="006B126E" w:rsidRDefault="006B126E" w:rsidP="00D50CFF">
            <w:pPr>
              <w:jc w:val="center"/>
              <w:rPr>
                <w:rFonts w:ascii="Arial" w:hAnsi="Arial" w:cs="Arial"/>
                <w:lang w:val="mn-MN"/>
              </w:rPr>
            </w:pPr>
            <w:r w:rsidRPr="006B126E">
              <w:rPr>
                <w:rFonts w:ascii="Arial" w:hAnsi="Arial" w:cs="Arial"/>
                <w:lang w:val="mn-MN"/>
              </w:rPr>
              <w:t>Тагнуулын газрын ажилтан, ахлах дэслэгч</w:t>
            </w:r>
          </w:p>
        </w:tc>
      </w:tr>
      <w:tr w:rsidR="006B126E" w:rsidRPr="006B126E" w14:paraId="574A8694"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2815C11" w14:textId="77777777" w:rsidR="006B126E" w:rsidRPr="006B126E" w:rsidRDefault="006B126E" w:rsidP="00D50CFF">
            <w:pPr>
              <w:jc w:val="center"/>
              <w:rPr>
                <w:rFonts w:ascii="Arial" w:hAnsi="Arial" w:cs="Arial"/>
                <w:lang w:val="mn-MN"/>
              </w:rPr>
            </w:pPr>
            <w:r w:rsidRPr="006B126E">
              <w:rPr>
                <w:rFonts w:ascii="Arial" w:hAnsi="Arial" w:cs="Arial"/>
                <w:lang w:val="mn-MN"/>
              </w:rPr>
              <w:t>48</w:t>
            </w:r>
          </w:p>
        </w:tc>
        <w:tc>
          <w:tcPr>
            <w:tcW w:w="2134" w:type="dxa"/>
            <w:vMerge/>
            <w:tcBorders>
              <w:left w:val="single" w:sz="4" w:space="0" w:color="auto"/>
              <w:right w:val="single" w:sz="4" w:space="0" w:color="auto"/>
            </w:tcBorders>
            <w:vAlign w:val="center"/>
          </w:tcPr>
          <w:p w14:paraId="57B5AEDF"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700291C7"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А.Бадамжунай</w:t>
            </w:r>
          </w:p>
        </w:tc>
        <w:tc>
          <w:tcPr>
            <w:tcW w:w="4561" w:type="dxa"/>
            <w:tcBorders>
              <w:top w:val="single" w:sz="4" w:space="0" w:color="auto"/>
              <w:left w:val="single" w:sz="4" w:space="0" w:color="auto"/>
              <w:bottom w:val="single" w:sz="4" w:space="0" w:color="auto"/>
              <w:right w:val="single" w:sz="4" w:space="0" w:color="auto"/>
            </w:tcBorders>
            <w:vAlign w:val="center"/>
          </w:tcPr>
          <w:p w14:paraId="2D9F674B" w14:textId="77777777" w:rsidR="006B126E" w:rsidRPr="006B126E" w:rsidRDefault="006B126E" w:rsidP="00D50CFF">
            <w:pPr>
              <w:jc w:val="center"/>
              <w:rPr>
                <w:rFonts w:ascii="Arial" w:hAnsi="Arial" w:cs="Arial"/>
                <w:lang w:val="mn-MN"/>
              </w:rPr>
            </w:pPr>
            <w:r w:rsidRPr="006B126E">
              <w:rPr>
                <w:rFonts w:ascii="Arial" w:hAnsi="Arial" w:cs="Arial"/>
                <w:lang w:val="mn-MN"/>
              </w:rPr>
              <w:t>Цагдаагийн газрын Эрүүгийн цагдаагийн тасаг, Эрүүгийн ахлах мөрдөгч, цагдаагийн хошууч</w:t>
            </w:r>
          </w:p>
        </w:tc>
      </w:tr>
      <w:tr w:rsidR="006B126E" w:rsidRPr="006B126E" w14:paraId="3216A5AA"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119CFE7" w14:textId="77777777" w:rsidR="006B126E" w:rsidRPr="006B126E" w:rsidRDefault="006B126E" w:rsidP="00D50CFF">
            <w:pPr>
              <w:jc w:val="center"/>
              <w:rPr>
                <w:rFonts w:ascii="Arial" w:hAnsi="Arial" w:cs="Arial"/>
                <w:lang w:val="mn-MN"/>
              </w:rPr>
            </w:pPr>
            <w:r w:rsidRPr="006B126E">
              <w:rPr>
                <w:rFonts w:ascii="Arial" w:hAnsi="Arial" w:cs="Arial"/>
                <w:lang w:val="mn-MN"/>
              </w:rPr>
              <w:t>49</w:t>
            </w:r>
          </w:p>
        </w:tc>
        <w:tc>
          <w:tcPr>
            <w:tcW w:w="2134" w:type="dxa"/>
            <w:vMerge/>
            <w:tcBorders>
              <w:left w:val="single" w:sz="4" w:space="0" w:color="auto"/>
              <w:bottom w:val="single" w:sz="4" w:space="0" w:color="auto"/>
              <w:right w:val="single" w:sz="4" w:space="0" w:color="auto"/>
            </w:tcBorders>
            <w:vAlign w:val="center"/>
          </w:tcPr>
          <w:p w14:paraId="3649BF97"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647C232"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М.Энхтайван</w:t>
            </w:r>
          </w:p>
        </w:tc>
        <w:tc>
          <w:tcPr>
            <w:tcW w:w="4561" w:type="dxa"/>
            <w:tcBorders>
              <w:top w:val="single" w:sz="4" w:space="0" w:color="auto"/>
              <w:left w:val="single" w:sz="4" w:space="0" w:color="auto"/>
              <w:bottom w:val="single" w:sz="4" w:space="0" w:color="auto"/>
              <w:right w:val="single" w:sz="4" w:space="0" w:color="auto"/>
            </w:tcBorders>
            <w:vAlign w:val="center"/>
          </w:tcPr>
          <w:p w14:paraId="49F1D6CC"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Баян-Өндөр сумын ЗДТГ-ын </w:t>
            </w:r>
          </w:p>
          <w:p w14:paraId="5DCA39C2" w14:textId="77777777" w:rsidR="006B126E" w:rsidRPr="006B126E" w:rsidRDefault="006B126E" w:rsidP="00D50CFF">
            <w:pPr>
              <w:jc w:val="center"/>
              <w:rPr>
                <w:rFonts w:ascii="Arial" w:hAnsi="Arial" w:cs="Arial"/>
                <w:lang w:val="mn-MN"/>
              </w:rPr>
            </w:pPr>
            <w:r w:rsidRPr="006B126E">
              <w:rPr>
                <w:rFonts w:ascii="Arial" w:hAnsi="Arial" w:cs="Arial"/>
                <w:lang w:val="mn-MN"/>
              </w:rPr>
              <w:t>Иргэд олон нийттэй харилцах, гадаад харилцааны асуудал хариуцсан мэргэжилтэн</w:t>
            </w:r>
          </w:p>
        </w:tc>
      </w:tr>
      <w:tr w:rsidR="006B126E" w:rsidRPr="006B126E" w14:paraId="4B150021"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29DE2A99" w14:textId="77777777" w:rsidR="006B126E" w:rsidRPr="006B126E" w:rsidRDefault="006B126E" w:rsidP="00D50CFF">
            <w:pPr>
              <w:jc w:val="center"/>
              <w:rPr>
                <w:rFonts w:ascii="Arial" w:hAnsi="Arial" w:cs="Arial"/>
                <w:bCs/>
                <w:lang w:val="mn-MN"/>
              </w:rPr>
            </w:pPr>
            <w:r w:rsidRPr="006B126E">
              <w:rPr>
                <w:rFonts w:ascii="Arial" w:eastAsia="Times New Roman" w:hAnsi="Arial" w:cs="Arial"/>
                <w:bCs/>
                <w:lang w:val="mn-MN"/>
              </w:rPr>
              <w:t>Орон нутгийн бүс хариуцсан баг</w:t>
            </w:r>
          </w:p>
        </w:tc>
      </w:tr>
      <w:tr w:rsidR="006B126E" w:rsidRPr="006B126E" w14:paraId="02E6FF7C"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FB2D5F0" w14:textId="77777777" w:rsidR="006B126E" w:rsidRPr="006B126E" w:rsidRDefault="006B126E" w:rsidP="00D50CFF">
            <w:pPr>
              <w:jc w:val="center"/>
              <w:rPr>
                <w:rFonts w:ascii="Arial" w:hAnsi="Arial" w:cs="Arial"/>
                <w:lang w:val="mn-MN"/>
              </w:rPr>
            </w:pPr>
            <w:r w:rsidRPr="006B126E">
              <w:rPr>
                <w:rFonts w:ascii="Arial" w:hAnsi="Arial" w:cs="Arial"/>
                <w:lang w:val="mn-MN"/>
              </w:rPr>
              <w:t>50</w:t>
            </w:r>
          </w:p>
        </w:tc>
        <w:tc>
          <w:tcPr>
            <w:tcW w:w="2134" w:type="dxa"/>
            <w:vMerge w:val="restart"/>
            <w:tcBorders>
              <w:top w:val="single" w:sz="4" w:space="0" w:color="auto"/>
              <w:left w:val="single" w:sz="4" w:space="0" w:color="auto"/>
              <w:right w:val="single" w:sz="4" w:space="0" w:color="auto"/>
            </w:tcBorders>
            <w:vAlign w:val="center"/>
          </w:tcPr>
          <w:p w14:paraId="0AC6643B"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Орон нутгийн үйл ажиллагаа зохицуулах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77FFF1A3"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Г.Уртнасан</w:t>
            </w:r>
          </w:p>
        </w:tc>
        <w:tc>
          <w:tcPr>
            <w:tcW w:w="4561" w:type="dxa"/>
            <w:tcBorders>
              <w:top w:val="single" w:sz="4" w:space="0" w:color="auto"/>
              <w:left w:val="single" w:sz="4" w:space="0" w:color="auto"/>
              <w:bottom w:val="single" w:sz="4" w:space="0" w:color="auto"/>
              <w:right w:val="single" w:sz="4" w:space="0" w:color="auto"/>
            </w:tcBorders>
            <w:vAlign w:val="center"/>
          </w:tcPr>
          <w:p w14:paraId="30E601FC" w14:textId="77777777" w:rsidR="006B126E" w:rsidRPr="006B126E" w:rsidRDefault="006B126E" w:rsidP="00D50CFF">
            <w:pPr>
              <w:jc w:val="center"/>
              <w:rPr>
                <w:rFonts w:ascii="Arial" w:hAnsi="Arial" w:cs="Arial"/>
                <w:lang w:val="mn-MN"/>
              </w:rPr>
            </w:pPr>
            <w:r w:rsidRPr="006B126E">
              <w:rPr>
                <w:rFonts w:ascii="Arial" w:hAnsi="Arial" w:cs="Arial"/>
                <w:lang w:val="mn-MN"/>
              </w:rPr>
              <w:t>Хойд бүсийн төв Орхон аймгийн Онцгой байдлын газрын Тасгийн дарга, ахлах дэслэгч</w:t>
            </w:r>
          </w:p>
        </w:tc>
      </w:tr>
      <w:tr w:rsidR="006B126E" w:rsidRPr="006B126E" w14:paraId="78F738BA"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2E3F0D7" w14:textId="77777777" w:rsidR="006B126E" w:rsidRPr="006B126E" w:rsidRDefault="006B126E" w:rsidP="00D50CFF">
            <w:pPr>
              <w:jc w:val="center"/>
              <w:rPr>
                <w:rFonts w:ascii="Arial" w:hAnsi="Arial" w:cs="Arial"/>
                <w:lang w:val="mn-MN"/>
              </w:rPr>
            </w:pPr>
            <w:r w:rsidRPr="006B126E">
              <w:rPr>
                <w:rFonts w:ascii="Arial" w:hAnsi="Arial" w:cs="Arial"/>
                <w:lang w:val="mn-MN"/>
              </w:rPr>
              <w:t>51</w:t>
            </w:r>
          </w:p>
        </w:tc>
        <w:tc>
          <w:tcPr>
            <w:tcW w:w="2134" w:type="dxa"/>
            <w:vMerge/>
            <w:tcBorders>
              <w:left w:val="single" w:sz="4" w:space="0" w:color="auto"/>
              <w:bottom w:val="single" w:sz="4" w:space="0" w:color="auto"/>
              <w:right w:val="single" w:sz="4" w:space="0" w:color="auto"/>
            </w:tcBorders>
            <w:vAlign w:val="center"/>
          </w:tcPr>
          <w:p w14:paraId="2D9B5C2C"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C2BDC53"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Б.Анхзул</w:t>
            </w:r>
          </w:p>
        </w:tc>
        <w:tc>
          <w:tcPr>
            <w:tcW w:w="4561" w:type="dxa"/>
            <w:tcBorders>
              <w:top w:val="single" w:sz="4" w:space="0" w:color="auto"/>
              <w:left w:val="single" w:sz="4" w:space="0" w:color="auto"/>
              <w:bottom w:val="single" w:sz="4" w:space="0" w:color="auto"/>
              <w:right w:val="single" w:sz="4" w:space="0" w:color="auto"/>
            </w:tcBorders>
            <w:vAlign w:val="center"/>
          </w:tcPr>
          <w:p w14:paraId="79B03BE8"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ангилалын сургалт сурталчилгаа, урьдчилан сэргийлэх асуудал хариуцсан мэргэжилтэн</w:t>
            </w:r>
          </w:p>
        </w:tc>
      </w:tr>
      <w:tr w:rsidR="006B126E" w:rsidRPr="006B126E" w14:paraId="4DB65986"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3F4824BE" w14:textId="77777777" w:rsidR="006B126E" w:rsidRPr="006B126E" w:rsidRDefault="006B126E" w:rsidP="00D50CFF">
            <w:pPr>
              <w:jc w:val="center"/>
              <w:rPr>
                <w:rFonts w:ascii="Arial" w:hAnsi="Arial" w:cs="Arial"/>
                <w:lang w:val="mn-MN"/>
              </w:rPr>
            </w:pPr>
            <w:r w:rsidRPr="006B126E">
              <w:rPr>
                <w:rFonts w:ascii="Arial" w:eastAsia="Times New Roman" w:hAnsi="Arial" w:cs="Arial"/>
                <w:lang w:val="mn-MN"/>
              </w:rPr>
              <w:t>Хяналт-шинжилгээ, үнэлгээний баг</w:t>
            </w:r>
          </w:p>
        </w:tc>
      </w:tr>
      <w:tr w:rsidR="006B126E" w:rsidRPr="006B126E" w14:paraId="72DEF641"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79554FA" w14:textId="77777777" w:rsidR="006B126E" w:rsidRPr="006B126E" w:rsidRDefault="006B126E" w:rsidP="00D50CFF">
            <w:pPr>
              <w:jc w:val="center"/>
              <w:rPr>
                <w:rFonts w:ascii="Arial" w:hAnsi="Arial" w:cs="Arial"/>
                <w:lang w:val="mn-MN"/>
              </w:rPr>
            </w:pPr>
            <w:r w:rsidRPr="006B126E">
              <w:rPr>
                <w:rFonts w:ascii="Arial" w:hAnsi="Arial" w:cs="Arial"/>
                <w:lang w:val="mn-MN"/>
              </w:rPr>
              <w:t>52</w:t>
            </w:r>
          </w:p>
        </w:tc>
        <w:tc>
          <w:tcPr>
            <w:tcW w:w="2134" w:type="dxa"/>
            <w:tcBorders>
              <w:top w:val="single" w:sz="4" w:space="0" w:color="auto"/>
              <w:left w:val="single" w:sz="4" w:space="0" w:color="auto"/>
              <w:bottom w:val="single" w:sz="4" w:space="0" w:color="auto"/>
              <w:right w:val="single" w:sz="4" w:space="0" w:color="auto"/>
            </w:tcBorders>
            <w:vAlign w:val="center"/>
          </w:tcPr>
          <w:p w14:paraId="66E9D8DA"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343121D3"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О.Батцэнгэл</w:t>
            </w:r>
          </w:p>
        </w:tc>
        <w:tc>
          <w:tcPr>
            <w:tcW w:w="4561" w:type="dxa"/>
            <w:tcBorders>
              <w:top w:val="single" w:sz="4" w:space="0" w:color="auto"/>
              <w:left w:val="single" w:sz="4" w:space="0" w:color="auto"/>
              <w:bottom w:val="single" w:sz="4" w:space="0" w:color="auto"/>
              <w:right w:val="single" w:sz="4" w:space="0" w:color="auto"/>
            </w:tcBorders>
            <w:vAlign w:val="center"/>
          </w:tcPr>
          <w:p w14:paraId="5BEB7471"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Аймгийн ЗДТГ-ын </w:t>
            </w:r>
            <w:r w:rsidRPr="006B126E">
              <w:rPr>
                <w:rStyle w:val="Strong"/>
                <w:rFonts w:ascii="Arial" w:hAnsi="Arial" w:cs="Arial"/>
                <w:b w:val="0"/>
                <w:color w:val="000000"/>
                <w:lang w:val="mn-MN"/>
              </w:rPr>
              <w:t>Нийгмийн  бодлогын хэлтсийн Эрүүл мэндийн асуудал хариуцсан мэргэжилтэн</w:t>
            </w:r>
          </w:p>
        </w:tc>
      </w:tr>
      <w:tr w:rsidR="006B126E" w:rsidRPr="006B126E" w14:paraId="6439579A"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E9A0855" w14:textId="77777777" w:rsidR="006B126E" w:rsidRPr="006B126E" w:rsidRDefault="006B126E" w:rsidP="00D50CFF">
            <w:pPr>
              <w:jc w:val="center"/>
              <w:rPr>
                <w:rFonts w:ascii="Arial" w:hAnsi="Arial" w:cs="Arial"/>
                <w:lang w:val="mn-MN"/>
              </w:rPr>
            </w:pPr>
            <w:r w:rsidRPr="006B126E">
              <w:rPr>
                <w:rFonts w:ascii="Arial" w:hAnsi="Arial" w:cs="Arial"/>
                <w:lang w:val="mn-MN"/>
              </w:rPr>
              <w:t>53</w:t>
            </w:r>
          </w:p>
        </w:tc>
        <w:tc>
          <w:tcPr>
            <w:tcW w:w="2134" w:type="dxa"/>
            <w:vMerge w:val="restart"/>
            <w:tcBorders>
              <w:top w:val="single" w:sz="4" w:space="0" w:color="auto"/>
              <w:left w:val="single" w:sz="4" w:space="0" w:color="auto"/>
              <w:right w:val="single" w:sz="4" w:space="0" w:color="auto"/>
            </w:tcBorders>
            <w:vAlign w:val="center"/>
          </w:tcPr>
          <w:p w14:paraId="263E944D" w14:textId="77777777" w:rsidR="006B126E" w:rsidRPr="006B126E" w:rsidRDefault="006B126E" w:rsidP="00D50CFF">
            <w:pPr>
              <w:spacing w:before="100" w:beforeAutospacing="1"/>
              <w:ind w:right="120"/>
              <w:jc w:val="center"/>
              <w:rPr>
                <w:rFonts w:ascii="Arial" w:eastAsia="Times New Roman" w:hAnsi="Arial" w:cs="Arial"/>
                <w:lang w:val="mn-MN"/>
              </w:rPr>
            </w:pPr>
          </w:p>
          <w:p w14:paraId="49CC0558" w14:textId="77777777" w:rsidR="006B126E" w:rsidRPr="006B126E" w:rsidRDefault="006B126E" w:rsidP="00D50CFF">
            <w:pPr>
              <w:spacing w:before="100" w:beforeAutospacing="1"/>
              <w:ind w:right="120"/>
              <w:jc w:val="center"/>
              <w:rPr>
                <w:rFonts w:ascii="Arial" w:eastAsia="Times New Roman" w:hAnsi="Arial" w:cs="Arial"/>
                <w:lang w:val="mn-MN"/>
              </w:rPr>
            </w:pPr>
          </w:p>
          <w:p w14:paraId="32F5E3BA"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Дүн шинжилгээний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1E2E197C"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 Г.Батцэцэг</w:t>
            </w:r>
          </w:p>
        </w:tc>
        <w:tc>
          <w:tcPr>
            <w:tcW w:w="4561" w:type="dxa"/>
            <w:tcBorders>
              <w:top w:val="single" w:sz="4" w:space="0" w:color="auto"/>
              <w:left w:val="single" w:sz="4" w:space="0" w:color="auto"/>
              <w:bottom w:val="single" w:sz="4" w:space="0" w:color="auto"/>
              <w:right w:val="single" w:sz="4" w:space="0" w:color="auto"/>
            </w:tcBorders>
            <w:vAlign w:val="center"/>
          </w:tcPr>
          <w:p w14:paraId="69946563"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Мэргэжлийн хяналтын газар </w:t>
            </w:r>
          </w:p>
          <w:p w14:paraId="7D0281C5" w14:textId="77777777" w:rsidR="006B126E" w:rsidRPr="006B126E" w:rsidRDefault="006B126E" w:rsidP="00D50CFF">
            <w:pPr>
              <w:jc w:val="center"/>
              <w:rPr>
                <w:rFonts w:ascii="Arial" w:hAnsi="Arial" w:cs="Arial"/>
                <w:lang w:val="mn-MN"/>
              </w:rPr>
            </w:pPr>
            <w:r w:rsidRPr="006B126E">
              <w:rPr>
                <w:rFonts w:ascii="Arial" w:hAnsi="Arial" w:cs="Arial"/>
                <w:lang w:val="mn-MN"/>
              </w:rPr>
              <w:t>Хөдөлмөрийн хяналтын улсын байцаагч</w:t>
            </w:r>
          </w:p>
        </w:tc>
      </w:tr>
      <w:tr w:rsidR="006B126E" w:rsidRPr="006B126E" w14:paraId="5BA7CF0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6E2A4A9" w14:textId="77777777" w:rsidR="006B126E" w:rsidRPr="006B126E" w:rsidRDefault="006B126E" w:rsidP="00D50CFF">
            <w:pPr>
              <w:jc w:val="center"/>
              <w:rPr>
                <w:rFonts w:ascii="Arial" w:hAnsi="Arial" w:cs="Arial"/>
                <w:lang w:val="mn-MN"/>
              </w:rPr>
            </w:pPr>
            <w:r w:rsidRPr="006B126E">
              <w:rPr>
                <w:rFonts w:ascii="Arial" w:hAnsi="Arial" w:cs="Arial"/>
                <w:lang w:val="mn-MN"/>
              </w:rPr>
              <w:t>54</w:t>
            </w:r>
          </w:p>
        </w:tc>
        <w:tc>
          <w:tcPr>
            <w:tcW w:w="2134" w:type="dxa"/>
            <w:vMerge/>
            <w:tcBorders>
              <w:left w:val="single" w:sz="4" w:space="0" w:color="auto"/>
              <w:right w:val="single" w:sz="4" w:space="0" w:color="auto"/>
            </w:tcBorders>
            <w:vAlign w:val="center"/>
          </w:tcPr>
          <w:p w14:paraId="3FD3A895"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5F73705"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Г.Энхжаргал</w:t>
            </w:r>
          </w:p>
        </w:tc>
        <w:tc>
          <w:tcPr>
            <w:tcW w:w="4561" w:type="dxa"/>
            <w:tcBorders>
              <w:top w:val="single" w:sz="4" w:space="0" w:color="auto"/>
              <w:left w:val="single" w:sz="4" w:space="0" w:color="auto"/>
              <w:bottom w:val="single" w:sz="4" w:space="0" w:color="auto"/>
              <w:right w:val="single" w:sz="4" w:space="0" w:color="auto"/>
            </w:tcBorders>
            <w:vAlign w:val="center"/>
          </w:tcPr>
          <w:p w14:paraId="68067AF4"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мэндийн газрын </w:t>
            </w:r>
            <w:r w:rsidRPr="006B126E">
              <w:rPr>
                <w:rStyle w:val="Emphasis"/>
                <w:rFonts w:ascii="Arial" w:hAnsi="Arial" w:cs="Arial"/>
                <w:i w:val="0"/>
                <w:color w:val="000000"/>
                <w:shd w:val="clear" w:color="auto" w:fill="FFFFFF"/>
                <w:lang w:val="mn-MN"/>
              </w:rPr>
              <w:t>Хяналт шинжилгээ үнэлгээ, дотоод аудит хариуцсан мэргэжилтэн</w:t>
            </w:r>
          </w:p>
        </w:tc>
      </w:tr>
      <w:tr w:rsidR="006B126E" w:rsidRPr="006B126E" w14:paraId="5FBA97B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FBF6C48" w14:textId="77777777" w:rsidR="006B126E" w:rsidRPr="006B126E" w:rsidRDefault="006B126E" w:rsidP="00D50CFF">
            <w:pPr>
              <w:jc w:val="center"/>
              <w:rPr>
                <w:rFonts w:ascii="Arial" w:hAnsi="Arial" w:cs="Arial"/>
                <w:lang w:val="mn-MN"/>
              </w:rPr>
            </w:pPr>
            <w:r w:rsidRPr="006B126E">
              <w:rPr>
                <w:rFonts w:ascii="Arial" w:hAnsi="Arial" w:cs="Arial"/>
                <w:lang w:val="mn-MN"/>
              </w:rPr>
              <w:t>55</w:t>
            </w:r>
          </w:p>
        </w:tc>
        <w:tc>
          <w:tcPr>
            <w:tcW w:w="2134" w:type="dxa"/>
            <w:vMerge/>
            <w:tcBorders>
              <w:left w:val="single" w:sz="4" w:space="0" w:color="auto"/>
              <w:right w:val="single" w:sz="4" w:space="0" w:color="auto"/>
            </w:tcBorders>
          </w:tcPr>
          <w:p w14:paraId="7DA9ED54"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7B02B449" w14:textId="77777777" w:rsidR="006B126E" w:rsidRPr="006B126E" w:rsidRDefault="006B126E" w:rsidP="00D50CFF">
            <w:pPr>
              <w:spacing w:before="100" w:beforeAutospacing="1"/>
              <w:ind w:right="120"/>
              <w:rPr>
                <w:rFonts w:ascii="Arial" w:eastAsia="Times New Roman" w:hAnsi="Arial" w:cs="Arial"/>
                <w:bCs/>
                <w:lang w:val="mn-MN"/>
              </w:rPr>
            </w:pPr>
            <w:r w:rsidRPr="006B126E">
              <w:rPr>
                <w:rFonts w:ascii="Arial" w:eastAsia="Times New Roman" w:hAnsi="Arial" w:cs="Arial"/>
                <w:lang w:val="mn-MN"/>
              </w:rPr>
              <w:t xml:space="preserve"> </w:t>
            </w:r>
            <w:r w:rsidRPr="006B126E">
              <w:rPr>
                <w:rStyle w:val="Strong"/>
                <w:rFonts w:ascii="Arial" w:hAnsi="Arial" w:cs="Arial"/>
                <w:b w:val="0"/>
                <w:color w:val="000000"/>
                <w:lang w:val="mn-MN"/>
              </w:rPr>
              <w:t>Ц.Эрдэнэтуяа</w:t>
            </w:r>
          </w:p>
        </w:tc>
        <w:tc>
          <w:tcPr>
            <w:tcW w:w="4561" w:type="dxa"/>
            <w:tcBorders>
              <w:top w:val="single" w:sz="4" w:space="0" w:color="auto"/>
              <w:left w:val="single" w:sz="4" w:space="0" w:color="auto"/>
              <w:bottom w:val="single" w:sz="4" w:space="0" w:color="auto"/>
              <w:right w:val="single" w:sz="4" w:space="0" w:color="auto"/>
            </w:tcBorders>
            <w:vAlign w:val="center"/>
          </w:tcPr>
          <w:p w14:paraId="31CB4FA1" w14:textId="77777777" w:rsidR="006B126E" w:rsidRPr="006B126E" w:rsidRDefault="006B126E" w:rsidP="00D50CFF">
            <w:pPr>
              <w:jc w:val="center"/>
              <w:rPr>
                <w:rFonts w:ascii="Arial" w:hAnsi="Arial" w:cs="Arial"/>
                <w:lang w:val="mn-MN"/>
              </w:rPr>
            </w:pPr>
            <w:r w:rsidRPr="006B126E">
              <w:rPr>
                <w:rFonts w:ascii="Arial" w:hAnsi="Arial" w:cs="Arial"/>
                <w:lang w:val="mn-MN"/>
              </w:rPr>
              <w:t>Баян-Өндөр  сумын ЗДТГ-ын Худалдаа үйлдвэрлэл, үйлчилгээ хариуцсан мэргэжилтэн</w:t>
            </w:r>
          </w:p>
        </w:tc>
      </w:tr>
      <w:tr w:rsidR="006B126E" w:rsidRPr="006B126E" w14:paraId="4484D6B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45C6670" w14:textId="77777777" w:rsidR="006B126E" w:rsidRPr="006B126E" w:rsidRDefault="006B126E" w:rsidP="00D50CFF">
            <w:pPr>
              <w:jc w:val="center"/>
              <w:rPr>
                <w:rFonts w:ascii="Arial" w:hAnsi="Arial" w:cs="Arial"/>
                <w:lang w:val="mn-MN"/>
              </w:rPr>
            </w:pPr>
            <w:r w:rsidRPr="006B126E">
              <w:rPr>
                <w:rFonts w:ascii="Arial" w:hAnsi="Arial" w:cs="Arial"/>
                <w:lang w:val="mn-MN"/>
              </w:rPr>
              <w:t>56</w:t>
            </w:r>
          </w:p>
        </w:tc>
        <w:tc>
          <w:tcPr>
            <w:tcW w:w="2134" w:type="dxa"/>
            <w:vMerge/>
            <w:tcBorders>
              <w:left w:val="single" w:sz="4" w:space="0" w:color="auto"/>
              <w:right w:val="single" w:sz="4" w:space="0" w:color="auto"/>
            </w:tcBorders>
          </w:tcPr>
          <w:p w14:paraId="37D28751"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229E03D9"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Ц.Соёлчимэг</w:t>
            </w:r>
          </w:p>
        </w:tc>
        <w:tc>
          <w:tcPr>
            <w:tcW w:w="4561" w:type="dxa"/>
            <w:tcBorders>
              <w:top w:val="single" w:sz="4" w:space="0" w:color="auto"/>
              <w:left w:val="single" w:sz="4" w:space="0" w:color="auto"/>
              <w:bottom w:val="single" w:sz="4" w:space="0" w:color="auto"/>
              <w:right w:val="single" w:sz="4" w:space="0" w:color="auto"/>
            </w:tcBorders>
            <w:vAlign w:val="center"/>
          </w:tcPr>
          <w:p w14:paraId="23065202" w14:textId="77777777" w:rsidR="006B126E" w:rsidRPr="006B126E" w:rsidRDefault="006B126E" w:rsidP="00D50CFF">
            <w:pPr>
              <w:jc w:val="center"/>
              <w:rPr>
                <w:rFonts w:ascii="Arial" w:hAnsi="Arial" w:cs="Arial"/>
                <w:lang w:val="mn-MN"/>
              </w:rPr>
            </w:pPr>
            <w:r w:rsidRPr="006B126E">
              <w:rPr>
                <w:rFonts w:ascii="Arial" w:hAnsi="Arial" w:cs="Arial"/>
                <w:lang w:val="mn-MN"/>
              </w:rPr>
              <w:t>Баян-Өндөр  сумын  ЗДТГ-ын Хяналт шинжилгээ үнэлгээ, бодлогын баримт бичгийн хэрэгжилт хариуцсан мэргэжилтэн</w:t>
            </w:r>
          </w:p>
        </w:tc>
      </w:tr>
      <w:tr w:rsidR="006B126E" w:rsidRPr="006B126E" w14:paraId="2ED9DC65"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72E08F7" w14:textId="77777777" w:rsidR="006B126E" w:rsidRPr="006B126E" w:rsidRDefault="006B126E" w:rsidP="00D50CFF">
            <w:pPr>
              <w:jc w:val="center"/>
              <w:rPr>
                <w:rFonts w:ascii="Arial" w:hAnsi="Arial" w:cs="Arial"/>
                <w:lang w:val="mn-MN"/>
              </w:rPr>
            </w:pPr>
            <w:r w:rsidRPr="006B126E">
              <w:rPr>
                <w:rFonts w:ascii="Arial" w:hAnsi="Arial" w:cs="Arial"/>
                <w:lang w:val="mn-MN"/>
              </w:rPr>
              <w:t>57</w:t>
            </w:r>
          </w:p>
        </w:tc>
        <w:tc>
          <w:tcPr>
            <w:tcW w:w="2134" w:type="dxa"/>
            <w:vMerge/>
            <w:tcBorders>
              <w:left w:val="single" w:sz="4" w:space="0" w:color="auto"/>
              <w:bottom w:val="single" w:sz="4" w:space="0" w:color="auto"/>
              <w:right w:val="single" w:sz="4" w:space="0" w:color="auto"/>
            </w:tcBorders>
          </w:tcPr>
          <w:p w14:paraId="7C1AC770"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2A62207B"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Б.Баяраа</w:t>
            </w:r>
          </w:p>
        </w:tc>
        <w:tc>
          <w:tcPr>
            <w:tcW w:w="4561" w:type="dxa"/>
            <w:tcBorders>
              <w:top w:val="single" w:sz="4" w:space="0" w:color="auto"/>
              <w:left w:val="single" w:sz="4" w:space="0" w:color="auto"/>
              <w:bottom w:val="single" w:sz="4" w:space="0" w:color="auto"/>
              <w:right w:val="single" w:sz="4" w:space="0" w:color="auto"/>
            </w:tcBorders>
            <w:vAlign w:val="center"/>
          </w:tcPr>
          <w:p w14:paraId="1184CDDA" w14:textId="77777777" w:rsidR="006B126E" w:rsidRPr="006B126E" w:rsidRDefault="006B126E" w:rsidP="00D50CFF">
            <w:pPr>
              <w:jc w:val="center"/>
              <w:rPr>
                <w:rFonts w:ascii="Arial" w:hAnsi="Arial" w:cs="Arial"/>
                <w:lang w:val="mn-MN"/>
              </w:rPr>
            </w:pPr>
            <w:r w:rsidRPr="006B126E">
              <w:rPr>
                <w:rFonts w:ascii="Arial" w:hAnsi="Arial" w:cs="Arial"/>
                <w:lang w:val="mn-MN"/>
              </w:rPr>
              <w:t>Боловсрол соёл  урлагийн газрын  Бодлого  төлөвлөлт хууль тогтоомжийн хэрэгжилт хариуцсан ахлах   мэргэжилтэн</w:t>
            </w:r>
          </w:p>
        </w:tc>
      </w:tr>
      <w:tr w:rsidR="006B126E" w:rsidRPr="006B126E" w14:paraId="5BC0EE08"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76E8CB01" w14:textId="77777777" w:rsidR="006B126E" w:rsidRPr="006B126E" w:rsidRDefault="006B126E" w:rsidP="00D50CFF">
            <w:pPr>
              <w:rPr>
                <w:rFonts w:ascii="Arial" w:hAnsi="Arial" w:cs="Arial"/>
                <w:lang w:val="mn-MN"/>
              </w:rPr>
            </w:pPr>
            <w:r w:rsidRPr="006B126E">
              <w:rPr>
                <w:rFonts w:ascii="Arial" w:eastAsia="Times New Roman" w:hAnsi="Arial" w:cs="Arial"/>
                <w:lang w:val="mn-MN"/>
              </w:rPr>
              <w:t xml:space="preserve">                                                              Төлөвлөлтийн баг</w:t>
            </w:r>
          </w:p>
        </w:tc>
      </w:tr>
      <w:tr w:rsidR="006B126E" w:rsidRPr="006B126E" w14:paraId="463880AC" w14:textId="77777777" w:rsidTr="00D50CFF">
        <w:trPr>
          <w:trHeight w:val="131"/>
        </w:trPr>
        <w:tc>
          <w:tcPr>
            <w:tcW w:w="519" w:type="dxa"/>
            <w:tcBorders>
              <w:top w:val="single" w:sz="4" w:space="0" w:color="auto"/>
              <w:left w:val="single" w:sz="4" w:space="0" w:color="auto"/>
              <w:bottom w:val="single" w:sz="4" w:space="0" w:color="auto"/>
              <w:right w:val="single" w:sz="4" w:space="0" w:color="auto"/>
            </w:tcBorders>
            <w:vAlign w:val="center"/>
          </w:tcPr>
          <w:p w14:paraId="13788EBD" w14:textId="77777777" w:rsidR="006B126E" w:rsidRPr="006B126E" w:rsidRDefault="006B126E" w:rsidP="00D50CFF">
            <w:pPr>
              <w:jc w:val="center"/>
              <w:rPr>
                <w:rFonts w:ascii="Arial" w:hAnsi="Arial" w:cs="Arial"/>
                <w:lang w:val="mn-MN"/>
              </w:rPr>
            </w:pPr>
            <w:r w:rsidRPr="006B126E">
              <w:rPr>
                <w:rFonts w:ascii="Arial" w:hAnsi="Arial" w:cs="Arial"/>
                <w:lang w:val="mn-MN"/>
              </w:rPr>
              <w:t>58</w:t>
            </w:r>
          </w:p>
        </w:tc>
        <w:tc>
          <w:tcPr>
            <w:tcW w:w="2134" w:type="dxa"/>
            <w:tcBorders>
              <w:top w:val="single" w:sz="4" w:space="0" w:color="auto"/>
              <w:left w:val="single" w:sz="4" w:space="0" w:color="auto"/>
              <w:bottom w:val="single" w:sz="4" w:space="0" w:color="auto"/>
              <w:right w:val="single" w:sz="4" w:space="0" w:color="auto"/>
            </w:tcBorders>
            <w:vAlign w:val="center"/>
          </w:tcPr>
          <w:p w14:paraId="1308965F"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4B7D6658"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Ш.Ононтал</w:t>
            </w:r>
          </w:p>
        </w:tc>
        <w:tc>
          <w:tcPr>
            <w:tcW w:w="4561" w:type="dxa"/>
            <w:tcBorders>
              <w:top w:val="single" w:sz="4" w:space="0" w:color="auto"/>
              <w:left w:val="single" w:sz="4" w:space="0" w:color="auto"/>
              <w:bottom w:val="single" w:sz="4" w:space="0" w:color="auto"/>
              <w:right w:val="single" w:sz="4" w:space="0" w:color="auto"/>
            </w:tcBorders>
            <w:vAlign w:val="center"/>
          </w:tcPr>
          <w:p w14:paraId="24CC21C6"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Онцгой байдлын газрын </w:t>
            </w:r>
            <w:r w:rsidRPr="006B126E">
              <w:rPr>
                <w:rStyle w:val="Emphasis"/>
                <w:rFonts w:ascii="Arial" w:hAnsi="Arial" w:cs="Arial"/>
                <w:i w:val="0"/>
                <w:color w:val="000000"/>
                <w:shd w:val="clear" w:color="auto" w:fill="FFFFFF"/>
                <w:lang w:val="mn-MN"/>
              </w:rPr>
              <w:t>Гамшгаас хамгаалах, төлөвлөлт, бэлэн байдал хариуцсан ахлах мэргэжилтэн, Гамшгаас хамгаалах улсын хяналтын байцаагч, ахмад</w:t>
            </w:r>
          </w:p>
        </w:tc>
      </w:tr>
      <w:tr w:rsidR="006B126E" w:rsidRPr="006B126E" w14:paraId="06E45761"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0AD14DD" w14:textId="77777777" w:rsidR="006B126E" w:rsidRPr="006B126E" w:rsidRDefault="006B126E" w:rsidP="00D50CFF">
            <w:pPr>
              <w:jc w:val="center"/>
              <w:rPr>
                <w:rFonts w:ascii="Arial" w:hAnsi="Arial" w:cs="Arial"/>
                <w:lang w:val="mn-MN"/>
              </w:rPr>
            </w:pPr>
            <w:r w:rsidRPr="006B126E">
              <w:rPr>
                <w:rFonts w:ascii="Arial" w:hAnsi="Arial" w:cs="Arial"/>
                <w:lang w:val="mn-MN"/>
              </w:rPr>
              <w:t>59</w:t>
            </w:r>
          </w:p>
        </w:tc>
        <w:tc>
          <w:tcPr>
            <w:tcW w:w="2134" w:type="dxa"/>
            <w:vMerge w:val="restart"/>
            <w:tcBorders>
              <w:top w:val="single" w:sz="4" w:space="0" w:color="auto"/>
              <w:left w:val="single" w:sz="4" w:space="0" w:color="auto"/>
              <w:right w:val="single" w:sz="4" w:space="0" w:color="auto"/>
            </w:tcBorders>
            <w:vAlign w:val="center"/>
          </w:tcPr>
          <w:p w14:paraId="0B06159D" w14:textId="77777777" w:rsidR="006B126E" w:rsidRPr="006B126E" w:rsidRDefault="006B126E" w:rsidP="00D50CFF">
            <w:pPr>
              <w:spacing w:before="100" w:beforeAutospacing="1"/>
              <w:ind w:right="120"/>
              <w:jc w:val="center"/>
              <w:rPr>
                <w:rFonts w:ascii="Arial" w:eastAsia="Times New Roman" w:hAnsi="Arial" w:cs="Arial"/>
                <w:lang w:val="mn-MN"/>
              </w:rPr>
            </w:pPr>
          </w:p>
          <w:p w14:paraId="0377EBC7"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lastRenderedPageBreak/>
              <w:t>Эрсдэлийн үнэлгээ, төлөвлөлтийн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2A9CD1B3"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lastRenderedPageBreak/>
              <w:t xml:space="preserve">П.Хишгээ </w:t>
            </w:r>
          </w:p>
        </w:tc>
        <w:tc>
          <w:tcPr>
            <w:tcW w:w="4561" w:type="dxa"/>
            <w:tcBorders>
              <w:top w:val="single" w:sz="4" w:space="0" w:color="auto"/>
              <w:left w:val="single" w:sz="4" w:space="0" w:color="auto"/>
              <w:bottom w:val="single" w:sz="4" w:space="0" w:color="auto"/>
              <w:right w:val="single" w:sz="4" w:space="0" w:color="auto"/>
            </w:tcBorders>
            <w:vAlign w:val="center"/>
          </w:tcPr>
          <w:p w14:paraId="5D259C26" w14:textId="77777777" w:rsidR="006B126E" w:rsidRPr="006B126E" w:rsidRDefault="006B126E" w:rsidP="00D50CFF">
            <w:pPr>
              <w:jc w:val="center"/>
              <w:rPr>
                <w:rFonts w:ascii="Arial" w:hAnsi="Arial" w:cs="Arial"/>
                <w:lang w:val="mn-MN"/>
              </w:rPr>
            </w:pPr>
            <w:r w:rsidRPr="006B126E">
              <w:rPr>
                <w:rFonts w:ascii="Arial" w:hAnsi="Arial" w:cs="Arial"/>
                <w:lang w:val="mn-MN"/>
              </w:rPr>
              <w:t>Эрүүл мэндийн газрын Эх, хүүхдийн тусламж үйлчилгээ хариуцсан мэргэжилтэн</w:t>
            </w:r>
          </w:p>
        </w:tc>
      </w:tr>
      <w:tr w:rsidR="006B126E" w:rsidRPr="006B126E" w14:paraId="58DA8B8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0F8DFE3" w14:textId="77777777" w:rsidR="006B126E" w:rsidRPr="006B126E" w:rsidRDefault="006B126E" w:rsidP="00D50CFF">
            <w:pPr>
              <w:jc w:val="center"/>
              <w:rPr>
                <w:rFonts w:ascii="Arial" w:hAnsi="Arial" w:cs="Arial"/>
                <w:lang w:val="mn-MN"/>
              </w:rPr>
            </w:pPr>
            <w:r w:rsidRPr="006B126E">
              <w:rPr>
                <w:rFonts w:ascii="Arial" w:hAnsi="Arial" w:cs="Arial"/>
                <w:lang w:val="mn-MN"/>
              </w:rPr>
              <w:lastRenderedPageBreak/>
              <w:t>60</w:t>
            </w:r>
          </w:p>
        </w:tc>
        <w:tc>
          <w:tcPr>
            <w:tcW w:w="2134" w:type="dxa"/>
            <w:vMerge/>
            <w:tcBorders>
              <w:top w:val="single" w:sz="4" w:space="0" w:color="auto"/>
              <w:left w:val="single" w:sz="4" w:space="0" w:color="auto"/>
              <w:right w:val="single" w:sz="4" w:space="0" w:color="auto"/>
            </w:tcBorders>
            <w:vAlign w:val="center"/>
          </w:tcPr>
          <w:p w14:paraId="66B1AB0E"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8FC1CA4"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Г.Энхжаргал</w:t>
            </w:r>
          </w:p>
        </w:tc>
        <w:tc>
          <w:tcPr>
            <w:tcW w:w="4561" w:type="dxa"/>
            <w:tcBorders>
              <w:top w:val="single" w:sz="4" w:space="0" w:color="auto"/>
              <w:left w:val="single" w:sz="4" w:space="0" w:color="auto"/>
              <w:bottom w:val="single" w:sz="4" w:space="0" w:color="auto"/>
              <w:right w:val="single" w:sz="4" w:space="0" w:color="auto"/>
            </w:tcBorders>
            <w:vAlign w:val="center"/>
          </w:tcPr>
          <w:p w14:paraId="0AE39BBE"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мэндийн газрын </w:t>
            </w:r>
            <w:r w:rsidRPr="006B126E">
              <w:rPr>
                <w:rStyle w:val="Emphasis"/>
                <w:rFonts w:ascii="Arial" w:hAnsi="Arial" w:cs="Arial"/>
                <w:i w:val="0"/>
                <w:color w:val="000000"/>
                <w:shd w:val="clear" w:color="auto" w:fill="FFFFFF"/>
                <w:lang w:val="mn-MN"/>
              </w:rPr>
              <w:t>Хяналт шинжилгээ үнэлгээ, дотоод аудит хариуцсан мэргэжилтэн</w:t>
            </w:r>
          </w:p>
        </w:tc>
      </w:tr>
      <w:tr w:rsidR="006B126E" w:rsidRPr="006B126E" w14:paraId="6A59B8CC"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327D37F" w14:textId="77777777" w:rsidR="006B126E" w:rsidRPr="006B126E" w:rsidRDefault="006B126E" w:rsidP="00D50CFF">
            <w:pPr>
              <w:jc w:val="center"/>
              <w:rPr>
                <w:rFonts w:ascii="Arial" w:hAnsi="Arial" w:cs="Arial"/>
                <w:lang w:val="mn-MN"/>
              </w:rPr>
            </w:pPr>
            <w:r w:rsidRPr="006B126E">
              <w:rPr>
                <w:rFonts w:ascii="Arial" w:hAnsi="Arial" w:cs="Arial"/>
                <w:lang w:val="mn-MN"/>
              </w:rPr>
              <w:t>61</w:t>
            </w:r>
          </w:p>
        </w:tc>
        <w:tc>
          <w:tcPr>
            <w:tcW w:w="2134" w:type="dxa"/>
            <w:vMerge/>
            <w:tcBorders>
              <w:top w:val="single" w:sz="4" w:space="0" w:color="auto"/>
              <w:left w:val="single" w:sz="4" w:space="0" w:color="auto"/>
              <w:right w:val="single" w:sz="4" w:space="0" w:color="auto"/>
            </w:tcBorders>
          </w:tcPr>
          <w:p w14:paraId="39E988FA"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F38B07E"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С.Саруул</w:t>
            </w:r>
          </w:p>
        </w:tc>
        <w:tc>
          <w:tcPr>
            <w:tcW w:w="4561" w:type="dxa"/>
            <w:tcBorders>
              <w:top w:val="single" w:sz="4" w:space="0" w:color="auto"/>
              <w:left w:val="single" w:sz="4" w:space="0" w:color="auto"/>
              <w:bottom w:val="single" w:sz="4" w:space="0" w:color="auto"/>
              <w:right w:val="single" w:sz="4" w:space="0" w:color="auto"/>
            </w:tcBorders>
            <w:vAlign w:val="center"/>
          </w:tcPr>
          <w:p w14:paraId="4CD7AB2A"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Онцгой байдлын газрын </w:t>
            </w:r>
          </w:p>
          <w:p w14:paraId="08CE387D" w14:textId="77777777" w:rsidR="006B126E" w:rsidRPr="006B126E" w:rsidRDefault="006B126E" w:rsidP="00D50CFF">
            <w:pPr>
              <w:jc w:val="center"/>
              <w:rPr>
                <w:rFonts w:ascii="Arial" w:hAnsi="Arial" w:cs="Arial"/>
                <w:lang w:val="mn-MN"/>
              </w:rPr>
            </w:pPr>
            <w:r w:rsidRPr="006B126E">
              <w:rPr>
                <w:rStyle w:val="Emphasis"/>
                <w:rFonts w:ascii="Arial" w:hAnsi="Arial" w:cs="Arial"/>
                <w:i w:val="0"/>
                <w:color w:val="000000"/>
                <w:shd w:val="clear" w:color="auto" w:fill="FFFFFF"/>
                <w:lang w:val="mn-MN"/>
              </w:rPr>
              <w:t>Гамшгийн эрсдэлийн удирдлага, үнэлгээ хариуцсан мэргэжилтэн, дэслэгч</w:t>
            </w:r>
          </w:p>
        </w:tc>
      </w:tr>
      <w:tr w:rsidR="006B126E" w:rsidRPr="006B126E" w14:paraId="54E1C760"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F135C74" w14:textId="77777777" w:rsidR="006B126E" w:rsidRPr="006B126E" w:rsidRDefault="006B126E" w:rsidP="00D50CFF">
            <w:pPr>
              <w:jc w:val="center"/>
              <w:rPr>
                <w:rFonts w:ascii="Arial" w:hAnsi="Arial" w:cs="Arial"/>
                <w:lang w:val="mn-MN"/>
              </w:rPr>
            </w:pPr>
            <w:r w:rsidRPr="006B126E">
              <w:rPr>
                <w:rFonts w:ascii="Arial" w:hAnsi="Arial" w:cs="Arial"/>
                <w:lang w:val="mn-MN"/>
              </w:rPr>
              <w:t>62</w:t>
            </w:r>
          </w:p>
        </w:tc>
        <w:tc>
          <w:tcPr>
            <w:tcW w:w="2134" w:type="dxa"/>
            <w:vMerge/>
            <w:tcBorders>
              <w:top w:val="single" w:sz="4" w:space="0" w:color="auto"/>
              <w:left w:val="single" w:sz="4" w:space="0" w:color="auto"/>
              <w:right w:val="single" w:sz="4" w:space="0" w:color="auto"/>
            </w:tcBorders>
          </w:tcPr>
          <w:p w14:paraId="74CE88A8"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25D8FE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Д.Жаргал</w:t>
            </w:r>
          </w:p>
        </w:tc>
        <w:tc>
          <w:tcPr>
            <w:tcW w:w="4561" w:type="dxa"/>
            <w:tcBorders>
              <w:top w:val="single" w:sz="4" w:space="0" w:color="auto"/>
              <w:left w:val="single" w:sz="4" w:space="0" w:color="auto"/>
              <w:bottom w:val="single" w:sz="4" w:space="0" w:color="auto"/>
              <w:right w:val="single" w:sz="4" w:space="0" w:color="auto"/>
            </w:tcBorders>
            <w:vAlign w:val="center"/>
          </w:tcPr>
          <w:p w14:paraId="4A66D9A7"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Мэргэжлийн хяналтын газрын </w:t>
            </w:r>
          </w:p>
          <w:p w14:paraId="66B8A6BE" w14:textId="77777777" w:rsidR="006B126E" w:rsidRPr="006B126E" w:rsidRDefault="006B126E" w:rsidP="00D50CFF">
            <w:pPr>
              <w:jc w:val="center"/>
              <w:rPr>
                <w:rFonts w:ascii="Arial" w:hAnsi="Arial" w:cs="Arial"/>
                <w:lang w:val="mn-MN"/>
              </w:rPr>
            </w:pPr>
            <w:r w:rsidRPr="006B126E">
              <w:rPr>
                <w:rStyle w:val="Emphasis"/>
                <w:rFonts w:ascii="Arial" w:hAnsi="Arial" w:cs="Arial"/>
                <w:i w:val="0"/>
                <w:color w:val="000000"/>
                <w:shd w:val="clear" w:color="auto" w:fill="FFFFFF"/>
                <w:lang w:val="mn-MN"/>
              </w:rPr>
              <w:t>Эрүүл ахуй, халдвар хамгааллын хяналтын улсын ахлах байцаагч, хэлтсийн дарга</w:t>
            </w:r>
          </w:p>
        </w:tc>
      </w:tr>
      <w:tr w:rsidR="006B126E" w:rsidRPr="006B126E" w14:paraId="00B09C62"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4AA8D7B" w14:textId="77777777" w:rsidR="006B126E" w:rsidRPr="006B126E" w:rsidRDefault="006B126E" w:rsidP="00D50CFF">
            <w:pPr>
              <w:jc w:val="center"/>
              <w:rPr>
                <w:rFonts w:ascii="Arial" w:hAnsi="Arial" w:cs="Arial"/>
                <w:lang w:val="mn-MN"/>
              </w:rPr>
            </w:pPr>
            <w:r w:rsidRPr="006B126E">
              <w:rPr>
                <w:rFonts w:ascii="Arial" w:hAnsi="Arial" w:cs="Arial"/>
                <w:lang w:val="mn-MN"/>
              </w:rPr>
              <w:t>63</w:t>
            </w:r>
          </w:p>
        </w:tc>
        <w:tc>
          <w:tcPr>
            <w:tcW w:w="2134" w:type="dxa"/>
            <w:vMerge/>
            <w:tcBorders>
              <w:top w:val="single" w:sz="4" w:space="0" w:color="auto"/>
              <w:left w:val="single" w:sz="4" w:space="0" w:color="auto"/>
              <w:right w:val="single" w:sz="4" w:space="0" w:color="auto"/>
            </w:tcBorders>
          </w:tcPr>
          <w:p w14:paraId="4E029F32"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5A21036"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Д.Дашням </w:t>
            </w:r>
          </w:p>
        </w:tc>
        <w:tc>
          <w:tcPr>
            <w:tcW w:w="4561" w:type="dxa"/>
            <w:tcBorders>
              <w:top w:val="single" w:sz="4" w:space="0" w:color="auto"/>
              <w:left w:val="single" w:sz="4" w:space="0" w:color="auto"/>
              <w:bottom w:val="single" w:sz="4" w:space="0" w:color="auto"/>
              <w:right w:val="single" w:sz="4" w:space="0" w:color="auto"/>
            </w:tcBorders>
            <w:vAlign w:val="center"/>
          </w:tcPr>
          <w:p w14:paraId="4554D9A8"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Боловсрол соёл урлагийн газрын </w:t>
            </w:r>
          </w:p>
          <w:p w14:paraId="632EED67" w14:textId="77777777" w:rsidR="006B126E" w:rsidRPr="006B126E" w:rsidRDefault="006B126E" w:rsidP="00D50CFF">
            <w:pPr>
              <w:jc w:val="center"/>
              <w:rPr>
                <w:rStyle w:val="Emphasis"/>
                <w:rFonts w:ascii="Arial" w:hAnsi="Arial" w:cs="Arial"/>
                <w:i w:val="0"/>
                <w:color w:val="000000"/>
                <w:shd w:val="clear" w:color="auto" w:fill="FFFFFF"/>
                <w:lang w:val="mn-MN"/>
              </w:rPr>
            </w:pPr>
            <w:r w:rsidRPr="006B126E">
              <w:rPr>
                <w:rStyle w:val="Emphasis"/>
                <w:rFonts w:ascii="Arial" w:hAnsi="Arial" w:cs="Arial"/>
                <w:i w:val="0"/>
                <w:shd w:val="clear" w:color="auto" w:fill="FFFFFF"/>
                <w:lang w:val="mn-MN"/>
              </w:rPr>
              <w:t xml:space="preserve">Сургалт, арга зүй, </w:t>
            </w:r>
            <w:r w:rsidRPr="006B126E">
              <w:rPr>
                <w:rStyle w:val="Emphasis"/>
                <w:rFonts w:ascii="Arial" w:hAnsi="Arial" w:cs="Arial"/>
                <w:i w:val="0"/>
                <w:color w:val="000000"/>
                <w:shd w:val="clear" w:color="auto" w:fill="FFFFFF"/>
                <w:lang w:val="mn-MN"/>
              </w:rPr>
              <w:t xml:space="preserve">судалгаа хариуцсан </w:t>
            </w:r>
          </w:p>
          <w:p w14:paraId="1A566D6D" w14:textId="77777777" w:rsidR="006B126E" w:rsidRPr="006B126E" w:rsidRDefault="006B126E" w:rsidP="00D50CFF">
            <w:pPr>
              <w:jc w:val="center"/>
              <w:rPr>
                <w:rFonts w:ascii="Arial" w:hAnsi="Arial" w:cs="Arial"/>
                <w:lang w:val="mn-MN"/>
              </w:rPr>
            </w:pPr>
            <w:r w:rsidRPr="006B126E">
              <w:rPr>
                <w:rStyle w:val="Emphasis"/>
                <w:rFonts w:ascii="Arial" w:hAnsi="Arial" w:cs="Arial"/>
                <w:i w:val="0"/>
                <w:color w:val="000000"/>
                <w:shd w:val="clear" w:color="auto" w:fill="FFFFFF"/>
                <w:lang w:val="mn-MN"/>
              </w:rPr>
              <w:t>ахлах мэргэжилтэн</w:t>
            </w:r>
          </w:p>
        </w:tc>
      </w:tr>
      <w:tr w:rsidR="006B126E" w:rsidRPr="006B126E" w14:paraId="54AD25FC"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26C0E68" w14:textId="77777777" w:rsidR="006B126E" w:rsidRPr="006B126E" w:rsidRDefault="006B126E" w:rsidP="00D50CFF">
            <w:pPr>
              <w:jc w:val="center"/>
              <w:rPr>
                <w:rFonts w:ascii="Arial" w:hAnsi="Arial" w:cs="Arial"/>
                <w:lang w:val="mn-MN"/>
              </w:rPr>
            </w:pPr>
            <w:r w:rsidRPr="006B126E">
              <w:rPr>
                <w:rFonts w:ascii="Arial" w:hAnsi="Arial" w:cs="Arial"/>
                <w:lang w:val="mn-MN"/>
              </w:rPr>
              <w:t>64</w:t>
            </w:r>
          </w:p>
        </w:tc>
        <w:tc>
          <w:tcPr>
            <w:tcW w:w="2134" w:type="dxa"/>
            <w:vMerge w:val="restart"/>
            <w:tcBorders>
              <w:left w:val="single" w:sz="4" w:space="0" w:color="auto"/>
              <w:right w:val="single" w:sz="4" w:space="0" w:color="auto"/>
            </w:tcBorders>
            <w:vAlign w:val="center"/>
          </w:tcPr>
          <w:p w14:paraId="5671651A"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Судалгаа, тайлан мэдээний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57407A10"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М.Батжаргал </w:t>
            </w:r>
          </w:p>
        </w:tc>
        <w:tc>
          <w:tcPr>
            <w:tcW w:w="4561" w:type="dxa"/>
            <w:tcBorders>
              <w:top w:val="single" w:sz="4" w:space="0" w:color="auto"/>
              <w:left w:val="single" w:sz="4" w:space="0" w:color="auto"/>
              <w:bottom w:val="single" w:sz="4" w:space="0" w:color="auto"/>
              <w:right w:val="single" w:sz="4" w:space="0" w:color="auto"/>
            </w:tcBorders>
            <w:vAlign w:val="center"/>
          </w:tcPr>
          <w:p w14:paraId="5F979146" w14:textId="77777777" w:rsidR="006B126E" w:rsidRPr="006B126E" w:rsidRDefault="006B126E" w:rsidP="00D50CFF">
            <w:pPr>
              <w:jc w:val="center"/>
              <w:rPr>
                <w:rFonts w:ascii="Arial" w:hAnsi="Arial" w:cs="Arial"/>
                <w:lang w:val="mn-MN"/>
              </w:rPr>
            </w:pPr>
            <w:r w:rsidRPr="006B126E">
              <w:rPr>
                <w:rStyle w:val="Strong"/>
                <w:rFonts w:ascii="Arial" w:hAnsi="Arial" w:cs="Arial"/>
                <w:b w:val="0"/>
                <w:color w:val="000000"/>
                <w:lang w:val="mn-MN"/>
              </w:rPr>
              <w:t xml:space="preserve">Гэр бүл, хүүхэд, залуучуудын хөгжлийн газрын </w:t>
            </w:r>
            <w:r w:rsidRPr="006B126E">
              <w:rPr>
                <w:rStyle w:val="Emphasis"/>
                <w:rFonts w:ascii="Arial" w:hAnsi="Arial" w:cs="Arial"/>
                <w:i w:val="0"/>
                <w:color w:val="000000"/>
                <w:shd w:val="clear" w:color="auto" w:fill="FFFFFF"/>
                <w:lang w:val="mn-MN"/>
              </w:rPr>
              <w:t>Хүүхэд, залуучуудын хөгжил, оролцоо хариуцсан мэргэжилтэн</w:t>
            </w:r>
          </w:p>
        </w:tc>
      </w:tr>
      <w:tr w:rsidR="006B126E" w:rsidRPr="006B126E" w14:paraId="0058F08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197228B" w14:textId="77777777" w:rsidR="006B126E" w:rsidRPr="006B126E" w:rsidRDefault="006B126E" w:rsidP="00D50CFF">
            <w:pPr>
              <w:jc w:val="center"/>
              <w:rPr>
                <w:rFonts w:ascii="Arial" w:hAnsi="Arial" w:cs="Arial"/>
                <w:lang w:val="mn-MN"/>
              </w:rPr>
            </w:pPr>
            <w:r w:rsidRPr="006B126E">
              <w:rPr>
                <w:rFonts w:ascii="Arial" w:hAnsi="Arial" w:cs="Arial"/>
                <w:lang w:val="mn-MN"/>
              </w:rPr>
              <w:t>65</w:t>
            </w:r>
          </w:p>
        </w:tc>
        <w:tc>
          <w:tcPr>
            <w:tcW w:w="2134" w:type="dxa"/>
            <w:vMerge/>
            <w:tcBorders>
              <w:left w:val="single" w:sz="4" w:space="0" w:color="auto"/>
              <w:right w:val="single" w:sz="4" w:space="0" w:color="auto"/>
            </w:tcBorders>
            <w:vAlign w:val="center"/>
          </w:tcPr>
          <w:p w14:paraId="6E14FAD8"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5E83432"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С.Нямцогт</w:t>
            </w:r>
          </w:p>
        </w:tc>
        <w:tc>
          <w:tcPr>
            <w:tcW w:w="4561" w:type="dxa"/>
            <w:tcBorders>
              <w:top w:val="single" w:sz="4" w:space="0" w:color="auto"/>
              <w:left w:val="single" w:sz="4" w:space="0" w:color="auto"/>
              <w:bottom w:val="single" w:sz="4" w:space="0" w:color="auto"/>
              <w:right w:val="single" w:sz="4" w:space="0" w:color="auto"/>
            </w:tcBorders>
            <w:vAlign w:val="center"/>
          </w:tcPr>
          <w:p w14:paraId="2827223B" w14:textId="77777777" w:rsidR="006B126E" w:rsidRPr="006B126E" w:rsidRDefault="006B126E" w:rsidP="00D50CFF">
            <w:pPr>
              <w:jc w:val="center"/>
              <w:rPr>
                <w:rFonts w:ascii="Arial" w:hAnsi="Arial" w:cs="Arial"/>
                <w:lang w:val="mn-MN"/>
              </w:rPr>
            </w:pPr>
            <w:r w:rsidRPr="006B126E">
              <w:rPr>
                <w:rFonts w:ascii="Arial" w:hAnsi="Arial" w:cs="Arial"/>
                <w:lang w:val="mn-MN"/>
              </w:rPr>
              <w:t>Боловсрол соёл урлагийн газрын статистик, хяналт шинжилгээ, үнэлгээ хариуцсан ахлах мэргэжилтэн</w:t>
            </w:r>
          </w:p>
        </w:tc>
      </w:tr>
      <w:tr w:rsidR="006B126E" w:rsidRPr="006B126E" w14:paraId="41DAEA3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F101C45" w14:textId="77777777" w:rsidR="006B126E" w:rsidRPr="006B126E" w:rsidRDefault="006B126E" w:rsidP="00D50CFF">
            <w:pPr>
              <w:jc w:val="center"/>
              <w:rPr>
                <w:rFonts w:ascii="Arial" w:hAnsi="Arial" w:cs="Arial"/>
                <w:lang w:val="mn-MN"/>
              </w:rPr>
            </w:pPr>
            <w:r w:rsidRPr="006B126E">
              <w:rPr>
                <w:rFonts w:ascii="Arial" w:hAnsi="Arial" w:cs="Arial"/>
                <w:lang w:val="mn-MN"/>
              </w:rPr>
              <w:t>66</w:t>
            </w:r>
          </w:p>
        </w:tc>
        <w:tc>
          <w:tcPr>
            <w:tcW w:w="2134" w:type="dxa"/>
            <w:vMerge/>
            <w:tcBorders>
              <w:left w:val="single" w:sz="4" w:space="0" w:color="auto"/>
              <w:bottom w:val="single" w:sz="4" w:space="0" w:color="auto"/>
              <w:right w:val="single" w:sz="4" w:space="0" w:color="auto"/>
            </w:tcBorders>
          </w:tcPr>
          <w:p w14:paraId="581969DE"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61FF59F7"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Б.Ууганцэцэг</w:t>
            </w:r>
          </w:p>
        </w:tc>
        <w:tc>
          <w:tcPr>
            <w:tcW w:w="4561" w:type="dxa"/>
            <w:tcBorders>
              <w:top w:val="single" w:sz="4" w:space="0" w:color="auto"/>
              <w:left w:val="single" w:sz="4" w:space="0" w:color="auto"/>
              <w:bottom w:val="single" w:sz="4" w:space="0" w:color="auto"/>
              <w:right w:val="single" w:sz="4" w:space="0" w:color="auto"/>
            </w:tcBorders>
            <w:vAlign w:val="center"/>
          </w:tcPr>
          <w:p w14:paraId="1C2B3D49" w14:textId="77777777" w:rsidR="006B126E" w:rsidRPr="006B126E" w:rsidRDefault="006B126E" w:rsidP="00D50CFF">
            <w:pPr>
              <w:jc w:val="center"/>
              <w:rPr>
                <w:rFonts w:ascii="Arial" w:hAnsi="Arial" w:cs="Arial"/>
                <w:lang w:val="mn-MN"/>
              </w:rPr>
            </w:pPr>
            <w:r w:rsidRPr="006B126E">
              <w:rPr>
                <w:rFonts w:ascii="Arial" w:hAnsi="Arial" w:cs="Arial"/>
                <w:lang w:val="mn-MN"/>
              </w:rPr>
              <w:t>Аймгийн Засаг даргын дэргэдэх статистикийн хэлтсийн мэргэжилтэн</w:t>
            </w:r>
          </w:p>
        </w:tc>
      </w:tr>
      <w:tr w:rsidR="006B126E" w:rsidRPr="006B126E" w14:paraId="007E1574"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065831E0" w14:textId="77777777" w:rsidR="006B126E" w:rsidRPr="006B126E" w:rsidRDefault="006B126E" w:rsidP="00D50CFF">
            <w:pPr>
              <w:jc w:val="center"/>
              <w:rPr>
                <w:rFonts w:ascii="Arial" w:hAnsi="Arial" w:cs="Arial"/>
                <w:lang w:val="mn-MN"/>
              </w:rPr>
            </w:pPr>
            <w:r w:rsidRPr="006B126E">
              <w:rPr>
                <w:rFonts w:ascii="Arial" w:eastAsia="Times New Roman" w:hAnsi="Arial" w:cs="Arial"/>
                <w:lang w:val="mn-MN"/>
              </w:rPr>
              <w:t>Нөөц, хангалтын баг</w:t>
            </w:r>
          </w:p>
        </w:tc>
      </w:tr>
      <w:tr w:rsidR="006B126E" w:rsidRPr="006B126E" w14:paraId="12A0258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0009A3AA" w14:textId="77777777" w:rsidR="006B126E" w:rsidRPr="006B126E" w:rsidRDefault="006B126E" w:rsidP="00D50CFF">
            <w:pPr>
              <w:jc w:val="center"/>
              <w:rPr>
                <w:rFonts w:ascii="Arial" w:hAnsi="Arial" w:cs="Arial"/>
                <w:lang w:val="mn-MN"/>
              </w:rPr>
            </w:pPr>
            <w:r w:rsidRPr="006B126E">
              <w:rPr>
                <w:rFonts w:ascii="Arial" w:hAnsi="Arial" w:cs="Arial"/>
                <w:lang w:val="mn-MN"/>
              </w:rPr>
              <w:t>67</w:t>
            </w:r>
          </w:p>
        </w:tc>
        <w:tc>
          <w:tcPr>
            <w:tcW w:w="2134" w:type="dxa"/>
            <w:tcBorders>
              <w:top w:val="single" w:sz="4" w:space="0" w:color="auto"/>
              <w:left w:val="single" w:sz="4" w:space="0" w:color="auto"/>
              <w:bottom w:val="single" w:sz="4" w:space="0" w:color="auto"/>
              <w:right w:val="single" w:sz="4" w:space="0" w:color="auto"/>
            </w:tcBorders>
            <w:vAlign w:val="center"/>
          </w:tcPr>
          <w:p w14:paraId="0CD85DCB"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6392FA17"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Д.Золжаргал</w:t>
            </w:r>
          </w:p>
        </w:tc>
        <w:tc>
          <w:tcPr>
            <w:tcW w:w="4561" w:type="dxa"/>
            <w:tcBorders>
              <w:top w:val="single" w:sz="4" w:space="0" w:color="auto"/>
              <w:left w:val="single" w:sz="4" w:space="0" w:color="auto"/>
              <w:bottom w:val="single" w:sz="4" w:space="0" w:color="auto"/>
              <w:right w:val="single" w:sz="4" w:space="0" w:color="auto"/>
            </w:tcBorders>
            <w:vAlign w:val="center"/>
          </w:tcPr>
          <w:p w14:paraId="189120B3" w14:textId="77777777" w:rsidR="006B126E" w:rsidRPr="006B126E" w:rsidRDefault="006B126E" w:rsidP="00D50CFF">
            <w:pPr>
              <w:jc w:val="center"/>
              <w:rPr>
                <w:rFonts w:ascii="Arial" w:hAnsi="Arial" w:cs="Arial"/>
                <w:lang w:val="mn-MN"/>
              </w:rPr>
            </w:pPr>
            <w:r w:rsidRPr="006B126E">
              <w:rPr>
                <w:rFonts w:ascii="Arial" w:hAnsi="Arial" w:cs="Arial"/>
                <w:lang w:val="mn-MN"/>
              </w:rPr>
              <w:t>Онцгой байдлын газрын орлогч, урьдчилан сэргийлэх тасгийн дарга, дэд хурандаа</w:t>
            </w:r>
          </w:p>
        </w:tc>
      </w:tr>
      <w:tr w:rsidR="006B126E" w:rsidRPr="006B126E" w14:paraId="29BC9894"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4CC9638" w14:textId="77777777" w:rsidR="006B126E" w:rsidRPr="006B126E" w:rsidRDefault="006B126E" w:rsidP="00D50CFF">
            <w:pPr>
              <w:jc w:val="center"/>
              <w:rPr>
                <w:rFonts w:ascii="Arial" w:hAnsi="Arial" w:cs="Arial"/>
                <w:lang w:val="mn-MN"/>
              </w:rPr>
            </w:pPr>
            <w:r w:rsidRPr="006B126E">
              <w:rPr>
                <w:rFonts w:ascii="Arial" w:hAnsi="Arial" w:cs="Arial"/>
                <w:lang w:val="mn-MN"/>
              </w:rPr>
              <w:t>70</w:t>
            </w:r>
          </w:p>
        </w:tc>
        <w:tc>
          <w:tcPr>
            <w:tcW w:w="2134" w:type="dxa"/>
            <w:vMerge w:val="restart"/>
            <w:tcBorders>
              <w:top w:val="single" w:sz="4" w:space="0" w:color="auto"/>
              <w:left w:val="single" w:sz="4" w:space="0" w:color="auto"/>
              <w:right w:val="single" w:sz="4" w:space="0" w:color="auto"/>
            </w:tcBorders>
            <w:vAlign w:val="center"/>
          </w:tcPr>
          <w:p w14:paraId="57ABA494"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6ED5B17B"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М.Ариун-Эрдэнэ</w:t>
            </w:r>
          </w:p>
        </w:tc>
        <w:tc>
          <w:tcPr>
            <w:tcW w:w="4561" w:type="dxa"/>
            <w:tcBorders>
              <w:top w:val="single" w:sz="4" w:space="0" w:color="auto"/>
              <w:left w:val="single" w:sz="4" w:space="0" w:color="auto"/>
              <w:bottom w:val="single" w:sz="4" w:space="0" w:color="auto"/>
              <w:right w:val="single" w:sz="4" w:space="0" w:color="auto"/>
            </w:tcBorders>
            <w:vAlign w:val="center"/>
          </w:tcPr>
          <w:p w14:paraId="1706B538"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мэндийн газрын </w:t>
            </w:r>
          </w:p>
          <w:p w14:paraId="7762F0CB" w14:textId="77777777" w:rsidR="006B126E" w:rsidRPr="006B126E" w:rsidRDefault="006B126E" w:rsidP="00D50CFF">
            <w:pPr>
              <w:jc w:val="center"/>
              <w:rPr>
                <w:rFonts w:ascii="Arial" w:hAnsi="Arial" w:cs="Arial"/>
                <w:lang w:val="mn-MN"/>
              </w:rPr>
            </w:pPr>
            <w:r w:rsidRPr="006B126E">
              <w:rPr>
                <w:rFonts w:ascii="Arial" w:hAnsi="Arial" w:cs="Arial"/>
                <w:lang w:val="mn-MN"/>
              </w:rPr>
              <w:t>Хүний нөөцийн мэргэжилтэн</w:t>
            </w:r>
          </w:p>
        </w:tc>
      </w:tr>
      <w:tr w:rsidR="006B126E" w:rsidRPr="006B126E" w14:paraId="08F0B4EC"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33630EB" w14:textId="77777777" w:rsidR="006B126E" w:rsidRPr="006B126E" w:rsidRDefault="006B126E" w:rsidP="00D50CFF">
            <w:pPr>
              <w:jc w:val="center"/>
              <w:rPr>
                <w:rFonts w:ascii="Arial" w:hAnsi="Arial" w:cs="Arial"/>
                <w:lang w:val="mn-MN"/>
              </w:rPr>
            </w:pPr>
            <w:r w:rsidRPr="006B126E">
              <w:rPr>
                <w:rFonts w:ascii="Arial" w:hAnsi="Arial" w:cs="Arial"/>
                <w:lang w:val="mn-MN"/>
              </w:rPr>
              <w:t>71</w:t>
            </w:r>
          </w:p>
        </w:tc>
        <w:tc>
          <w:tcPr>
            <w:tcW w:w="2134" w:type="dxa"/>
            <w:vMerge/>
            <w:tcBorders>
              <w:left w:val="single" w:sz="4" w:space="0" w:color="auto"/>
              <w:right w:val="single" w:sz="4" w:space="0" w:color="auto"/>
            </w:tcBorders>
            <w:vAlign w:val="center"/>
          </w:tcPr>
          <w:p w14:paraId="10FF8855"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61DDA0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О.Анхбаяр</w:t>
            </w:r>
          </w:p>
        </w:tc>
        <w:tc>
          <w:tcPr>
            <w:tcW w:w="4561" w:type="dxa"/>
            <w:tcBorders>
              <w:top w:val="single" w:sz="4" w:space="0" w:color="auto"/>
              <w:left w:val="single" w:sz="4" w:space="0" w:color="auto"/>
              <w:bottom w:val="single" w:sz="4" w:space="0" w:color="auto"/>
              <w:right w:val="single" w:sz="4" w:space="0" w:color="auto"/>
            </w:tcBorders>
            <w:vAlign w:val="center"/>
          </w:tcPr>
          <w:p w14:paraId="324129E3"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мэндийн газрын </w:t>
            </w:r>
            <w:r w:rsidRPr="006B126E">
              <w:rPr>
                <w:rStyle w:val="Emphasis"/>
                <w:rFonts w:ascii="Arial" w:hAnsi="Arial" w:cs="Arial"/>
                <w:i w:val="0"/>
                <w:color w:val="000000"/>
                <w:shd w:val="clear" w:color="auto" w:fill="FFFFFF"/>
                <w:lang w:val="mn-MN"/>
              </w:rPr>
              <w:t>Эмийн бодлогын хэрэгжилт, чанар аюулгүй байдал, зохистой хэрэглээ хариуцсан мэргэжилтэн</w:t>
            </w:r>
          </w:p>
        </w:tc>
      </w:tr>
      <w:tr w:rsidR="006B126E" w:rsidRPr="006B126E" w14:paraId="33FFDE2E"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55971D7" w14:textId="77777777" w:rsidR="006B126E" w:rsidRPr="006B126E" w:rsidRDefault="006B126E" w:rsidP="00D50CFF">
            <w:pPr>
              <w:jc w:val="center"/>
              <w:rPr>
                <w:rFonts w:ascii="Arial" w:hAnsi="Arial" w:cs="Arial"/>
                <w:lang w:val="mn-MN"/>
              </w:rPr>
            </w:pPr>
            <w:r w:rsidRPr="006B126E">
              <w:rPr>
                <w:rFonts w:ascii="Arial" w:hAnsi="Arial" w:cs="Arial"/>
                <w:lang w:val="mn-MN"/>
              </w:rPr>
              <w:t>72</w:t>
            </w:r>
          </w:p>
        </w:tc>
        <w:tc>
          <w:tcPr>
            <w:tcW w:w="2134" w:type="dxa"/>
            <w:vMerge/>
            <w:tcBorders>
              <w:left w:val="single" w:sz="4" w:space="0" w:color="auto"/>
              <w:bottom w:val="single" w:sz="4" w:space="0" w:color="auto"/>
              <w:right w:val="single" w:sz="4" w:space="0" w:color="auto"/>
            </w:tcBorders>
            <w:vAlign w:val="center"/>
          </w:tcPr>
          <w:p w14:paraId="2371101C"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383D53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Л.Галсансайнхувьт </w:t>
            </w:r>
          </w:p>
        </w:tc>
        <w:tc>
          <w:tcPr>
            <w:tcW w:w="4561" w:type="dxa"/>
            <w:tcBorders>
              <w:top w:val="single" w:sz="4" w:space="0" w:color="auto"/>
              <w:left w:val="single" w:sz="4" w:space="0" w:color="auto"/>
              <w:bottom w:val="single" w:sz="4" w:space="0" w:color="auto"/>
              <w:right w:val="single" w:sz="4" w:space="0" w:color="auto"/>
            </w:tcBorders>
            <w:vAlign w:val="center"/>
          </w:tcPr>
          <w:p w14:paraId="33969C88"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Аймгийн ЗДТГ-ын СТСХ-ийн </w:t>
            </w:r>
            <w:r w:rsidRPr="006B126E">
              <w:rPr>
                <w:rStyle w:val="Emphasis"/>
                <w:rFonts w:ascii="Arial" w:hAnsi="Arial" w:cs="Arial"/>
                <w:i w:val="0"/>
                <w:color w:val="000000"/>
                <w:shd w:val="clear" w:color="auto" w:fill="FFFFFF"/>
                <w:lang w:val="mn-MN"/>
              </w:rPr>
              <w:t>Төрийн сангийн дотоод хяналт хариуцсан мэргэжилтэн</w:t>
            </w:r>
          </w:p>
        </w:tc>
      </w:tr>
      <w:tr w:rsidR="006B126E" w:rsidRPr="006B126E" w14:paraId="6293AEA6"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9FB5D34" w14:textId="77777777" w:rsidR="006B126E" w:rsidRPr="006B126E" w:rsidRDefault="006B126E" w:rsidP="00D50CFF">
            <w:pPr>
              <w:jc w:val="center"/>
              <w:rPr>
                <w:rFonts w:ascii="Arial" w:hAnsi="Arial" w:cs="Arial"/>
                <w:lang w:val="mn-MN"/>
              </w:rPr>
            </w:pPr>
            <w:r w:rsidRPr="006B126E">
              <w:rPr>
                <w:rFonts w:ascii="Arial" w:hAnsi="Arial" w:cs="Arial"/>
                <w:lang w:val="mn-MN"/>
              </w:rPr>
              <w:t>73</w:t>
            </w:r>
          </w:p>
        </w:tc>
        <w:tc>
          <w:tcPr>
            <w:tcW w:w="2134" w:type="dxa"/>
            <w:vMerge w:val="restart"/>
            <w:tcBorders>
              <w:top w:val="single" w:sz="4" w:space="0" w:color="auto"/>
              <w:left w:val="single" w:sz="4" w:space="0" w:color="auto"/>
              <w:right w:val="single" w:sz="4" w:space="0" w:color="auto"/>
            </w:tcBorders>
            <w:vAlign w:val="center"/>
          </w:tcPr>
          <w:p w14:paraId="3B339392"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Хүнс, бараа материалын нөөцийн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44B10F4C"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Г.Баасансүрэн </w:t>
            </w:r>
          </w:p>
        </w:tc>
        <w:tc>
          <w:tcPr>
            <w:tcW w:w="4561" w:type="dxa"/>
            <w:tcBorders>
              <w:top w:val="single" w:sz="4" w:space="0" w:color="auto"/>
              <w:left w:val="single" w:sz="4" w:space="0" w:color="auto"/>
              <w:bottom w:val="single" w:sz="4" w:space="0" w:color="auto"/>
              <w:right w:val="single" w:sz="4" w:space="0" w:color="auto"/>
            </w:tcBorders>
            <w:vAlign w:val="center"/>
          </w:tcPr>
          <w:p w14:paraId="57A4A67B"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Хүнс хөдөө аж ахуйн газрын </w:t>
            </w:r>
            <w:r w:rsidRPr="006B126E">
              <w:rPr>
                <w:rStyle w:val="Emphasis"/>
                <w:rFonts w:ascii="Arial" w:hAnsi="Arial" w:cs="Arial"/>
                <w:i w:val="0"/>
                <w:color w:val="000000"/>
                <w:shd w:val="clear" w:color="auto" w:fill="FFFFFF"/>
                <w:lang w:val="mn-MN"/>
              </w:rPr>
              <w:t>Захиргаа, аж ахуйн албаны дарга, хяналт, шинжилгээ-үнэлгээ, дотоод аудит хариуцсан мэргэжилтэн</w:t>
            </w:r>
          </w:p>
        </w:tc>
      </w:tr>
      <w:tr w:rsidR="006B126E" w:rsidRPr="006B126E" w14:paraId="02414D12"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69FFAB5" w14:textId="77777777" w:rsidR="006B126E" w:rsidRPr="006B126E" w:rsidRDefault="006B126E" w:rsidP="00D50CFF">
            <w:pPr>
              <w:jc w:val="center"/>
              <w:rPr>
                <w:rFonts w:ascii="Arial" w:hAnsi="Arial" w:cs="Arial"/>
                <w:lang w:val="mn-MN"/>
              </w:rPr>
            </w:pPr>
            <w:r w:rsidRPr="006B126E">
              <w:rPr>
                <w:rFonts w:ascii="Arial" w:hAnsi="Arial" w:cs="Arial"/>
                <w:lang w:val="mn-MN"/>
              </w:rPr>
              <w:t>74</w:t>
            </w:r>
          </w:p>
        </w:tc>
        <w:tc>
          <w:tcPr>
            <w:tcW w:w="2134" w:type="dxa"/>
            <w:vMerge/>
            <w:tcBorders>
              <w:left w:val="single" w:sz="4" w:space="0" w:color="auto"/>
              <w:right w:val="single" w:sz="4" w:space="0" w:color="auto"/>
            </w:tcBorders>
          </w:tcPr>
          <w:p w14:paraId="5261DAE1"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0F16BD83"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Б.Өлзийбаяр</w:t>
            </w:r>
          </w:p>
        </w:tc>
        <w:tc>
          <w:tcPr>
            <w:tcW w:w="4561" w:type="dxa"/>
            <w:tcBorders>
              <w:top w:val="single" w:sz="4" w:space="0" w:color="auto"/>
              <w:left w:val="single" w:sz="4" w:space="0" w:color="auto"/>
              <w:bottom w:val="single" w:sz="4" w:space="0" w:color="auto"/>
              <w:right w:val="single" w:sz="4" w:space="0" w:color="auto"/>
            </w:tcBorders>
            <w:vAlign w:val="center"/>
          </w:tcPr>
          <w:p w14:paraId="767100E9"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Онцгой байдлын газрын </w:t>
            </w:r>
          </w:p>
          <w:p w14:paraId="683CDEEE" w14:textId="77777777" w:rsidR="006B126E" w:rsidRPr="006B126E" w:rsidRDefault="006B126E" w:rsidP="00D50CFF">
            <w:pPr>
              <w:jc w:val="center"/>
              <w:rPr>
                <w:rFonts w:ascii="Arial" w:hAnsi="Arial" w:cs="Arial"/>
                <w:lang w:val="mn-MN"/>
              </w:rPr>
            </w:pPr>
            <w:r w:rsidRPr="006B126E">
              <w:rPr>
                <w:rStyle w:val="Emphasis"/>
                <w:rFonts w:ascii="Arial" w:hAnsi="Arial" w:cs="Arial"/>
                <w:i w:val="0"/>
                <w:color w:val="000000"/>
                <w:shd w:val="clear" w:color="auto" w:fill="FFFFFF"/>
                <w:lang w:val="mn-MN"/>
              </w:rPr>
              <w:t>Ахлах нягтлан бодогч, ахмад</w:t>
            </w:r>
          </w:p>
        </w:tc>
      </w:tr>
      <w:tr w:rsidR="006B126E" w:rsidRPr="006B126E" w14:paraId="274C899A"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1E3661A4" w14:textId="77777777" w:rsidR="006B126E" w:rsidRPr="006B126E" w:rsidRDefault="006B126E" w:rsidP="00D50CFF">
            <w:pPr>
              <w:jc w:val="center"/>
              <w:rPr>
                <w:rFonts w:ascii="Arial" w:hAnsi="Arial" w:cs="Arial"/>
                <w:bCs/>
                <w:lang w:val="mn-MN"/>
              </w:rPr>
            </w:pPr>
            <w:r w:rsidRPr="006B126E">
              <w:rPr>
                <w:rFonts w:ascii="Arial" w:hAnsi="Arial" w:cs="Arial"/>
                <w:bCs/>
                <w:lang w:val="mn-MN"/>
              </w:rPr>
              <w:t>Мэдээллийн технологи, харилцаа холбооны баг</w:t>
            </w:r>
          </w:p>
        </w:tc>
      </w:tr>
      <w:tr w:rsidR="006B126E" w:rsidRPr="006B126E" w14:paraId="20221B53"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E47AC31" w14:textId="77777777" w:rsidR="006B126E" w:rsidRPr="006B126E" w:rsidRDefault="006B126E" w:rsidP="00D50CFF">
            <w:pPr>
              <w:jc w:val="center"/>
              <w:rPr>
                <w:rFonts w:ascii="Arial" w:hAnsi="Arial" w:cs="Arial"/>
                <w:lang w:val="mn-MN"/>
              </w:rPr>
            </w:pPr>
            <w:r w:rsidRPr="006B126E">
              <w:rPr>
                <w:rFonts w:ascii="Arial" w:hAnsi="Arial" w:cs="Arial"/>
                <w:lang w:val="mn-MN"/>
              </w:rPr>
              <w:t>75</w:t>
            </w:r>
          </w:p>
        </w:tc>
        <w:tc>
          <w:tcPr>
            <w:tcW w:w="2134" w:type="dxa"/>
            <w:tcBorders>
              <w:top w:val="single" w:sz="4" w:space="0" w:color="auto"/>
              <w:left w:val="single" w:sz="4" w:space="0" w:color="auto"/>
              <w:bottom w:val="single" w:sz="4" w:space="0" w:color="auto"/>
              <w:right w:val="single" w:sz="4" w:space="0" w:color="auto"/>
            </w:tcBorders>
            <w:vAlign w:val="center"/>
          </w:tcPr>
          <w:p w14:paraId="5EA5A612"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13E0EB5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Н.Гансүх</w:t>
            </w:r>
          </w:p>
        </w:tc>
        <w:tc>
          <w:tcPr>
            <w:tcW w:w="4561" w:type="dxa"/>
            <w:tcBorders>
              <w:top w:val="single" w:sz="4" w:space="0" w:color="auto"/>
              <w:left w:val="single" w:sz="4" w:space="0" w:color="auto"/>
              <w:bottom w:val="single" w:sz="4" w:space="0" w:color="auto"/>
              <w:right w:val="single" w:sz="4" w:space="0" w:color="auto"/>
            </w:tcBorders>
            <w:vAlign w:val="center"/>
          </w:tcPr>
          <w:p w14:paraId="36B02FAF" w14:textId="77777777" w:rsidR="006B126E" w:rsidRPr="006B126E" w:rsidRDefault="006B126E" w:rsidP="00D50CFF">
            <w:pPr>
              <w:jc w:val="center"/>
              <w:rPr>
                <w:rFonts w:ascii="Arial" w:hAnsi="Arial" w:cs="Arial"/>
                <w:lang w:val="mn-MN"/>
              </w:rPr>
            </w:pPr>
            <w:r w:rsidRPr="006B126E">
              <w:rPr>
                <w:rFonts w:ascii="Arial" w:hAnsi="Arial" w:cs="Arial"/>
                <w:lang w:val="mn-MN"/>
              </w:rPr>
              <w:t>Мэдээлэл шуурхай удирлагын төвийн захирал</w:t>
            </w:r>
          </w:p>
        </w:tc>
      </w:tr>
      <w:tr w:rsidR="006B126E" w:rsidRPr="006B126E" w14:paraId="5C1CAEFC"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77F1552" w14:textId="77777777" w:rsidR="006B126E" w:rsidRPr="006B126E" w:rsidRDefault="006B126E" w:rsidP="00D50CFF">
            <w:pPr>
              <w:jc w:val="center"/>
              <w:rPr>
                <w:rFonts w:ascii="Arial" w:hAnsi="Arial" w:cs="Arial"/>
                <w:lang w:val="mn-MN"/>
              </w:rPr>
            </w:pPr>
            <w:r w:rsidRPr="006B126E">
              <w:rPr>
                <w:rFonts w:ascii="Arial" w:hAnsi="Arial" w:cs="Arial"/>
                <w:lang w:val="mn-MN"/>
              </w:rPr>
              <w:t>76</w:t>
            </w:r>
          </w:p>
        </w:tc>
        <w:tc>
          <w:tcPr>
            <w:tcW w:w="2134" w:type="dxa"/>
            <w:vMerge w:val="restart"/>
            <w:tcBorders>
              <w:top w:val="single" w:sz="4" w:space="0" w:color="auto"/>
              <w:left w:val="single" w:sz="4" w:space="0" w:color="auto"/>
              <w:right w:val="single" w:sz="4" w:space="0" w:color="auto"/>
            </w:tcBorders>
            <w:vAlign w:val="center"/>
          </w:tcPr>
          <w:p w14:paraId="4161C048"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Мэдээллийн технологийн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5E1A6DA9"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Г.Нэргүйбаатар</w:t>
            </w:r>
          </w:p>
        </w:tc>
        <w:tc>
          <w:tcPr>
            <w:tcW w:w="4561" w:type="dxa"/>
            <w:tcBorders>
              <w:top w:val="single" w:sz="4" w:space="0" w:color="auto"/>
              <w:left w:val="single" w:sz="4" w:space="0" w:color="auto"/>
              <w:bottom w:val="single" w:sz="4" w:space="0" w:color="auto"/>
              <w:right w:val="single" w:sz="4" w:space="0" w:color="auto"/>
            </w:tcBorders>
            <w:vAlign w:val="center"/>
          </w:tcPr>
          <w:p w14:paraId="36EDCEA0"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Онцгой байдлын газрын </w:t>
            </w:r>
            <w:r w:rsidRPr="006B126E">
              <w:rPr>
                <w:rStyle w:val="Emphasis"/>
                <w:rFonts w:ascii="Arial" w:hAnsi="Arial" w:cs="Arial"/>
                <w:i w:val="0"/>
                <w:color w:val="000000"/>
                <w:shd w:val="clear" w:color="auto" w:fill="FFFFFF"/>
                <w:lang w:val="mn-MN"/>
              </w:rPr>
              <w:t>Холбоо зарлан мэдээлэл хариуцсан мэргэжилтэн, ахмад</w:t>
            </w:r>
          </w:p>
        </w:tc>
      </w:tr>
      <w:tr w:rsidR="006B126E" w:rsidRPr="006B126E" w14:paraId="4C799BCA"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371D1BD" w14:textId="77777777" w:rsidR="006B126E" w:rsidRPr="006B126E" w:rsidRDefault="006B126E" w:rsidP="00D50CFF">
            <w:pPr>
              <w:jc w:val="center"/>
              <w:rPr>
                <w:rFonts w:ascii="Arial" w:hAnsi="Arial" w:cs="Arial"/>
                <w:lang w:val="mn-MN"/>
              </w:rPr>
            </w:pPr>
            <w:r w:rsidRPr="006B126E">
              <w:rPr>
                <w:rFonts w:ascii="Arial" w:hAnsi="Arial" w:cs="Arial"/>
                <w:lang w:val="mn-MN"/>
              </w:rPr>
              <w:t>77</w:t>
            </w:r>
          </w:p>
        </w:tc>
        <w:tc>
          <w:tcPr>
            <w:tcW w:w="2134" w:type="dxa"/>
            <w:vMerge/>
            <w:tcBorders>
              <w:left w:val="single" w:sz="4" w:space="0" w:color="auto"/>
              <w:right w:val="single" w:sz="4" w:space="0" w:color="auto"/>
            </w:tcBorders>
            <w:vAlign w:val="center"/>
          </w:tcPr>
          <w:p w14:paraId="5088117B"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0F138303"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Б.Нямхүү </w:t>
            </w:r>
          </w:p>
        </w:tc>
        <w:tc>
          <w:tcPr>
            <w:tcW w:w="4561" w:type="dxa"/>
            <w:tcBorders>
              <w:top w:val="single" w:sz="4" w:space="0" w:color="auto"/>
              <w:left w:val="single" w:sz="4" w:space="0" w:color="auto"/>
              <w:bottom w:val="single" w:sz="4" w:space="0" w:color="auto"/>
              <w:right w:val="single" w:sz="4" w:space="0" w:color="auto"/>
            </w:tcBorders>
            <w:vAlign w:val="center"/>
          </w:tcPr>
          <w:p w14:paraId="7A95D012"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Бүсийн оношлогоо, эмчилгээний төвийн  </w:t>
            </w:r>
          </w:p>
          <w:p w14:paraId="605C3567" w14:textId="77777777" w:rsidR="006B126E" w:rsidRPr="006B126E" w:rsidRDefault="006B126E" w:rsidP="00D50CFF">
            <w:pPr>
              <w:jc w:val="center"/>
              <w:rPr>
                <w:rFonts w:ascii="Arial" w:hAnsi="Arial" w:cs="Arial"/>
                <w:lang w:val="mn-MN"/>
              </w:rPr>
            </w:pPr>
            <w:r w:rsidRPr="006B126E">
              <w:rPr>
                <w:rStyle w:val="Emphasis"/>
                <w:rFonts w:ascii="Arial" w:hAnsi="Arial" w:cs="Arial"/>
                <w:i w:val="0"/>
                <w:color w:val="000000"/>
                <w:shd w:val="clear" w:color="auto" w:fill="FFFFFF"/>
                <w:lang w:val="mn-MN"/>
              </w:rPr>
              <w:t>IT инженер</w:t>
            </w:r>
          </w:p>
        </w:tc>
      </w:tr>
      <w:tr w:rsidR="006B126E" w:rsidRPr="006B126E" w14:paraId="4204FE1B"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05A7962" w14:textId="77777777" w:rsidR="006B126E" w:rsidRPr="006B126E" w:rsidRDefault="006B126E" w:rsidP="00D50CFF">
            <w:pPr>
              <w:jc w:val="center"/>
              <w:rPr>
                <w:rFonts w:ascii="Arial" w:hAnsi="Arial" w:cs="Arial"/>
                <w:lang w:val="mn-MN"/>
              </w:rPr>
            </w:pPr>
            <w:r w:rsidRPr="006B126E">
              <w:rPr>
                <w:rFonts w:ascii="Arial" w:hAnsi="Arial" w:cs="Arial"/>
                <w:lang w:val="mn-MN"/>
              </w:rPr>
              <w:t>78</w:t>
            </w:r>
          </w:p>
        </w:tc>
        <w:tc>
          <w:tcPr>
            <w:tcW w:w="2134" w:type="dxa"/>
            <w:vMerge/>
            <w:tcBorders>
              <w:left w:val="single" w:sz="4" w:space="0" w:color="auto"/>
              <w:right w:val="single" w:sz="4" w:space="0" w:color="auto"/>
            </w:tcBorders>
            <w:vAlign w:val="center"/>
          </w:tcPr>
          <w:p w14:paraId="59EF9F1C"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8B7CE69"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Ч.Эрдэнэбаяр</w:t>
            </w:r>
          </w:p>
        </w:tc>
        <w:tc>
          <w:tcPr>
            <w:tcW w:w="4561" w:type="dxa"/>
            <w:tcBorders>
              <w:top w:val="single" w:sz="4" w:space="0" w:color="auto"/>
              <w:left w:val="single" w:sz="4" w:space="0" w:color="auto"/>
              <w:bottom w:val="single" w:sz="4" w:space="0" w:color="auto"/>
              <w:right w:val="single" w:sz="4" w:space="0" w:color="auto"/>
            </w:tcBorders>
            <w:vAlign w:val="center"/>
          </w:tcPr>
          <w:p w14:paraId="1E7678CC"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Мэдээлэл шуурхай удирдлагын төвийн </w:t>
            </w:r>
            <w:r w:rsidRPr="006B126E">
              <w:rPr>
                <w:rStyle w:val="Emphasis"/>
                <w:rFonts w:ascii="Arial" w:hAnsi="Arial" w:cs="Arial"/>
                <w:i w:val="0"/>
                <w:color w:val="000000"/>
                <w:shd w:val="clear" w:color="auto" w:fill="FFFFFF"/>
                <w:lang w:val="mn-MN"/>
              </w:rPr>
              <w:t>Сүлжээний инженер</w:t>
            </w:r>
          </w:p>
        </w:tc>
      </w:tr>
      <w:tr w:rsidR="006B126E" w:rsidRPr="006B126E" w14:paraId="7DEE6E01"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4951D09" w14:textId="77777777" w:rsidR="006B126E" w:rsidRPr="006B126E" w:rsidRDefault="006B126E" w:rsidP="00D50CFF">
            <w:pPr>
              <w:jc w:val="center"/>
              <w:rPr>
                <w:rFonts w:ascii="Arial" w:hAnsi="Arial" w:cs="Arial"/>
                <w:lang w:val="mn-MN"/>
              </w:rPr>
            </w:pPr>
            <w:r w:rsidRPr="006B126E">
              <w:rPr>
                <w:rFonts w:ascii="Arial" w:hAnsi="Arial" w:cs="Arial"/>
                <w:lang w:val="mn-MN"/>
              </w:rPr>
              <w:t>79</w:t>
            </w:r>
          </w:p>
        </w:tc>
        <w:tc>
          <w:tcPr>
            <w:tcW w:w="2134" w:type="dxa"/>
            <w:vMerge/>
            <w:tcBorders>
              <w:left w:val="single" w:sz="4" w:space="0" w:color="auto"/>
              <w:right w:val="single" w:sz="4" w:space="0" w:color="auto"/>
            </w:tcBorders>
            <w:vAlign w:val="center"/>
          </w:tcPr>
          <w:p w14:paraId="7787CA31"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2F64B788"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Ц.Баярбилэг</w:t>
            </w:r>
          </w:p>
        </w:tc>
        <w:tc>
          <w:tcPr>
            <w:tcW w:w="4561" w:type="dxa"/>
            <w:tcBorders>
              <w:top w:val="single" w:sz="4" w:space="0" w:color="auto"/>
              <w:left w:val="single" w:sz="4" w:space="0" w:color="auto"/>
              <w:bottom w:val="single" w:sz="4" w:space="0" w:color="auto"/>
              <w:right w:val="single" w:sz="4" w:space="0" w:color="auto"/>
            </w:tcBorders>
            <w:vAlign w:val="center"/>
          </w:tcPr>
          <w:p w14:paraId="45E1AE74"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Мэдээлэл шуурхай удирдлагын төвийн </w:t>
            </w:r>
            <w:r w:rsidRPr="006B126E">
              <w:rPr>
                <w:rStyle w:val="Emphasis"/>
                <w:rFonts w:ascii="Arial" w:hAnsi="Arial" w:cs="Arial"/>
                <w:i w:val="0"/>
                <w:color w:val="000000"/>
                <w:shd w:val="clear" w:color="auto" w:fill="FFFFFF"/>
                <w:lang w:val="mn-MN"/>
              </w:rPr>
              <w:t>Радио холбооны инженер</w:t>
            </w:r>
          </w:p>
        </w:tc>
      </w:tr>
      <w:tr w:rsidR="006B126E" w:rsidRPr="006B126E" w14:paraId="488A4489"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EFF22B6" w14:textId="77777777" w:rsidR="006B126E" w:rsidRPr="006B126E" w:rsidRDefault="006B126E" w:rsidP="00D50CFF">
            <w:pPr>
              <w:jc w:val="center"/>
              <w:rPr>
                <w:rFonts w:ascii="Arial" w:hAnsi="Arial" w:cs="Arial"/>
                <w:lang w:val="mn-MN"/>
              </w:rPr>
            </w:pPr>
            <w:r w:rsidRPr="006B126E">
              <w:rPr>
                <w:rFonts w:ascii="Arial" w:hAnsi="Arial" w:cs="Arial"/>
                <w:lang w:val="mn-MN"/>
              </w:rPr>
              <w:t>80</w:t>
            </w:r>
          </w:p>
        </w:tc>
        <w:tc>
          <w:tcPr>
            <w:tcW w:w="2134" w:type="dxa"/>
            <w:vMerge/>
            <w:tcBorders>
              <w:left w:val="single" w:sz="4" w:space="0" w:color="auto"/>
              <w:right w:val="single" w:sz="4" w:space="0" w:color="auto"/>
            </w:tcBorders>
            <w:vAlign w:val="center"/>
          </w:tcPr>
          <w:p w14:paraId="5CE36DD1"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1BF8D2A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Г.Золбоо</w:t>
            </w:r>
          </w:p>
        </w:tc>
        <w:tc>
          <w:tcPr>
            <w:tcW w:w="4561" w:type="dxa"/>
            <w:tcBorders>
              <w:top w:val="single" w:sz="4" w:space="0" w:color="auto"/>
              <w:left w:val="single" w:sz="4" w:space="0" w:color="auto"/>
              <w:bottom w:val="single" w:sz="4" w:space="0" w:color="auto"/>
              <w:right w:val="single" w:sz="4" w:space="0" w:color="auto"/>
            </w:tcBorders>
            <w:vAlign w:val="center"/>
          </w:tcPr>
          <w:p w14:paraId="33B52CF3"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Мэдээлэл шуурхай удирдлагын төвийн </w:t>
            </w:r>
            <w:r w:rsidRPr="006B126E">
              <w:rPr>
                <w:rStyle w:val="Emphasis"/>
                <w:rFonts w:ascii="Arial" w:hAnsi="Arial" w:cs="Arial"/>
                <w:i w:val="0"/>
                <w:color w:val="000000"/>
                <w:shd w:val="clear" w:color="auto" w:fill="FFFFFF"/>
                <w:lang w:val="mn-MN"/>
              </w:rPr>
              <w:t>Камер засварын инженер</w:t>
            </w:r>
          </w:p>
        </w:tc>
      </w:tr>
      <w:tr w:rsidR="006B126E" w:rsidRPr="006B126E" w14:paraId="2AC9F44A"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B7428F0" w14:textId="77777777" w:rsidR="006B126E" w:rsidRPr="006B126E" w:rsidRDefault="006B126E" w:rsidP="00D50CFF">
            <w:pPr>
              <w:jc w:val="center"/>
              <w:rPr>
                <w:rFonts w:ascii="Arial" w:hAnsi="Arial" w:cs="Arial"/>
                <w:lang w:val="mn-MN"/>
              </w:rPr>
            </w:pPr>
            <w:r w:rsidRPr="006B126E">
              <w:rPr>
                <w:rFonts w:ascii="Arial" w:hAnsi="Arial" w:cs="Arial"/>
                <w:lang w:val="mn-MN"/>
              </w:rPr>
              <w:t>81</w:t>
            </w:r>
          </w:p>
        </w:tc>
        <w:tc>
          <w:tcPr>
            <w:tcW w:w="2134" w:type="dxa"/>
            <w:vMerge/>
            <w:tcBorders>
              <w:left w:val="single" w:sz="4" w:space="0" w:color="auto"/>
              <w:right w:val="single" w:sz="4" w:space="0" w:color="auto"/>
            </w:tcBorders>
            <w:vAlign w:val="center"/>
          </w:tcPr>
          <w:p w14:paraId="325371FB"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6486826"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М.Гантөмөр</w:t>
            </w:r>
          </w:p>
        </w:tc>
        <w:tc>
          <w:tcPr>
            <w:tcW w:w="4561" w:type="dxa"/>
            <w:tcBorders>
              <w:top w:val="single" w:sz="4" w:space="0" w:color="auto"/>
              <w:left w:val="single" w:sz="4" w:space="0" w:color="auto"/>
              <w:bottom w:val="single" w:sz="4" w:space="0" w:color="auto"/>
              <w:right w:val="single" w:sz="4" w:space="0" w:color="auto"/>
            </w:tcBorders>
            <w:vAlign w:val="center"/>
          </w:tcPr>
          <w:p w14:paraId="62D05BF5"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Мэдээлэл холбоо сүлжээ ХХК </w:t>
            </w:r>
          </w:p>
          <w:p w14:paraId="6E64C441" w14:textId="77777777" w:rsidR="006B126E" w:rsidRPr="006B126E" w:rsidRDefault="006B126E" w:rsidP="00D50CFF">
            <w:pPr>
              <w:jc w:val="center"/>
              <w:rPr>
                <w:rFonts w:ascii="Arial" w:hAnsi="Arial" w:cs="Arial"/>
                <w:lang w:val="mn-MN"/>
              </w:rPr>
            </w:pPr>
            <w:r w:rsidRPr="006B126E">
              <w:rPr>
                <w:rFonts w:ascii="Arial" w:hAnsi="Arial" w:cs="Arial"/>
                <w:lang w:val="mn-MN"/>
              </w:rPr>
              <w:t>Орхон аймгийн газар инженер</w:t>
            </w:r>
          </w:p>
        </w:tc>
      </w:tr>
      <w:tr w:rsidR="006B126E" w:rsidRPr="006B126E" w14:paraId="79473AC0"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0AD8C55" w14:textId="77777777" w:rsidR="006B126E" w:rsidRPr="006B126E" w:rsidRDefault="006B126E" w:rsidP="00D50CFF">
            <w:pPr>
              <w:jc w:val="center"/>
              <w:rPr>
                <w:rFonts w:ascii="Arial" w:hAnsi="Arial" w:cs="Arial"/>
                <w:lang w:val="mn-MN"/>
              </w:rPr>
            </w:pPr>
            <w:r w:rsidRPr="006B126E">
              <w:rPr>
                <w:rFonts w:ascii="Arial" w:hAnsi="Arial" w:cs="Arial"/>
                <w:lang w:val="mn-MN"/>
              </w:rPr>
              <w:t>82</w:t>
            </w:r>
          </w:p>
        </w:tc>
        <w:tc>
          <w:tcPr>
            <w:tcW w:w="2134" w:type="dxa"/>
            <w:vMerge/>
            <w:tcBorders>
              <w:left w:val="single" w:sz="4" w:space="0" w:color="auto"/>
              <w:bottom w:val="single" w:sz="4" w:space="0" w:color="auto"/>
              <w:right w:val="single" w:sz="4" w:space="0" w:color="auto"/>
            </w:tcBorders>
            <w:vAlign w:val="center"/>
          </w:tcPr>
          <w:p w14:paraId="3CED5D5D"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7923935F"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Э.Сүхбат</w:t>
            </w:r>
          </w:p>
        </w:tc>
        <w:tc>
          <w:tcPr>
            <w:tcW w:w="4561" w:type="dxa"/>
            <w:tcBorders>
              <w:top w:val="single" w:sz="4" w:space="0" w:color="auto"/>
              <w:left w:val="single" w:sz="4" w:space="0" w:color="auto"/>
              <w:bottom w:val="single" w:sz="4" w:space="0" w:color="auto"/>
              <w:right w:val="single" w:sz="4" w:space="0" w:color="auto"/>
            </w:tcBorders>
            <w:vAlign w:val="center"/>
          </w:tcPr>
          <w:p w14:paraId="64D99480"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Мэдээлэл холбоо сүлжээ ХХК </w:t>
            </w:r>
          </w:p>
          <w:p w14:paraId="0A22EF69" w14:textId="77777777" w:rsidR="006B126E" w:rsidRPr="006B126E" w:rsidRDefault="006B126E" w:rsidP="00D50CFF">
            <w:pPr>
              <w:jc w:val="center"/>
              <w:rPr>
                <w:rFonts w:ascii="Arial" w:hAnsi="Arial" w:cs="Arial"/>
                <w:lang w:val="mn-MN"/>
              </w:rPr>
            </w:pPr>
            <w:r w:rsidRPr="006B126E">
              <w:rPr>
                <w:rFonts w:ascii="Arial" w:hAnsi="Arial" w:cs="Arial"/>
                <w:lang w:val="mn-MN"/>
              </w:rPr>
              <w:t>Орхон аймгийн газар техникч</w:t>
            </w:r>
          </w:p>
        </w:tc>
      </w:tr>
      <w:tr w:rsidR="006B126E" w:rsidRPr="006B126E" w14:paraId="71AE453A"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CA5CD03" w14:textId="77777777" w:rsidR="006B126E" w:rsidRPr="006B126E" w:rsidRDefault="006B126E" w:rsidP="00D50CFF">
            <w:pPr>
              <w:jc w:val="center"/>
              <w:rPr>
                <w:rFonts w:ascii="Arial" w:hAnsi="Arial" w:cs="Arial"/>
                <w:lang w:val="mn-MN"/>
              </w:rPr>
            </w:pPr>
            <w:r w:rsidRPr="006B126E">
              <w:rPr>
                <w:rFonts w:ascii="Arial" w:hAnsi="Arial" w:cs="Arial"/>
                <w:lang w:val="mn-MN"/>
              </w:rPr>
              <w:lastRenderedPageBreak/>
              <w:t>83</w:t>
            </w:r>
          </w:p>
        </w:tc>
        <w:tc>
          <w:tcPr>
            <w:tcW w:w="2134" w:type="dxa"/>
            <w:vMerge w:val="restart"/>
            <w:tcBorders>
              <w:left w:val="single" w:sz="4" w:space="0" w:color="auto"/>
              <w:right w:val="single" w:sz="4" w:space="0" w:color="auto"/>
            </w:tcBorders>
            <w:vAlign w:val="center"/>
          </w:tcPr>
          <w:p w14:paraId="3FB6D045"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Харилцаа холбооны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6360BB49"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З.Бямба-Од</w:t>
            </w:r>
          </w:p>
        </w:tc>
        <w:tc>
          <w:tcPr>
            <w:tcW w:w="4561" w:type="dxa"/>
            <w:tcBorders>
              <w:top w:val="single" w:sz="4" w:space="0" w:color="auto"/>
              <w:left w:val="single" w:sz="4" w:space="0" w:color="auto"/>
              <w:bottom w:val="single" w:sz="4" w:space="0" w:color="auto"/>
              <w:right w:val="single" w:sz="4" w:space="0" w:color="auto"/>
            </w:tcBorders>
            <w:vAlign w:val="center"/>
          </w:tcPr>
          <w:p w14:paraId="10FDBFA8" w14:textId="77777777" w:rsidR="006B126E" w:rsidRPr="006B126E" w:rsidRDefault="006B126E" w:rsidP="00D50CFF">
            <w:pPr>
              <w:jc w:val="center"/>
              <w:rPr>
                <w:rFonts w:ascii="Arial" w:hAnsi="Arial" w:cs="Arial"/>
                <w:lang w:val="mn-MN"/>
              </w:rPr>
            </w:pPr>
            <w:r w:rsidRPr="006B126E">
              <w:rPr>
                <w:rFonts w:ascii="Arial" w:hAnsi="Arial" w:cs="Arial"/>
                <w:lang w:val="mn-MN"/>
              </w:rPr>
              <w:t>Эрдэнэт үйлдвэр ТӨҮГ-ын Холбоо мэдээлэл технологи автоматжуулалтын цехийн дарга</w:t>
            </w:r>
          </w:p>
        </w:tc>
      </w:tr>
      <w:tr w:rsidR="006B126E" w:rsidRPr="006B126E" w14:paraId="7E1C3F67"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5A2C0ED" w14:textId="77777777" w:rsidR="006B126E" w:rsidRPr="006B126E" w:rsidRDefault="006B126E" w:rsidP="00D50CFF">
            <w:pPr>
              <w:jc w:val="center"/>
              <w:rPr>
                <w:rFonts w:ascii="Arial" w:hAnsi="Arial" w:cs="Arial"/>
                <w:lang w:val="mn-MN"/>
              </w:rPr>
            </w:pPr>
            <w:r w:rsidRPr="006B126E">
              <w:rPr>
                <w:rFonts w:ascii="Arial" w:hAnsi="Arial" w:cs="Arial"/>
                <w:lang w:val="mn-MN"/>
              </w:rPr>
              <w:t>84</w:t>
            </w:r>
          </w:p>
        </w:tc>
        <w:tc>
          <w:tcPr>
            <w:tcW w:w="2134" w:type="dxa"/>
            <w:vMerge/>
            <w:tcBorders>
              <w:left w:val="single" w:sz="4" w:space="0" w:color="auto"/>
              <w:right w:val="single" w:sz="4" w:space="0" w:color="auto"/>
            </w:tcBorders>
            <w:vAlign w:val="center"/>
          </w:tcPr>
          <w:p w14:paraId="0FD00B82"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B5631AD"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Ц.Батмөнх</w:t>
            </w:r>
          </w:p>
        </w:tc>
        <w:tc>
          <w:tcPr>
            <w:tcW w:w="4561" w:type="dxa"/>
            <w:tcBorders>
              <w:top w:val="single" w:sz="4" w:space="0" w:color="auto"/>
              <w:left w:val="single" w:sz="4" w:space="0" w:color="auto"/>
              <w:bottom w:val="single" w:sz="4" w:space="0" w:color="auto"/>
              <w:right w:val="single" w:sz="4" w:space="0" w:color="auto"/>
            </w:tcBorders>
            <w:vAlign w:val="center"/>
          </w:tcPr>
          <w:p w14:paraId="74BC7D35"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Эрдэнэт үйлдвэр ТӨҮГ-ын </w:t>
            </w:r>
            <w:r w:rsidRPr="006B126E">
              <w:rPr>
                <w:rStyle w:val="Emphasis"/>
                <w:rFonts w:ascii="Arial" w:hAnsi="Arial" w:cs="Arial"/>
                <w:i w:val="0"/>
                <w:shd w:val="clear" w:color="auto" w:fill="FFFFFF"/>
                <w:lang w:val="mn-MN"/>
              </w:rPr>
              <w:t>IT инженер</w:t>
            </w:r>
          </w:p>
        </w:tc>
      </w:tr>
      <w:tr w:rsidR="006B126E" w:rsidRPr="006B126E" w14:paraId="480A531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CB95B04" w14:textId="77777777" w:rsidR="006B126E" w:rsidRPr="006B126E" w:rsidRDefault="006B126E" w:rsidP="00D50CFF">
            <w:pPr>
              <w:jc w:val="center"/>
              <w:rPr>
                <w:rFonts w:ascii="Arial" w:hAnsi="Arial" w:cs="Arial"/>
                <w:lang w:val="mn-MN"/>
              </w:rPr>
            </w:pPr>
            <w:r w:rsidRPr="006B126E">
              <w:rPr>
                <w:rFonts w:ascii="Arial" w:hAnsi="Arial" w:cs="Arial"/>
                <w:lang w:val="mn-MN"/>
              </w:rPr>
              <w:t>85</w:t>
            </w:r>
          </w:p>
        </w:tc>
        <w:tc>
          <w:tcPr>
            <w:tcW w:w="2134" w:type="dxa"/>
            <w:vMerge/>
            <w:tcBorders>
              <w:left w:val="single" w:sz="4" w:space="0" w:color="auto"/>
              <w:right w:val="single" w:sz="4" w:space="0" w:color="auto"/>
            </w:tcBorders>
            <w:vAlign w:val="center"/>
          </w:tcPr>
          <w:p w14:paraId="0DE56107"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3C80257" w14:textId="77777777" w:rsidR="006B126E" w:rsidRPr="006B126E" w:rsidRDefault="006B126E" w:rsidP="00D50CFF">
            <w:pPr>
              <w:rPr>
                <w:rFonts w:ascii="Arial" w:eastAsia="Times New Roman" w:hAnsi="Arial" w:cs="Arial"/>
                <w:lang w:val="mn-MN"/>
              </w:rPr>
            </w:pPr>
            <w:r w:rsidRPr="006B126E">
              <w:rPr>
                <w:rFonts w:ascii="Arial" w:eastAsia="Times New Roman" w:hAnsi="Arial" w:cs="Arial"/>
                <w:bCs/>
                <w:color w:val="000000"/>
                <w:lang w:val="mn-MN"/>
              </w:rPr>
              <w:t>Г.Эрдэнэбат</w:t>
            </w:r>
          </w:p>
        </w:tc>
        <w:tc>
          <w:tcPr>
            <w:tcW w:w="4561" w:type="dxa"/>
            <w:tcBorders>
              <w:top w:val="single" w:sz="4" w:space="0" w:color="auto"/>
              <w:left w:val="single" w:sz="4" w:space="0" w:color="auto"/>
              <w:bottom w:val="single" w:sz="4" w:space="0" w:color="auto"/>
              <w:right w:val="single" w:sz="4" w:space="0" w:color="auto"/>
            </w:tcBorders>
            <w:vAlign w:val="center"/>
          </w:tcPr>
          <w:p w14:paraId="1B0E914F" w14:textId="77777777" w:rsidR="006B126E" w:rsidRPr="006B126E" w:rsidRDefault="006B126E" w:rsidP="00D50CFF">
            <w:pPr>
              <w:jc w:val="center"/>
              <w:rPr>
                <w:rFonts w:ascii="Arial" w:eastAsia="Times New Roman" w:hAnsi="Arial" w:cs="Arial"/>
                <w:iCs/>
                <w:color w:val="000000"/>
                <w:lang w:val="mn-MN"/>
              </w:rPr>
            </w:pPr>
            <w:r w:rsidRPr="006B126E">
              <w:rPr>
                <w:rFonts w:ascii="Arial" w:eastAsia="Times New Roman" w:hAnsi="Arial" w:cs="Arial"/>
                <w:iCs/>
                <w:color w:val="000000"/>
                <w:lang w:val="mn-MN"/>
              </w:rPr>
              <w:t>Орхон аймгийн Мэдээлэл холбооны сүлжээ</w:t>
            </w:r>
          </w:p>
          <w:p w14:paraId="18E9450A" w14:textId="77777777" w:rsidR="006B126E" w:rsidRPr="006B126E" w:rsidRDefault="006B126E" w:rsidP="00D50CFF">
            <w:pPr>
              <w:jc w:val="center"/>
              <w:rPr>
                <w:rFonts w:ascii="Arial" w:eastAsia="Times New Roman" w:hAnsi="Arial" w:cs="Arial"/>
                <w:color w:val="000000"/>
                <w:lang w:val="mn-MN"/>
              </w:rPr>
            </w:pPr>
            <w:r w:rsidRPr="006B126E">
              <w:rPr>
                <w:rFonts w:ascii="Arial" w:eastAsia="Times New Roman" w:hAnsi="Arial" w:cs="Arial"/>
                <w:iCs/>
                <w:color w:val="000000"/>
                <w:lang w:val="mn-MN"/>
              </w:rPr>
              <w:t>ТӨХК-ийн захирал</w:t>
            </w:r>
          </w:p>
        </w:tc>
      </w:tr>
      <w:tr w:rsidR="006B126E" w:rsidRPr="006B126E" w14:paraId="0FCDD83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F229DFA" w14:textId="77777777" w:rsidR="006B126E" w:rsidRPr="006B126E" w:rsidRDefault="006B126E" w:rsidP="00D50CFF">
            <w:pPr>
              <w:jc w:val="center"/>
              <w:rPr>
                <w:rFonts w:ascii="Arial" w:hAnsi="Arial" w:cs="Arial"/>
                <w:lang w:val="mn-MN"/>
              </w:rPr>
            </w:pPr>
            <w:r w:rsidRPr="006B126E">
              <w:rPr>
                <w:rFonts w:ascii="Arial" w:hAnsi="Arial" w:cs="Arial"/>
                <w:lang w:val="mn-MN"/>
              </w:rPr>
              <w:t>86</w:t>
            </w:r>
          </w:p>
        </w:tc>
        <w:tc>
          <w:tcPr>
            <w:tcW w:w="2134" w:type="dxa"/>
            <w:vMerge/>
            <w:tcBorders>
              <w:left w:val="single" w:sz="4" w:space="0" w:color="auto"/>
              <w:right w:val="single" w:sz="4" w:space="0" w:color="auto"/>
            </w:tcBorders>
            <w:vAlign w:val="center"/>
          </w:tcPr>
          <w:p w14:paraId="7E136CFD"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A4918B3"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Д.Ядамсүрэн </w:t>
            </w:r>
          </w:p>
        </w:tc>
        <w:tc>
          <w:tcPr>
            <w:tcW w:w="4561" w:type="dxa"/>
            <w:tcBorders>
              <w:top w:val="single" w:sz="4" w:space="0" w:color="auto"/>
              <w:left w:val="single" w:sz="4" w:space="0" w:color="auto"/>
              <w:bottom w:val="single" w:sz="4" w:space="0" w:color="auto"/>
              <w:right w:val="single" w:sz="4" w:space="0" w:color="auto"/>
            </w:tcBorders>
            <w:vAlign w:val="center"/>
          </w:tcPr>
          <w:p w14:paraId="71456F5B" w14:textId="77777777" w:rsidR="006B126E" w:rsidRPr="006B126E" w:rsidRDefault="006B126E" w:rsidP="00D50CFF">
            <w:pPr>
              <w:jc w:val="center"/>
              <w:rPr>
                <w:rFonts w:ascii="Arial" w:hAnsi="Arial" w:cs="Arial"/>
                <w:lang w:val="mn-MN"/>
              </w:rPr>
            </w:pPr>
            <w:r w:rsidRPr="006B126E">
              <w:rPr>
                <w:rFonts w:ascii="Arial" w:hAnsi="Arial" w:cs="Arial"/>
                <w:lang w:val="mn-MN"/>
              </w:rPr>
              <w:t>Аймгийн ЗДТГ-ын ТЗУХ-ийн</w:t>
            </w:r>
            <w:r w:rsidRPr="006B126E">
              <w:rPr>
                <w:rFonts w:ascii="Arial" w:hAnsi="Arial" w:cs="Arial"/>
                <w:color w:val="000000"/>
                <w:shd w:val="clear" w:color="auto" w:fill="FFFFFF"/>
                <w:lang w:val="mn-MN"/>
              </w:rPr>
              <w:t xml:space="preserve"> </w:t>
            </w:r>
            <w:r w:rsidRPr="006B126E">
              <w:rPr>
                <w:rStyle w:val="Emphasis"/>
                <w:rFonts w:ascii="Arial" w:hAnsi="Arial" w:cs="Arial"/>
                <w:i w:val="0"/>
                <w:color w:val="000000"/>
                <w:shd w:val="clear" w:color="auto" w:fill="FFFFFF"/>
                <w:lang w:val="mn-MN"/>
              </w:rPr>
              <w:t>Төрийн мэдээллийн технологийн асуудал хариуцсан мэргэжилтэн</w:t>
            </w:r>
          </w:p>
        </w:tc>
      </w:tr>
      <w:tr w:rsidR="006B126E" w:rsidRPr="006B126E" w14:paraId="497F0649"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6EC8E05" w14:textId="77777777" w:rsidR="006B126E" w:rsidRPr="006B126E" w:rsidRDefault="006B126E" w:rsidP="00D50CFF">
            <w:pPr>
              <w:jc w:val="center"/>
              <w:rPr>
                <w:rFonts w:ascii="Arial" w:hAnsi="Arial" w:cs="Arial"/>
                <w:lang w:val="mn-MN"/>
              </w:rPr>
            </w:pPr>
            <w:r w:rsidRPr="006B126E">
              <w:rPr>
                <w:rFonts w:ascii="Arial" w:hAnsi="Arial" w:cs="Arial"/>
                <w:lang w:val="mn-MN"/>
              </w:rPr>
              <w:t>87</w:t>
            </w:r>
          </w:p>
        </w:tc>
        <w:tc>
          <w:tcPr>
            <w:tcW w:w="2134" w:type="dxa"/>
            <w:vMerge w:val="restart"/>
            <w:tcBorders>
              <w:top w:val="single" w:sz="4" w:space="0" w:color="auto"/>
              <w:left w:val="single" w:sz="4" w:space="0" w:color="auto"/>
              <w:right w:val="single" w:sz="4" w:space="0" w:color="auto"/>
            </w:tcBorders>
            <w:vAlign w:val="center"/>
          </w:tcPr>
          <w:p w14:paraId="1C114011"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Орон зайн дүн шинжилгээний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5CD3956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Ч.Батзаяа </w:t>
            </w:r>
          </w:p>
        </w:tc>
        <w:tc>
          <w:tcPr>
            <w:tcW w:w="4561" w:type="dxa"/>
            <w:tcBorders>
              <w:top w:val="single" w:sz="4" w:space="0" w:color="auto"/>
              <w:left w:val="single" w:sz="4" w:space="0" w:color="auto"/>
              <w:bottom w:val="single" w:sz="4" w:space="0" w:color="auto"/>
              <w:right w:val="single" w:sz="4" w:space="0" w:color="auto"/>
            </w:tcBorders>
            <w:vAlign w:val="center"/>
          </w:tcPr>
          <w:p w14:paraId="3C1695D6" w14:textId="77777777" w:rsidR="006B126E" w:rsidRPr="006B126E" w:rsidRDefault="006B126E" w:rsidP="00D50CFF">
            <w:pPr>
              <w:jc w:val="center"/>
              <w:rPr>
                <w:rFonts w:ascii="Arial" w:hAnsi="Arial" w:cs="Arial"/>
                <w:lang w:val="mn-MN"/>
              </w:rPr>
            </w:pPr>
            <w:r w:rsidRPr="006B126E">
              <w:rPr>
                <w:rFonts w:ascii="Arial" w:hAnsi="Arial" w:cs="Arial"/>
                <w:lang w:val="mn-MN"/>
              </w:rPr>
              <w:t>Цагдаагийн газрын Холбоо мэдээллийн инженер, дэслэгч</w:t>
            </w:r>
          </w:p>
        </w:tc>
      </w:tr>
      <w:tr w:rsidR="006B126E" w:rsidRPr="006B126E" w14:paraId="55F012CE"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29210CAA" w14:textId="77777777" w:rsidR="006B126E" w:rsidRPr="006B126E" w:rsidRDefault="006B126E" w:rsidP="00D50CFF">
            <w:pPr>
              <w:jc w:val="center"/>
              <w:rPr>
                <w:rFonts w:ascii="Arial" w:hAnsi="Arial" w:cs="Arial"/>
                <w:lang w:val="mn-MN"/>
              </w:rPr>
            </w:pPr>
            <w:r w:rsidRPr="006B126E">
              <w:rPr>
                <w:rFonts w:ascii="Arial" w:hAnsi="Arial" w:cs="Arial"/>
                <w:lang w:val="mn-MN"/>
              </w:rPr>
              <w:t>88</w:t>
            </w:r>
          </w:p>
        </w:tc>
        <w:tc>
          <w:tcPr>
            <w:tcW w:w="2134" w:type="dxa"/>
            <w:vMerge/>
            <w:tcBorders>
              <w:left w:val="single" w:sz="4" w:space="0" w:color="auto"/>
              <w:right w:val="single" w:sz="4" w:space="0" w:color="auto"/>
            </w:tcBorders>
            <w:vAlign w:val="center"/>
          </w:tcPr>
          <w:p w14:paraId="73EFB00B"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D41917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Э.Үүрийнцолмон</w:t>
            </w:r>
          </w:p>
        </w:tc>
        <w:tc>
          <w:tcPr>
            <w:tcW w:w="4561" w:type="dxa"/>
            <w:tcBorders>
              <w:top w:val="single" w:sz="4" w:space="0" w:color="auto"/>
              <w:left w:val="single" w:sz="4" w:space="0" w:color="auto"/>
              <w:bottom w:val="single" w:sz="4" w:space="0" w:color="auto"/>
              <w:right w:val="single" w:sz="4" w:space="0" w:color="auto"/>
            </w:tcBorders>
            <w:vAlign w:val="center"/>
          </w:tcPr>
          <w:p w14:paraId="6776DC58" w14:textId="77777777" w:rsidR="006B126E" w:rsidRPr="006B126E" w:rsidRDefault="006B126E" w:rsidP="00D50CFF">
            <w:pPr>
              <w:jc w:val="center"/>
              <w:rPr>
                <w:rFonts w:ascii="Arial" w:hAnsi="Arial" w:cs="Arial"/>
                <w:lang w:val="mn-MN"/>
              </w:rPr>
            </w:pPr>
            <w:r w:rsidRPr="006B126E">
              <w:rPr>
                <w:rFonts w:ascii="Arial" w:hAnsi="Arial" w:cs="Arial"/>
                <w:lang w:val="mn-MN"/>
              </w:rPr>
              <w:t>Тагнуулын газрын мэдээллийн аюулгүй байдлын ажилтан, ахлах дэслэгч</w:t>
            </w:r>
          </w:p>
        </w:tc>
      </w:tr>
      <w:tr w:rsidR="006B126E" w:rsidRPr="006B126E" w14:paraId="394FAE6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60E45D2" w14:textId="77777777" w:rsidR="006B126E" w:rsidRPr="006B126E" w:rsidRDefault="006B126E" w:rsidP="00D50CFF">
            <w:pPr>
              <w:jc w:val="center"/>
              <w:rPr>
                <w:rFonts w:ascii="Arial" w:hAnsi="Arial" w:cs="Arial"/>
                <w:lang w:val="mn-MN"/>
              </w:rPr>
            </w:pPr>
            <w:r w:rsidRPr="006B126E">
              <w:rPr>
                <w:rFonts w:ascii="Arial" w:hAnsi="Arial" w:cs="Arial"/>
                <w:lang w:val="mn-MN"/>
              </w:rPr>
              <w:t>89</w:t>
            </w:r>
          </w:p>
        </w:tc>
        <w:tc>
          <w:tcPr>
            <w:tcW w:w="2134" w:type="dxa"/>
            <w:vMerge/>
            <w:tcBorders>
              <w:left w:val="single" w:sz="4" w:space="0" w:color="auto"/>
              <w:right w:val="single" w:sz="4" w:space="0" w:color="auto"/>
            </w:tcBorders>
            <w:vAlign w:val="center"/>
          </w:tcPr>
          <w:p w14:paraId="1C997317"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5E0FF1D"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Х.Оюун-Эрдэнэ</w:t>
            </w:r>
          </w:p>
        </w:tc>
        <w:tc>
          <w:tcPr>
            <w:tcW w:w="4561" w:type="dxa"/>
            <w:tcBorders>
              <w:top w:val="single" w:sz="4" w:space="0" w:color="auto"/>
              <w:left w:val="single" w:sz="4" w:space="0" w:color="auto"/>
              <w:bottom w:val="single" w:sz="4" w:space="0" w:color="auto"/>
              <w:right w:val="single" w:sz="4" w:space="0" w:color="auto"/>
            </w:tcBorders>
            <w:vAlign w:val="center"/>
          </w:tcPr>
          <w:p w14:paraId="63A7D97E"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Эрүүл мэндийн газрын </w:t>
            </w:r>
            <w:r w:rsidRPr="006B126E">
              <w:rPr>
                <w:rStyle w:val="Emphasis"/>
                <w:rFonts w:ascii="Arial" w:hAnsi="Arial" w:cs="Arial"/>
                <w:i w:val="0"/>
                <w:color w:val="000000"/>
                <w:shd w:val="clear" w:color="auto" w:fill="FFFFFF"/>
                <w:lang w:val="mn-MN"/>
              </w:rPr>
              <w:t>Мэдээлэл технологи, цахим эрүүл мэнд, байгууллагуудын үйл ажиллагааны автоматжуулалт, сүлжээ хариуцсан мэргэжилтэн</w:t>
            </w:r>
          </w:p>
        </w:tc>
      </w:tr>
      <w:tr w:rsidR="006B126E" w:rsidRPr="006B126E" w14:paraId="10EFE6DC"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0E3B53C" w14:textId="77777777" w:rsidR="006B126E" w:rsidRPr="006B126E" w:rsidRDefault="006B126E" w:rsidP="00D50CFF">
            <w:pPr>
              <w:jc w:val="center"/>
              <w:rPr>
                <w:rFonts w:ascii="Arial" w:hAnsi="Arial" w:cs="Arial"/>
                <w:lang w:val="mn-MN"/>
              </w:rPr>
            </w:pPr>
            <w:r w:rsidRPr="006B126E">
              <w:rPr>
                <w:rFonts w:ascii="Arial" w:hAnsi="Arial" w:cs="Arial"/>
                <w:lang w:val="mn-MN"/>
              </w:rPr>
              <w:t>90</w:t>
            </w:r>
          </w:p>
        </w:tc>
        <w:tc>
          <w:tcPr>
            <w:tcW w:w="2134" w:type="dxa"/>
            <w:vMerge/>
            <w:tcBorders>
              <w:left w:val="single" w:sz="4" w:space="0" w:color="auto"/>
              <w:right w:val="single" w:sz="4" w:space="0" w:color="auto"/>
            </w:tcBorders>
            <w:vAlign w:val="center"/>
          </w:tcPr>
          <w:p w14:paraId="7AACA1A0"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4BC1675E" w14:textId="77777777" w:rsidR="006B126E" w:rsidRPr="006B126E" w:rsidRDefault="006B126E" w:rsidP="00D50CFF">
            <w:pPr>
              <w:rPr>
                <w:rFonts w:ascii="Arial" w:eastAsia="Times New Roman" w:hAnsi="Arial" w:cs="Arial"/>
                <w:lang w:val="mn-MN"/>
              </w:rPr>
            </w:pPr>
            <w:r w:rsidRPr="006B126E">
              <w:rPr>
                <w:rFonts w:ascii="Arial" w:eastAsia="Times New Roman" w:hAnsi="Arial" w:cs="Arial"/>
                <w:bCs/>
                <w:color w:val="000000"/>
                <w:lang w:val="mn-MN"/>
              </w:rPr>
              <w:t>М.Төмөрчөдөр</w:t>
            </w:r>
          </w:p>
        </w:tc>
        <w:tc>
          <w:tcPr>
            <w:tcW w:w="4561" w:type="dxa"/>
            <w:tcBorders>
              <w:top w:val="single" w:sz="4" w:space="0" w:color="auto"/>
              <w:left w:val="single" w:sz="4" w:space="0" w:color="auto"/>
              <w:bottom w:val="single" w:sz="4" w:space="0" w:color="auto"/>
              <w:right w:val="single" w:sz="4" w:space="0" w:color="auto"/>
            </w:tcBorders>
            <w:vAlign w:val="center"/>
          </w:tcPr>
          <w:p w14:paraId="55A75EE2" w14:textId="77777777" w:rsidR="006B126E" w:rsidRPr="006B126E" w:rsidRDefault="006B126E" w:rsidP="00D50CFF">
            <w:pPr>
              <w:jc w:val="center"/>
              <w:rPr>
                <w:rFonts w:ascii="Arial" w:eastAsia="Times New Roman" w:hAnsi="Arial" w:cs="Arial"/>
                <w:color w:val="000000"/>
                <w:lang w:val="mn-MN"/>
              </w:rPr>
            </w:pPr>
            <w:r w:rsidRPr="006B126E">
              <w:rPr>
                <w:rFonts w:ascii="Arial" w:hAnsi="Arial" w:cs="Arial"/>
                <w:lang w:val="mn-MN"/>
              </w:rPr>
              <w:t>Татварын газар</w:t>
            </w:r>
            <w:r w:rsidRPr="006B126E">
              <w:rPr>
                <w:rFonts w:ascii="Arial" w:eastAsia="Times New Roman" w:hAnsi="Arial" w:cs="Arial"/>
                <w:iCs/>
                <w:color w:val="000000"/>
                <w:lang w:val="mn-MN"/>
              </w:rPr>
              <w:t xml:space="preserve"> хураагч-Сүлжээний инженер</w:t>
            </w:r>
          </w:p>
        </w:tc>
      </w:tr>
      <w:tr w:rsidR="006B126E" w:rsidRPr="006B126E" w14:paraId="486DD729"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E7848D5" w14:textId="77777777" w:rsidR="006B126E" w:rsidRPr="006B126E" w:rsidRDefault="006B126E" w:rsidP="00D50CFF">
            <w:pPr>
              <w:jc w:val="center"/>
              <w:rPr>
                <w:rFonts w:ascii="Arial" w:hAnsi="Arial" w:cs="Arial"/>
                <w:lang w:val="mn-MN"/>
              </w:rPr>
            </w:pPr>
            <w:r w:rsidRPr="006B126E">
              <w:rPr>
                <w:rFonts w:ascii="Arial" w:hAnsi="Arial" w:cs="Arial"/>
                <w:lang w:val="mn-MN"/>
              </w:rPr>
              <w:t>91</w:t>
            </w:r>
          </w:p>
        </w:tc>
        <w:tc>
          <w:tcPr>
            <w:tcW w:w="2134" w:type="dxa"/>
            <w:vMerge/>
            <w:tcBorders>
              <w:left w:val="single" w:sz="4" w:space="0" w:color="auto"/>
              <w:right w:val="single" w:sz="4" w:space="0" w:color="auto"/>
            </w:tcBorders>
            <w:vAlign w:val="center"/>
          </w:tcPr>
          <w:p w14:paraId="478EF516"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525D2170" w14:textId="77777777" w:rsidR="006B126E" w:rsidRPr="006B126E" w:rsidRDefault="006B126E" w:rsidP="00D50CFF">
            <w:pPr>
              <w:rPr>
                <w:rFonts w:ascii="Arial" w:eastAsia="Times New Roman" w:hAnsi="Arial" w:cs="Arial"/>
                <w:lang w:val="mn-MN"/>
              </w:rPr>
            </w:pPr>
            <w:r w:rsidRPr="006B126E">
              <w:rPr>
                <w:rFonts w:ascii="Arial" w:eastAsia="Times New Roman" w:hAnsi="Arial" w:cs="Arial"/>
                <w:bCs/>
                <w:color w:val="000000"/>
                <w:lang w:val="mn-MN"/>
              </w:rPr>
              <w:t>Б.Биндэр</w:t>
            </w:r>
          </w:p>
        </w:tc>
        <w:tc>
          <w:tcPr>
            <w:tcW w:w="4561" w:type="dxa"/>
            <w:tcBorders>
              <w:top w:val="single" w:sz="4" w:space="0" w:color="auto"/>
              <w:left w:val="single" w:sz="4" w:space="0" w:color="auto"/>
              <w:bottom w:val="single" w:sz="4" w:space="0" w:color="auto"/>
              <w:right w:val="single" w:sz="4" w:space="0" w:color="auto"/>
            </w:tcBorders>
            <w:vAlign w:val="center"/>
          </w:tcPr>
          <w:p w14:paraId="59D8945C" w14:textId="77777777" w:rsidR="006B126E" w:rsidRPr="006B126E" w:rsidRDefault="006B126E" w:rsidP="00D50CFF">
            <w:pPr>
              <w:jc w:val="center"/>
              <w:rPr>
                <w:rFonts w:ascii="Arial" w:eastAsia="Times New Roman" w:hAnsi="Arial" w:cs="Arial"/>
                <w:iCs/>
                <w:color w:val="000000"/>
                <w:lang w:val="mn-MN"/>
              </w:rPr>
            </w:pPr>
            <w:r w:rsidRPr="006B126E">
              <w:rPr>
                <w:rFonts w:ascii="Arial" w:hAnsi="Arial" w:cs="Arial"/>
                <w:lang w:val="mn-MN"/>
              </w:rPr>
              <w:t xml:space="preserve">Улсын бүртгэлийн хэлтсийн </w:t>
            </w:r>
            <w:r w:rsidRPr="006B126E">
              <w:rPr>
                <w:rFonts w:ascii="Arial" w:eastAsia="Times New Roman" w:hAnsi="Arial" w:cs="Arial"/>
                <w:iCs/>
                <w:color w:val="000000"/>
                <w:lang w:val="mn-MN"/>
              </w:rPr>
              <w:t xml:space="preserve"> </w:t>
            </w:r>
          </w:p>
          <w:p w14:paraId="64C082FC" w14:textId="77777777" w:rsidR="006B126E" w:rsidRPr="006B126E" w:rsidRDefault="006B126E" w:rsidP="00D50CFF">
            <w:pPr>
              <w:jc w:val="center"/>
              <w:rPr>
                <w:rFonts w:ascii="Arial" w:eastAsia="Times New Roman" w:hAnsi="Arial" w:cs="Arial"/>
                <w:color w:val="000000"/>
                <w:lang w:val="mn-MN"/>
              </w:rPr>
            </w:pPr>
            <w:r w:rsidRPr="006B126E">
              <w:rPr>
                <w:rFonts w:ascii="Arial" w:eastAsia="Times New Roman" w:hAnsi="Arial" w:cs="Arial"/>
                <w:iCs/>
                <w:color w:val="000000"/>
                <w:lang w:val="mn-MN"/>
              </w:rPr>
              <w:t>Мэдээлэл технологийн ажилтан, архивч</w:t>
            </w:r>
          </w:p>
        </w:tc>
      </w:tr>
      <w:tr w:rsidR="006B126E" w:rsidRPr="006B126E" w14:paraId="445046F0"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8E42307" w14:textId="77777777" w:rsidR="006B126E" w:rsidRPr="006B126E" w:rsidRDefault="006B126E" w:rsidP="00D50CFF">
            <w:pPr>
              <w:jc w:val="center"/>
              <w:rPr>
                <w:rFonts w:ascii="Arial" w:hAnsi="Arial" w:cs="Arial"/>
                <w:lang w:val="mn-MN"/>
              </w:rPr>
            </w:pPr>
            <w:r w:rsidRPr="006B126E">
              <w:rPr>
                <w:rFonts w:ascii="Arial" w:hAnsi="Arial" w:cs="Arial"/>
                <w:lang w:val="mn-MN"/>
              </w:rPr>
              <w:t>92</w:t>
            </w:r>
          </w:p>
        </w:tc>
        <w:tc>
          <w:tcPr>
            <w:tcW w:w="2134" w:type="dxa"/>
            <w:vMerge/>
            <w:tcBorders>
              <w:left w:val="single" w:sz="4" w:space="0" w:color="auto"/>
              <w:bottom w:val="single" w:sz="4" w:space="0" w:color="auto"/>
              <w:right w:val="single" w:sz="4" w:space="0" w:color="auto"/>
            </w:tcBorders>
            <w:vAlign w:val="center"/>
          </w:tcPr>
          <w:p w14:paraId="232082EF"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314BD7ED" w14:textId="77777777" w:rsidR="006B126E" w:rsidRPr="006B126E" w:rsidRDefault="006B126E" w:rsidP="00D50CFF">
            <w:pPr>
              <w:rPr>
                <w:rFonts w:ascii="Arial" w:eastAsia="Times New Roman" w:hAnsi="Arial" w:cs="Arial"/>
                <w:lang w:val="mn-MN"/>
              </w:rPr>
            </w:pPr>
            <w:r w:rsidRPr="006B126E">
              <w:rPr>
                <w:rFonts w:ascii="Arial" w:eastAsia="Times New Roman" w:hAnsi="Arial" w:cs="Arial"/>
                <w:bCs/>
                <w:color w:val="000000"/>
                <w:lang w:val="mn-MN"/>
              </w:rPr>
              <w:t>Э.Соёлмаа</w:t>
            </w:r>
          </w:p>
        </w:tc>
        <w:tc>
          <w:tcPr>
            <w:tcW w:w="4561" w:type="dxa"/>
            <w:tcBorders>
              <w:top w:val="single" w:sz="4" w:space="0" w:color="auto"/>
              <w:left w:val="single" w:sz="4" w:space="0" w:color="auto"/>
              <w:bottom w:val="single" w:sz="4" w:space="0" w:color="auto"/>
              <w:right w:val="single" w:sz="4" w:space="0" w:color="auto"/>
            </w:tcBorders>
            <w:vAlign w:val="center"/>
          </w:tcPr>
          <w:p w14:paraId="45A7756A" w14:textId="77777777" w:rsidR="006B126E" w:rsidRPr="006B126E" w:rsidRDefault="006B126E" w:rsidP="00D50CFF">
            <w:pPr>
              <w:jc w:val="center"/>
              <w:rPr>
                <w:rFonts w:ascii="Arial" w:eastAsia="Times New Roman" w:hAnsi="Arial" w:cs="Arial"/>
                <w:color w:val="000000"/>
                <w:lang w:val="mn-MN"/>
              </w:rPr>
            </w:pPr>
            <w:r w:rsidRPr="006B126E">
              <w:rPr>
                <w:rStyle w:val="Strong"/>
                <w:rFonts w:ascii="Arial" w:hAnsi="Arial" w:cs="Arial"/>
                <w:b w:val="0"/>
                <w:color w:val="000000"/>
                <w:lang w:val="mn-MN"/>
              </w:rPr>
              <w:t>Газрын харилцаа, барилга хот байгуулалтын газрын</w:t>
            </w:r>
            <w:r w:rsidRPr="006B126E">
              <w:rPr>
                <w:rFonts w:ascii="Arial" w:hAnsi="Arial" w:cs="Arial"/>
                <w:lang w:val="mn-MN"/>
              </w:rPr>
              <w:t xml:space="preserve"> </w:t>
            </w:r>
            <w:r w:rsidRPr="006B126E">
              <w:rPr>
                <w:rFonts w:ascii="Arial" w:eastAsia="Times New Roman" w:hAnsi="Arial" w:cs="Arial"/>
                <w:iCs/>
                <w:color w:val="000000"/>
                <w:lang w:val="mn-MN"/>
              </w:rPr>
              <w:t>Хот байгуулалтын кадастр зураг төсөл магадлалын асуудал хариуцсан мэргэжилтэн</w:t>
            </w:r>
          </w:p>
        </w:tc>
      </w:tr>
      <w:tr w:rsidR="006B126E" w:rsidRPr="006B126E" w14:paraId="5BBB5EC2" w14:textId="77777777" w:rsidTr="00D50CFF">
        <w:trPr>
          <w:trHeight w:val="397"/>
        </w:trPr>
        <w:tc>
          <w:tcPr>
            <w:tcW w:w="9345" w:type="dxa"/>
            <w:gridSpan w:val="4"/>
            <w:tcBorders>
              <w:top w:val="single" w:sz="4" w:space="0" w:color="auto"/>
              <w:left w:val="single" w:sz="4" w:space="0" w:color="auto"/>
              <w:bottom w:val="single" w:sz="4" w:space="0" w:color="auto"/>
              <w:right w:val="single" w:sz="4" w:space="0" w:color="auto"/>
            </w:tcBorders>
            <w:vAlign w:val="center"/>
          </w:tcPr>
          <w:p w14:paraId="56BE4073" w14:textId="77777777" w:rsidR="006B126E" w:rsidRPr="006B126E" w:rsidRDefault="006B126E" w:rsidP="00D50CFF">
            <w:pPr>
              <w:jc w:val="center"/>
              <w:rPr>
                <w:rFonts w:ascii="Arial" w:hAnsi="Arial" w:cs="Arial"/>
                <w:bCs/>
                <w:lang w:val="mn-MN"/>
              </w:rPr>
            </w:pPr>
            <w:r w:rsidRPr="006B126E">
              <w:rPr>
                <w:rFonts w:ascii="Arial" w:hAnsi="Arial" w:cs="Arial"/>
                <w:bCs/>
                <w:lang w:val="mn-MN"/>
              </w:rPr>
              <w:t>Захиргаа, санхүү, аюулгүй байдлын баг</w:t>
            </w:r>
          </w:p>
        </w:tc>
      </w:tr>
      <w:tr w:rsidR="006B126E" w:rsidRPr="006B126E" w14:paraId="2CCA22DE"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E2F104B" w14:textId="77777777" w:rsidR="006B126E" w:rsidRPr="006B126E" w:rsidRDefault="006B126E" w:rsidP="00D50CFF">
            <w:pPr>
              <w:jc w:val="center"/>
              <w:rPr>
                <w:rFonts w:ascii="Arial" w:hAnsi="Arial" w:cs="Arial"/>
                <w:lang w:val="mn-MN"/>
              </w:rPr>
            </w:pPr>
            <w:r w:rsidRPr="006B126E">
              <w:rPr>
                <w:rFonts w:ascii="Arial" w:hAnsi="Arial" w:cs="Arial"/>
                <w:lang w:val="mn-MN"/>
              </w:rPr>
              <w:t>93</w:t>
            </w:r>
          </w:p>
        </w:tc>
        <w:tc>
          <w:tcPr>
            <w:tcW w:w="2134" w:type="dxa"/>
            <w:tcBorders>
              <w:top w:val="single" w:sz="4" w:space="0" w:color="auto"/>
              <w:left w:val="single" w:sz="4" w:space="0" w:color="auto"/>
              <w:bottom w:val="single" w:sz="4" w:space="0" w:color="auto"/>
              <w:right w:val="single" w:sz="4" w:space="0" w:color="auto"/>
            </w:tcBorders>
            <w:vAlign w:val="center"/>
          </w:tcPr>
          <w:p w14:paraId="2E90E297"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Багийн ахлагч</w:t>
            </w:r>
          </w:p>
        </w:tc>
        <w:tc>
          <w:tcPr>
            <w:tcW w:w="2131" w:type="dxa"/>
            <w:tcBorders>
              <w:top w:val="single" w:sz="4" w:space="0" w:color="auto"/>
              <w:left w:val="single" w:sz="4" w:space="0" w:color="auto"/>
              <w:bottom w:val="single" w:sz="4" w:space="0" w:color="auto"/>
              <w:right w:val="single" w:sz="4" w:space="0" w:color="auto"/>
            </w:tcBorders>
            <w:vAlign w:val="center"/>
          </w:tcPr>
          <w:p w14:paraId="0751906D" w14:textId="77777777" w:rsidR="006B126E" w:rsidRPr="006B126E" w:rsidRDefault="006B126E" w:rsidP="00D50CFF">
            <w:pPr>
              <w:rPr>
                <w:rFonts w:ascii="Arial" w:eastAsia="Times New Roman" w:hAnsi="Arial" w:cs="Arial"/>
                <w:bCs/>
                <w:color w:val="000000"/>
                <w:lang w:val="mn-MN"/>
              </w:rPr>
            </w:pPr>
            <w:r w:rsidRPr="006B126E">
              <w:rPr>
                <w:rFonts w:ascii="Arial" w:eastAsia="Times New Roman" w:hAnsi="Arial" w:cs="Arial"/>
                <w:bCs/>
                <w:color w:val="000000"/>
                <w:lang w:val="mn-MN"/>
              </w:rPr>
              <w:t xml:space="preserve">Д.Алтанхуяг </w:t>
            </w:r>
          </w:p>
        </w:tc>
        <w:tc>
          <w:tcPr>
            <w:tcW w:w="4561" w:type="dxa"/>
            <w:tcBorders>
              <w:top w:val="single" w:sz="4" w:space="0" w:color="auto"/>
              <w:left w:val="single" w:sz="4" w:space="0" w:color="auto"/>
              <w:bottom w:val="single" w:sz="4" w:space="0" w:color="auto"/>
              <w:right w:val="single" w:sz="4" w:space="0" w:color="auto"/>
            </w:tcBorders>
            <w:vAlign w:val="center"/>
          </w:tcPr>
          <w:p w14:paraId="5F1E69B5" w14:textId="77777777" w:rsidR="006B126E" w:rsidRPr="006B126E" w:rsidRDefault="006B126E" w:rsidP="00D50CFF">
            <w:pPr>
              <w:jc w:val="center"/>
              <w:rPr>
                <w:rFonts w:ascii="Arial" w:eastAsia="Times New Roman" w:hAnsi="Arial" w:cs="Arial"/>
                <w:iCs/>
                <w:color w:val="000000"/>
                <w:lang w:val="mn-MN"/>
              </w:rPr>
            </w:pPr>
            <w:r w:rsidRPr="006B126E">
              <w:rPr>
                <w:rFonts w:ascii="Arial" w:eastAsia="Times New Roman" w:hAnsi="Arial" w:cs="Arial"/>
                <w:iCs/>
                <w:color w:val="000000"/>
                <w:lang w:val="mn-MN"/>
              </w:rPr>
              <w:t>Цагдаагийн газрын Захиргааны удирдлагын тасгийн дарга, хошууч</w:t>
            </w:r>
          </w:p>
        </w:tc>
      </w:tr>
      <w:tr w:rsidR="006B126E" w:rsidRPr="006B126E" w14:paraId="4506CD64"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61A85784" w14:textId="77777777" w:rsidR="006B126E" w:rsidRPr="006B126E" w:rsidRDefault="006B126E" w:rsidP="00D50CFF">
            <w:pPr>
              <w:jc w:val="center"/>
              <w:rPr>
                <w:rFonts w:ascii="Arial" w:hAnsi="Arial" w:cs="Arial"/>
                <w:lang w:val="mn-MN"/>
              </w:rPr>
            </w:pPr>
            <w:r w:rsidRPr="006B126E">
              <w:rPr>
                <w:rFonts w:ascii="Arial" w:hAnsi="Arial" w:cs="Arial"/>
                <w:lang w:val="mn-MN"/>
              </w:rPr>
              <w:t>94</w:t>
            </w:r>
          </w:p>
        </w:tc>
        <w:tc>
          <w:tcPr>
            <w:tcW w:w="2134" w:type="dxa"/>
            <w:vMerge w:val="restart"/>
            <w:tcBorders>
              <w:top w:val="single" w:sz="4" w:space="0" w:color="auto"/>
              <w:left w:val="single" w:sz="4" w:space="0" w:color="auto"/>
              <w:right w:val="single" w:sz="4" w:space="0" w:color="auto"/>
            </w:tcBorders>
            <w:vAlign w:val="center"/>
          </w:tcPr>
          <w:p w14:paraId="12325DFD"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Захиргаа, санхүү, аюулгүй байдлын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314C7021"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 xml:space="preserve">О.Энхбаяр </w:t>
            </w:r>
          </w:p>
        </w:tc>
        <w:tc>
          <w:tcPr>
            <w:tcW w:w="4561" w:type="dxa"/>
            <w:tcBorders>
              <w:top w:val="single" w:sz="4" w:space="0" w:color="auto"/>
              <w:left w:val="single" w:sz="4" w:space="0" w:color="auto"/>
              <w:bottom w:val="single" w:sz="4" w:space="0" w:color="auto"/>
              <w:right w:val="single" w:sz="4" w:space="0" w:color="auto"/>
            </w:tcBorders>
            <w:vAlign w:val="center"/>
          </w:tcPr>
          <w:p w14:paraId="5C7664D3" w14:textId="77777777" w:rsidR="006B126E" w:rsidRPr="006B126E" w:rsidRDefault="006B126E" w:rsidP="00D50CFF">
            <w:pPr>
              <w:jc w:val="center"/>
              <w:rPr>
                <w:rFonts w:ascii="Arial" w:hAnsi="Arial" w:cs="Arial"/>
                <w:lang w:val="mn-MN"/>
              </w:rPr>
            </w:pPr>
            <w:r w:rsidRPr="006B126E">
              <w:rPr>
                <w:rFonts w:ascii="Arial" w:hAnsi="Arial" w:cs="Arial"/>
                <w:lang w:val="mn-MN"/>
              </w:rPr>
              <w:t xml:space="preserve">Санхүү төрийн сангийн хэлтсийн </w:t>
            </w:r>
            <w:r w:rsidRPr="006B126E">
              <w:rPr>
                <w:rStyle w:val="Emphasis"/>
                <w:rFonts w:ascii="Arial" w:hAnsi="Arial" w:cs="Arial"/>
                <w:i w:val="0"/>
                <w:color w:val="000000"/>
                <w:shd w:val="clear" w:color="auto" w:fill="FFFFFF"/>
                <w:lang w:val="mn-MN"/>
              </w:rPr>
              <w:t>Төсвийн төлөвлөлт, зарлага хариуцсан ахлах мэргэжилтэн</w:t>
            </w:r>
          </w:p>
        </w:tc>
      </w:tr>
      <w:tr w:rsidR="006B126E" w:rsidRPr="006B126E" w14:paraId="2342F088"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31024DE5" w14:textId="77777777" w:rsidR="006B126E" w:rsidRPr="006B126E" w:rsidRDefault="006B126E" w:rsidP="00D50CFF">
            <w:pPr>
              <w:jc w:val="center"/>
              <w:rPr>
                <w:rFonts w:ascii="Arial" w:hAnsi="Arial" w:cs="Arial"/>
                <w:lang w:val="mn-MN"/>
              </w:rPr>
            </w:pPr>
            <w:r w:rsidRPr="006B126E">
              <w:rPr>
                <w:rFonts w:ascii="Arial" w:hAnsi="Arial" w:cs="Arial"/>
                <w:lang w:val="mn-MN"/>
              </w:rPr>
              <w:t>95</w:t>
            </w:r>
          </w:p>
        </w:tc>
        <w:tc>
          <w:tcPr>
            <w:tcW w:w="2134" w:type="dxa"/>
            <w:vMerge/>
            <w:tcBorders>
              <w:top w:val="single" w:sz="4" w:space="0" w:color="auto"/>
              <w:left w:val="single" w:sz="4" w:space="0" w:color="auto"/>
              <w:right w:val="single" w:sz="4" w:space="0" w:color="auto"/>
            </w:tcBorders>
            <w:vAlign w:val="center"/>
          </w:tcPr>
          <w:p w14:paraId="4073187E"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1A7F6C7F" w14:textId="77777777" w:rsidR="006B126E" w:rsidRPr="006B126E" w:rsidRDefault="006B126E" w:rsidP="00D50CFF">
            <w:pPr>
              <w:rPr>
                <w:rFonts w:ascii="Arial" w:eastAsia="Times New Roman" w:hAnsi="Arial" w:cs="Arial"/>
                <w:bCs/>
                <w:color w:val="000000"/>
                <w:lang w:val="mn-MN"/>
              </w:rPr>
            </w:pPr>
            <w:r w:rsidRPr="006B126E">
              <w:rPr>
                <w:rFonts w:ascii="Arial" w:eastAsia="Times New Roman" w:hAnsi="Arial" w:cs="Arial"/>
                <w:bCs/>
                <w:color w:val="000000"/>
                <w:lang w:val="mn-MN"/>
              </w:rPr>
              <w:t>Н.Чулуун-Эрдэнэ</w:t>
            </w:r>
          </w:p>
        </w:tc>
        <w:tc>
          <w:tcPr>
            <w:tcW w:w="4561" w:type="dxa"/>
            <w:tcBorders>
              <w:top w:val="single" w:sz="4" w:space="0" w:color="auto"/>
              <w:left w:val="single" w:sz="4" w:space="0" w:color="auto"/>
              <w:bottom w:val="single" w:sz="4" w:space="0" w:color="auto"/>
              <w:right w:val="single" w:sz="4" w:space="0" w:color="auto"/>
            </w:tcBorders>
            <w:vAlign w:val="center"/>
          </w:tcPr>
          <w:p w14:paraId="25720BFF" w14:textId="77777777" w:rsidR="006B126E" w:rsidRPr="006B126E" w:rsidRDefault="006B126E" w:rsidP="00D50CFF">
            <w:pPr>
              <w:jc w:val="center"/>
              <w:rPr>
                <w:rFonts w:ascii="Arial" w:eastAsia="Times New Roman" w:hAnsi="Arial" w:cs="Arial"/>
                <w:iCs/>
                <w:color w:val="000000"/>
                <w:lang w:val="mn-MN"/>
              </w:rPr>
            </w:pPr>
            <w:r w:rsidRPr="006B126E">
              <w:rPr>
                <w:rFonts w:ascii="Arial" w:eastAsia="Times New Roman" w:hAnsi="Arial" w:cs="Arial"/>
                <w:iCs/>
                <w:color w:val="000000"/>
                <w:lang w:val="mn-MN"/>
              </w:rPr>
              <w:t xml:space="preserve">Эрүүл мэндийн газрын </w:t>
            </w:r>
            <w:r w:rsidRPr="006B126E">
              <w:rPr>
                <w:rStyle w:val="Emphasis"/>
                <w:rFonts w:ascii="Arial" w:hAnsi="Arial" w:cs="Arial"/>
                <w:i w:val="0"/>
                <w:color w:val="000000"/>
                <w:shd w:val="clear" w:color="auto" w:fill="FFFFFF"/>
                <w:lang w:val="mn-MN"/>
              </w:rPr>
              <w:t>Салбарын санхүү бүртгэл мэдээлэл, нягтлан бодохын ажилтан</w:t>
            </w:r>
          </w:p>
        </w:tc>
      </w:tr>
      <w:tr w:rsidR="006B126E" w:rsidRPr="006B126E" w14:paraId="73C0F096"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5A126267" w14:textId="77777777" w:rsidR="006B126E" w:rsidRPr="006B126E" w:rsidRDefault="006B126E" w:rsidP="00D50CFF">
            <w:pPr>
              <w:jc w:val="center"/>
              <w:rPr>
                <w:rFonts w:ascii="Arial" w:hAnsi="Arial" w:cs="Arial"/>
                <w:lang w:val="mn-MN"/>
              </w:rPr>
            </w:pPr>
            <w:r w:rsidRPr="006B126E">
              <w:rPr>
                <w:rFonts w:ascii="Arial" w:hAnsi="Arial" w:cs="Arial"/>
                <w:lang w:val="mn-MN"/>
              </w:rPr>
              <w:t>96</w:t>
            </w:r>
          </w:p>
        </w:tc>
        <w:tc>
          <w:tcPr>
            <w:tcW w:w="2134" w:type="dxa"/>
            <w:vMerge/>
            <w:tcBorders>
              <w:left w:val="single" w:sz="4" w:space="0" w:color="auto"/>
              <w:right w:val="single" w:sz="4" w:space="0" w:color="auto"/>
            </w:tcBorders>
            <w:vAlign w:val="center"/>
          </w:tcPr>
          <w:p w14:paraId="0E55F0D3"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1204753E"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Б.Ган-Эрдэнэ</w:t>
            </w:r>
          </w:p>
        </w:tc>
        <w:tc>
          <w:tcPr>
            <w:tcW w:w="4561" w:type="dxa"/>
            <w:tcBorders>
              <w:top w:val="single" w:sz="4" w:space="0" w:color="auto"/>
              <w:left w:val="single" w:sz="4" w:space="0" w:color="auto"/>
              <w:bottom w:val="single" w:sz="4" w:space="0" w:color="auto"/>
              <w:right w:val="single" w:sz="4" w:space="0" w:color="auto"/>
            </w:tcBorders>
            <w:vAlign w:val="center"/>
          </w:tcPr>
          <w:p w14:paraId="501293E7" w14:textId="77777777" w:rsidR="006B126E" w:rsidRPr="006B126E" w:rsidRDefault="006B126E" w:rsidP="00D50CFF">
            <w:pPr>
              <w:jc w:val="center"/>
              <w:rPr>
                <w:rFonts w:ascii="Arial" w:hAnsi="Arial" w:cs="Arial"/>
                <w:lang w:val="mn-MN"/>
              </w:rPr>
            </w:pPr>
            <w:r w:rsidRPr="006B126E">
              <w:rPr>
                <w:rFonts w:ascii="Arial" w:hAnsi="Arial" w:cs="Arial"/>
                <w:lang w:val="mn-MN"/>
              </w:rPr>
              <w:t>Баян-Өндөр сумын ЗДТГ-ын нягтлан бодогч</w:t>
            </w:r>
          </w:p>
        </w:tc>
      </w:tr>
      <w:tr w:rsidR="006B126E" w:rsidRPr="006B126E" w14:paraId="6EBB0DF3"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4BDAAB5E" w14:textId="77777777" w:rsidR="006B126E" w:rsidRPr="006B126E" w:rsidRDefault="006B126E" w:rsidP="00D50CFF">
            <w:pPr>
              <w:jc w:val="center"/>
              <w:rPr>
                <w:rFonts w:ascii="Arial" w:hAnsi="Arial" w:cs="Arial"/>
                <w:lang w:val="mn-MN"/>
              </w:rPr>
            </w:pPr>
            <w:r w:rsidRPr="006B126E">
              <w:rPr>
                <w:rFonts w:ascii="Arial" w:hAnsi="Arial" w:cs="Arial"/>
                <w:lang w:val="mn-MN"/>
              </w:rPr>
              <w:t>97</w:t>
            </w:r>
          </w:p>
        </w:tc>
        <w:tc>
          <w:tcPr>
            <w:tcW w:w="2134" w:type="dxa"/>
            <w:vMerge w:val="restart"/>
            <w:tcBorders>
              <w:top w:val="single" w:sz="4" w:space="0" w:color="auto"/>
              <w:left w:val="single" w:sz="4" w:space="0" w:color="auto"/>
              <w:right w:val="single" w:sz="4" w:space="0" w:color="auto"/>
            </w:tcBorders>
            <w:vAlign w:val="center"/>
          </w:tcPr>
          <w:p w14:paraId="1EED1F2D" w14:textId="77777777" w:rsidR="006B126E" w:rsidRPr="006B126E" w:rsidRDefault="006B126E" w:rsidP="00D50CFF">
            <w:pPr>
              <w:spacing w:before="100" w:beforeAutospacing="1"/>
              <w:ind w:right="120"/>
              <w:jc w:val="center"/>
              <w:rPr>
                <w:rFonts w:ascii="Arial" w:eastAsia="Times New Roman" w:hAnsi="Arial" w:cs="Arial"/>
                <w:lang w:val="mn-MN"/>
              </w:rPr>
            </w:pPr>
            <w:r w:rsidRPr="006B126E">
              <w:rPr>
                <w:rFonts w:ascii="Arial" w:eastAsia="Times New Roman" w:hAnsi="Arial" w:cs="Arial"/>
                <w:lang w:val="mn-MN"/>
              </w:rPr>
              <w:t>Бичиг хэрэг, архив, өргөдөл, гомдлын бүлэг</w:t>
            </w:r>
          </w:p>
        </w:tc>
        <w:tc>
          <w:tcPr>
            <w:tcW w:w="2131" w:type="dxa"/>
            <w:tcBorders>
              <w:top w:val="single" w:sz="4" w:space="0" w:color="auto"/>
              <w:left w:val="single" w:sz="4" w:space="0" w:color="auto"/>
              <w:bottom w:val="single" w:sz="4" w:space="0" w:color="auto"/>
              <w:right w:val="single" w:sz="4" w:space="0" w:color="auto"/>
            </w:tcBorders>
            <w:vAlign w:val="center"/>
          </w:tcPr>
          <w:p w14:paraId="09D1B5A7"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Б.Энхсансар</w:t>
            </w:r>
          </w:p>
        </w:tc>
        <w:tc>
          <w:tcPr>
            <w:tcW w:w="4561" w:type="dxa"/>
            <w:tcBorders>
              <w:top w:val="single" w:sz="4" w:space="0" w:color="auto"/>
              <w:left w:val="single" w:sz="4" w:space="0" w:color="auto"/>
              <w:bottom w:val="single" w:sz="4" w:space="0" w:color="auto"/>
              <w:right w:val="single" w:sz="4" w:space="0" w:color="auto"/>
            </w:tcBorders>
            <w:vAlign w:val="center"/>
          </w:tcPr>
          <w:p w14:paraId="4D3272E7" w14:textId="77777777" w:rsidR="006B126E" w:rsidRPr="006B126E" w:rsidRDefault="006B126E" w:rsidP="00D50CFF">
            <w:pPr>
              <w:jc w:val="center"/>
              <w:rPr>
                <w:rStyle w:val="Emphasis"/>
                <w:rFonts w:ascii="Arial" w:hAnsi="Arial" w:cs="Arial"/>
                <w:i w:val="0"/>
                <w:shd w:val="clear" w:color="auto" w:fill="FFFFFF"/>
                <w:lang w:val="mn-MN"/>
              </w:rPr>
            </w:pPr>
            <w:r w:rsidRPr="006B126E">
              <w:rPr>
                <w:rFonts w:ascii="Arial" w:hAnsi="Arial" w:cs="Arial"/>
                <w:lang w:val="mn-MN"/>
              </w:rPr>
              <w:t xml:space="preserve">Онцгой байдлын газрын </w:t>
            </w:r>
            <w:r w:rsidRPr="006B126E">
              <w:rPr>
                <w:rStyle w:val="Emphasis"/>
                <w:rFonts w:ascii="Arial" w:hAnsi="Arial" w:cs="Arial"/>
                <w:i w:val="0"/>
                <w:shd w:val="clear" w:color="auto" w:fill="FFFFFF"/>
                <w:lang w:val="mn-MN"/>
              </w:rPr>
              <w:t xml:space="preserve">Бичиг хэрэг, </w:t>
            </w:r>
          </w:p>
          <w:p w14:paraId="236EDA57" w14:textId="77777777" w:rsidR="006B126E" w:rsidRPr="006B126E" w:rsidRDefault="006B126E" w:rsidP="00D50CFF">
            <w:pPr>
              <w:jc w:val="center"/>
              <w:rPr>
                <w:rFonts w:ascii="Arial" w:hAnsi="Arial" w:cs="Arial"/>
                <w:lang w:val="mn-MN"/>
              </w:rPr>
            </w:pPr>
            <w:r w:rsidRPr="006B126E">
              <w:rPr>
                <w:rStyle w:val="Emphasis"/>
                <w:rFonts w:ascii="Arial" w:hAnsi="Arial" w:cs="Arial"/>
                <w:i w:val="0"/>
                <w:shd w:val="clear" w:color="auto" w:fill="FFFFFF"/>
                <w:lang w:val="mn-MN"/>
              </w:rPr>
              <w:t>архивын эрхлэгч, ахлагч</w:t>
            </w:r>
          </w:p>
        </w:tc>
      </w:tr>
      <w:tr w:rsidR="006B126E" w:rsidRPr="006B126E" w14:paraId="0871054F"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19131505" w14:textId="77777777" w:rsidR="006B126E" w:rsidRPr="006B126E" w:rsidRDefault="006B126E" w:rsidP="00D50CFF">
            <w:pPr>
              <w:jc w:val="center"/>
              <w:rPr>
                <w:rFonts w:ascii="Arial" w:hAnsi="Arial" w:cs="Arial"/>
                <w:lang w:val="mn-MN"/>
              </w:rPr>
            </w:pPr>
            <w:r w:rsidRPr="006B126E">
              <w:rPr>
                <w:rFonts w:ascii="Arial" w:hAnsi="Arial" w:cs="Arial"/>
                <w:lang w:val="mn-MN"/>
              </w:rPr>
              <w:t>98</w:t>
            </w:r>
          </w:p>
        </w:tc>
        <w:tc>
          <w:tcPr>
            <w:tcW w:w="2134" w:type="dxa"/>
            <w:vMerge/>
            <w:tcBorders>
              <w:top w:val="single" w:sz="4" w:space="0" w:color="auto"/>
              <w:left w:val="single" w:sz="4" w:space="0" w:color="auto"/>
              <w:right w:val="single" w:sz="4" w:space="0" w:color="auto"/>
            </w:tcBorders>
            <w:vAlign w:val="center"/>
          </w:tcPr>
          <w:p w14:paraId="0C1A3078" w14:textId="77777777" w:rsidR="006B126E" w:rsidRPr="006B126E" w:rsidRDefault="006B126E" w:rsidP="00D50CFF">
            <w:pPr>
              <w:spacing w:before="100" w:beforeAutospacing="1"/>
              <w:ind w:right="120"/>
              <w:jc w:val="center"/>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63C2224A"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Д.Чулуунхайч</w:t>
            </w:r>
          </w:p>
        </w:tc>
        <w:tc>
          <w:tcPr>
            <w:tcW w:w="4561" w:type="dxa"/>
            <w:tcBorders>
              <w:top w:val="single" w:sz="4" w:space="0" w:color="auto"/>
              <w:left w:val="single" w:sz="4" w:space="0" w:color="auto"/>
              <w:bottom w:val="single" w:sz="4" w:space="0" w:color="auto"/>
              <w:right w:val="single" w:sz="4" w:space="0" w:color="auto"/>
            </w:tcBorders>
            <w:vAlign w:val="center"/>
          </w:tcPr>
          <w:p w14:paraId="29AA61A7" w14:textId="77777777" w:rsidR="006B126E" w:rsidRPr="006B126E" w:rsidRDefault="006B126E" w:rsidP="00D50CFF">
            <w:pPr>
              <w:jc w:val="center"/>
              <w:rPr>
                <w:rFonts w:ascii="Arial" w:hAnsi="Arial" w:cs="Arial"/>
                <w:lang w:val="mn-MN"/>
              </w:rPr>
            </w:pPr>
            <w:r w:rsidRPr="006B126E">
              <w:rPr>
                <w:rFonts w:ascii="Arial" w:hAnsi="Arial" w:cs="Arial"/>
                <w:lang w:val="mn-MN"/>
              </w:rPr>
              <w:t>Гэр бүл, хүүхэд залуучууд хөгжлийн газрын арга зүйч</w:t>
            </w:r>
          </w:p>
        </w:tc>
      </w:tr>
      <w:tr w:rsidR="006B126E" w:rsidRPr="006B126E" w14:paraId="53A2275B" w14:textId="77777777" w:rsidTr="00D50CFF">
        <w:trPr>
          <w:trHeight w:val="397"/>
        </w:trPr>
        <w:tc>
          <w:tcPr>
            <w:tcW w:w="519" w:type="dxa"/>
            <w:tcBorders>
              <w:top w:val="single" w:sz="4" w:space="0" w:color="auto"/>
              <w:left w:val="single" w:sz="4" w:space="0" w:color="auto"/>
              <w:bottom w:val="single" w:sz="4" w:space="0" w:color="auto"/>
              <w:right w:val="single" w:sz="4" w:space="0" w:color="auto"/>
            </w:tcBorders>
            <w:vAlign w:val="center"/>
          </w:tcPr>
          <w:p w14:paraId="72E55FAB" w14:textId="77777777" w:rsidR="006B126E" w:rsidRPr="006B126E" w:rsidRDefault="006B126E" w:rsidP="00D50CFF">
            <w:pPr>
              <w:jc w:val="center"/>
              <w:rPr>
                <w:rFonts w:ascii="Arial" w:hAnsi="Arial" w:cs="Arial"/>
                <w:lang w:val="mn-MN"/>
              </w:rPr>
            </w:pPr>
            <w:r w:rsidRPr="006B126E">
              <w:rPr>
                <w:rFonts w:ascii="Arial" w:hAnsi="Arial" w:cs="Arial"/>
                <w:lang w:val="mn-MN"/>
              </w:rPr>
              <w:t>99</w:t>
            </w:r>
          </w:p>
        </w:tc>
        <w:tc>
          <w:tcPr>
            <w:tcW w:w="2134" w:type="dxa"/>
            <w:vMerge/>
            <w:tcBorders>
              <w:left w:val="single" w:sz="4" w:space="0" w:color="auto"/>
              <w:right w:val="single" w:sz="4" w:space="0" w:color="auto"/>
            </w:tcBorders>
            <w:vAlign w:val="center"/>
          </w:tcPr>
          <w:p w14:paraId="64941742" w14:textId="77777777" w:rsidR="006B126E" w:rsidRPr="006B126E" w:rsidRDefault="006B126E" w:rsidP="00D50CFF">
            <w:pPr>
              <w:spacing w:before="100" w:beforeAutospacing="1"/>
              <w:ind w:right="120"/>
              <w:rPr>
                <w:rFonts w:ascii="Arial" w:eastAsia="Times New Roman" w:hAnsi="Arial" w:cs="Arial"/>
                <w:lang w:val="mn-MN"/>
              </w:rPr>
            </w:pPr>
          </w:p>
        </w:tc>
        <w:tc>
          <w:tcPr>
            <w:tcW w:w="2131" w:type="dxa"/>
            <w:tcBorders>
              <w:top w:val="single" w:sz="4" w:space="0" w:color="auto"/>
              <w:left w:val="single" w:sz="4" w:space="0" w:color="auto"/>
              <w:bottom w:val="single" w:sz="4" w:space="0" w:color="auto"/>
              <w:right w:val="single" w:sz="4" w:space="0" w:color="auto"/>
            </w:tcBorders>
            <w:vAlign w:val="center"/>
          </w:tcPr>
          <w:p w14:paraId="204D2DCC" w14:textId="77777777" w:rsidR="006B126E" w:rsidRPr="006B126E" w:rsidRDefault="006B126E" w:rsidP="00D50CFF">
            <w:pPr>
              <w:spacing w:before="100" w:beforeAutospacing="1"/>
              <w:ind w:right="120"/>
              <w:rPr>
                <w:rFonts w:ascii="Arial" w:eastAsia="Times New Roman" w:hAnsi="Arial" w:cs="Arial"/>
                <w:lang w:val="mn-MN"/>
              </w:rPr>
            </w:pPr>
            <w:r w:rsidRPr="006B126E">
              <w:rPr>
                <w:rFonts w:ascii="Arial" w:eastAsia="Times New Roman" w:hAnsi="Arial" w:cs="Arial"/>
                <w:lang w:val="mn-MN"/>
              </w:rPr>
              <w:t>Д.Гансүх</w:t>
            </w:r>
          </w:p>
        </w:tc>
        <w:tc>
          <w:tcPr>
            <w:tcW w:w="4561" w:type="dxa"/>
            <w:tcBorders>
              <w:top w:val="single" w:sz="4" w:space="0" w:color="auto"/>
              <w:left w:val="single" w:sz="4" w:space="0" w:color="auto"/>
              <w:bottom w:val="single" w:sz="4" w:space="0" w:color="auto"/>
              <w:right w:val="single" w:sz="4" w:space="0" w:color="auto"/>
            </w:tcBorders>
            <w:vAlign w:val="center"/>
          </w:tcPr>
          <w:p w14:paraId="4BE2B763" w14:textId="77777777" w:rsidR="006B126E" w:rsidRPr="006B126E" w:rsidRDefault="006B126E" w:rsidP="00D50CFF">
            <w:pPr>
              <w:jc w:val="center"/>
              <w:rPr>
                <w:rFonts w:ascii="Arial" w:hAnsi="Arial" w:cs="Arial"/>
                <w:color w:val="000000"/>
                <w:shd w:val="clear" w:color="auto" w:fill="FFFFFF"/>
                <w:lang w:val="mn-MN"/>
              </w:rPr>
            </w:pPr>
            <w:r w:rsidRPr="006B126E">
              <w:rPr>
                <w:rFonts w:ascii="Arial" w:hAnsi="Arial" w:cs="Arial"/>
                <w:lang w:val="mn-MN"/>
              </w:rPr>
              <w:t>Онцгой байдлын газрын</w:t>
            </w:r>
            <w:r w:rsidRPr="006B126E">
              <w:rPr>
                <w:rFonts w:ascii="Arial" w:hAnsi="Arial" w:cs="Arial"/>
                <w:color w:val="000000"/>
                <w:shd w:val="clear" w:color="auto" w:fill="FFFFFF"/>
                <w:lang w:val="mn-MN"/>
              </w:rPr>
              <w:t xml:space="preserve"> </w:t>
            </w:r>
            <w:r w:rsidRPr="006B126E">
              <w:rPr>
                <w:rStyle w:val="Emphasis"/>
                <w:rFonts w:ascii="Arial" w:hAnsi="Arial" w:cs="Arial"/>
                <w:i w:val="0"/>
                <w:color w:val="000000"/>
                <w:shd w:val="clear" w:color="auto" w:fill="FFFFFF"/>
                <w:lang w:val="mn-MN"/>
              </w:rPr>
              <w:t>Нягтлан бодогч, ахмад</w:t>
            </w:r>
          </w:p>
        </w:tc>
      </w:tr>
    </w:tbl>
    <w:p w14:paraId="11166534" w14:textId="372D85C8" w:rsidR="00971679" w:rsidRDefault="00971679" w:rsidP="00EB5439">
      <w:pPr>
        <w:spacing w:after="0" w:line="360" w:lineRule="auto"/>
        <w:ind w:right="90"/>
        <w:jc w:val="center"/>
        <w:rPr>
          <w:rFonts w:ascii="Arial" w:hAnsi="Arial" w:cs="Arial"/>
          <w:lang w:val="ru-RU"/>
        </w:rPr>
      </w:pPr>
    </w:p>
    <w:p w14:paraId="68722C56" w14:textId="4E0EAC8A" w:rsidR="006B126E" w:rsidRDefault="006B126E" w:rsidP="00EB5439">
      <w:pPr>
        <w:spacing w:after="0" w:line="360" w:lineRule="auto"/>
        <w:ind w:right="90"/>
        <w:jc w:val="center"/>
        <w:rPr>
          <w:rFonts w:ascii="Arial" w:hAnsi="Arial" w:cs="Arial"/>
          <w:lang w:val="mn-MN"/>
        </w:rPr>
      </w:pPr>
      <w:r>
        <w:rPr>
          <w:rFonts w:ascii="Arial" w:hAnsi="Arial" w:cs="Arial"/>
          <w:lang w:val="mn-MN"/>
        </w:rPr>
        <w:t>_ОО_</w:t>
      </w:r>
    </w:p>
    <w:p w14:paraId="23FE0925" w14:textId="63B19034" w:rsidR="00207385" w:rsidRDefault="00207385" w:rsidP="00EB5439">
      <w:pPr>
        <w:spacing w:after="0" w:line="360" w:lineRule="auto"/>
        <w:ind w:right="90"/>
        <w:jc w:val="center"/>
        <w:rPr>
          <w:rFonts w:ascii="Arial" w:hAnsi="Arial" w:cs="Arial"/>
          <w:lang w:val="mn-MN"/>
        </w:rPr>
      </w:pPr>
    </w:p>
    <w:p w14:paraId="2DF60AD6" w14:textId="530A7574" w:rsidR="00207385" w:rsidRDefault="00207385" w:rsidP="00EB5439">
      <w:pPr>
        <w:spacing w:after="0" w:line="360" w:lineRule="auto"/>
        <w:ind w:right="90"/>
        <w:jc w:val="center"/>
        <w:rPr>
          <w:rFonts w:ascii="Arial" w:hAnsi="Arial" w:cs="Arial"/>
          <w:lang w:val="mn-MN"/>
        </w:rPr>
      </w:pPr>
    </w:p>
    <w:p w14:paraId="5348C871" w14:textId="2A3E8712" w:rsidR="00207385" w:rsidRDefault="00207385" w:rsidP="00EB5439">
      <w:pPr>
        <w:spacing w:after="0" w:line="360" w:lineRule="auto"/>
        <w:ind w:right="90"/>
        <w:jc w:val="center"/>
        <w:rPr>
          <w:rFonts w:ascii="Arial" w:hAnsi="Arial" w:cs="Arial"/>
          <w:lang w:val="mn-MN"/>
        </w:rPr>
      </w:pPr>
    </w:p>
    <w:p w14:paraId="3BD08638" w14:textId="49B9F387" w:rsidR="00207385" w:rsidRDefault="00207385" w:rsidP="00EB5439">
      <w:pPr>
        <w:spacing w:after="0" w:line="360" w:lineRule="auto"/>
        <w:ind w:right="90"/>
        <w:jc w:val="center"/>
        <w:rPr>
          <w:rFonts w:ascii="Arial" w:hAnsi="Arial" w:cs="Arial"/>
          <w:lang w:val="mn-MN"/>
        </w:rPr>
      </w:pPr>
    </w:p>
    <w:p w14:paraId="7DC04C12" w14:textId="55333A0F" w:rsidR="00207385" w:rsidRDefault="00207385" w:rsidP="00EB5439">
      <w:pPr>
        <w:spacing w:after="0" w:line="360" w:lineRule="auto"/>
        <w:ind w:right="90"/>
        <w:jc w:val="center"/>
        <w:rPr>
          <w:rFonts w:ascii="Arial" w:hAnsi="Arial" w:cs="Arial"/>
          <w:lang w:val="mn-MN"/>
        </w:rPr>
      </w:pPr>
    </w:p>
    <w:p w14:paraId="29474477" w14:textId="2E1A5C1A" w:rsidR="00207385" w:rsidRDefault="00207385" w:rsidP="00EB5439">
      <w:pPr>
        <w:spacing w:after="0" w:line="360" w:lineRule="auto"/>
        <w:ind w:right="90"/>
        <w:jc w:val="center"/>
        <w:rPr>
          <w:rFonts w:ascii="Arial" w:hAnsi="Arial" w:cs="Arial"/>
          <w:lang w:val="mn-MN"/>
        </w:rPr>
      </w:pPr>
    </w:p>
    <w:p w14:paraId="444C273D" w14:textId="388A282D" w:rsidR="00207385" w:rsidRDefault="00207385" w:rsidP="00EB5439">
      <w:pPr>
        <w:spacing w:after="0" w:line="360" w:lineRule="auto"/>
        <w:ind w:right="90"/>
        <w:jc w:val="center"/>
        <w:rPr>
          <w:rFonts w:ascii="Arial" w:hAnsi="Arial" w:cs="Arial"/>
          <w:lang w:val="mn-MN"/>
        </w:rPr>
      </w:pPr>
    </w:p>
    <w:p w14:paraId="27341819" w14:textId="148D3114" w:rsidR="00207385" w:rsidRDefault="00207385" w:rsidP="00EB5439">
      <w:pPr>
        <w:spacing w:after="0" w:line="360" w:lineRule="auto"/>
        <w:ind w:right="90"/>
        <w:jc w:val="center"/>
        <w:rPr>
          <w:rFonts w:ascii="Arial" w:hAnsi="Arial" w:cs="Arial"/>
          <w:lang w:val="mn-MN"/>
        </w:rPr>
      </w:pPr>
    </w:p>
    <w:p w14:paraId="36B586A4" w14:textId="77777777" w:rsidR="00207385" w:rsidRDefault="00207385" w:rsidP="00207385">
      <w:pPr>
        <w:spacing w:after="0"/>
        <w:ind w:right="90"/>
        <w:jc w:val="right"/>
        <w:rPr>
          <w:rFonts w:ascii="Arial" w:hAnsi="Arial" w:cs="Arial"/>
          <w:sz w:val="24"/>
          <w:szCs w:val="24"/>
          <w:lang w:val="mn-MN"/>
        </w:rPr>
      </w:pPr>
      <w:r>
        <w:rPr>
          <w:rFonts w:ascii="Arial" w:hAnsi="Arial" w:cs="Arial"/>
          <w:sz w:val="24"/>
          <w:szCs w:val="24"/>
          <w:lang w:val="mn-MN"/>
        </w:rPr>
        <w:lastRenderedPageBreak/>
        <w:t>Аймгийн Засаг даргын 2021 оны .....</w:t>
      </w:r>
    </w:p>
    <w:p w14:paraId="6CFB0A08" w14:textId="77777777" w:rsidR="00207385" w:rsidRDefault="00207385" w:rsidP="00207385">
      <w:pPr>
        <w:spacing w:after="0"/>
        <w:ind w:left="5040" w:right="90" w:firstLine="720"/>
        <w:jc w:val="center"/>
        <w:rPr>
          <w:rFonts w:ascii="Arial" w:hAnsi="Arial" w:cs="Arial"/>
          <w:sz w:val="24"/>
          <w:szCs w:val="24"/>
          <w:lang w:val="mn-MN"/>
        </w:rPr>
      </w:pPr>
      <w:r>
        <w:rPr>
          <w:rFonts w:ascii="Arial" w:hAnsi="Arial" w:cs="Arial"/>
          <w:sz w:val="24"/>
          <w:szCs w:val="24"/>
          <w:lang w:val="mn-MN"/>
        </w:rPr>
        <w:t>дугаар сарын.......-ны өдрийн ..........</w:t>
      </w:r>
    </w:p>
    <w:p w14:paraId="07A09660" w14:textId="4FE35311" w:rsidR="00207385" w:rsidRDefault="00207385" w:rsidP="00207385">
      <w:pPr>
        <w:spacing w:after="0" w:line="360" w:lineRule="auto"/>
        <w:ind w:right="90"/>
        <w:jc w:val="center"/>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 xml:space="preserve">     дугаар захирамжийн </w:t>
      </w:r>
      <w:r w:rsidRPr="006B126E">
        <w:rPr>
          <w:rFonts w:ascii="Arial" w:hAnsi="Arial" w:cs="Arial"/>
          <w:sz w:val="24"/>
          <w:szCs w:val="24"/>
          <w:lang w:val="mn-MN"/>
        </w:rPr>
        <w:t>I</w:t>
      </w:r>
      <w:r>
        <w:rPr>
          <w:rFonts w:ascii="Arial" w:hAnsi="Arial" w:cs="Arial"/>
          <w:sz w:val="24"/>
          <w:szCs w:val="24"/>
        </w:rPr>
        <w:t>V</w:t>
      </w:r>
      <w:r>
        <w:rPr>
          <w:rFonts w:ascii="Arial" w:hAnsi="Arial" w:cs="Arial"/>
          <w:sz w:val="24"/>
          <w:szCs w:val="24"/>
          <w:lang w:val="mn-MN"/>
        </w:rPr>
        <w:t xml:space="preserve"> хавсралт</w:t>
      </w:r>
    </w:p>
    <w:p w14:paraId="5EF680CD" w14:textId="31B81935" w:rsidR="00207385" w:rsidRDefault="00207385" w:rsidP="00207385">
      <w:pPr>
        <w:spacing w:after="0" w:line="360" w:lineRule="auto"/>
        <w:ind w:right="90"/>
        <w:jc w:val="center"/>
        <w:rPr>
          <w:rFonts w:ascii="Arial" w:hAnsi="Arial" w:cs="Arial"/>
          <w:lang w:val="mn-MN"/>
        </w:rPr>
      </w:pPr>
    </w:p>
    <w:p w14:paraId="7CAF2C47" w14:textId="77777777" w:rsidR="00207385" w:rsidRPr="00207385" w:rsidRDefault="00207385" w:rsidP="00207385">
      <w:pPr>
        <w:spacing w:after="0"/>
        <w:jc w:val="center"/>
        <w:rPr>
          <w:rFonts w:ascii="Arial" w:hAnsi="Arial" w:cs="Arial"/>
          <w:bCs/>
          <w:lang w:val="mn-MN" w:bidi="mn-Mong-CN"/>
        </w:rPr>
      </w:pPr>
      <w:r w:rsidRPr="00207385">
        <w:rPr>
          <w:rFonts w:ascii="Arial" w:hAnsi="Arial" w:cs="Arial"/>
          <w:bCs/>
          <w:lang w:val="mn-MN" w:bidi="mn-Mong-CN"/>
        </w:rPr>
        <w:t xml:space="preserve">АЙМГИЙН ОНЦГОЙ КОМИССЫН </w:t>
      </w:r>
    </w:p>
    <w:p w14:paraId="67428F82" w14:textId="77777777" w:rsidR="00207385" w:rsidRPr="00207385" w:rsidRDefault="00207385" w:rsidP="00207385">
      <w:pPr>
        <w:spacing w:after="0"/>
        <w:jc w:val="center"/>
        <w:rPr>
          <w:rFonts w:ascii="Arial" w:hAnsi="Arial" w:cs="Arial"/>
          <w:bCs/>
          <w:lang w:val="mn-MN" w:bidi="mn-Mong-CN"/>
        </w:rPr>
      </w:pPr>
      <w:r w:rsidRPr="00207385">
        <w:rPr>
          <w:rFonts w:ascii="Arial" w:hAnsi="Arial" w:cs="Arial"/>
          <w:bCs/>
          <w:lang w:val="mn-MN" w:bidi="mn-Mong-CN"/>
        </w:rPr>
        <w:t>ШУУРХАЙ ШТАБЫН АЖИЛЛАХ ТҮР ЖУРАМ</w:t>
      </w:r>
    </w:p>
    <w:p w14:paraId="7F8867D5" w14:textId="77777777" w:rsidR="00207385" w:rsidRPr="00207385" w:rsidRDefault="00207385" w:rsidP="00207385">
      <w:pPr>
        <w:spacing w:after="0"/>
        <w:jc w:val="center"/>
        <w:rPr>
          <w:rFonts w:ascii="Arial" w:hAnsi="Arial" w:cs="Arial"/>
          <w:b/>
          <w:bCs/>
          <w:lang w:val="mn-MN" w:bidi="mn-Mong-CN"/>
        </w:rPr>
      </w:pPr>
    </w:p>
    <w:p w14:paraId="2F044F04" w14:textId="77777777" w:rsidR="00207385" w:rsidRPr="00207385" w:rsidRDefault="00207385" w:rsidP="00207385">
      <w:pPr>
        <w:spacing w:after="0"/>
        <w:jc w:val="center"/>
        <w:rPr>
          <w:rFonts w:ascii="Arial" w:hAnsi="Arial" w:cs="Arial"/>
          <w:b/>
          <w:bCs/>
          <w:lang w:val="mn-MN" w:bidi="mn-Mong-CN"/>
        </w:rPr>
      </w:pPr>
      <w:r w:rsidRPr="00207385">
        <w:rPr>
          <w:rFonts w:ascii="Arial" w:hAnsi="Arial" w:cs="Arial"/>
          <w:b/>
          <w:bCs/>
          <w:lang w:val="mn-MN" w:bidi="mn-Mong-CN"/>
        </w:rPr>
        <w:t>Нэг. Нийтлэг үндэслэл</w:t>
      </w:r>
    </w:p>
    <w:p w14:paraId="53581103"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1.1. Энэхүү журмын зорилго нь Коронавируст халдвар (ковид-19)-ын цар тахал (цаашид “Цар тахал” гэх)-аас урьдчилан сэргийлэх, тэмцэх хариу арга хэмжээг удирдлага, зохион байгуулалтаар хангах аймгийн Онцгой комиссын Шуурхай штаб (цаашид “Шуурхай штаб” гэх)-ын үйл ажиллагааг зохицуулах, эрх, үүргийг тогтооход оршино.</w:t>
      </w:r>
    </w:p>
    <w:p w14:paraId="749181A5"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 xml:space="preserve">1.2. Шуурхай штаб нь үйл ажиллагаандаа Монгол Улсын Үндсэн хууль, Гамшгаас хамгаалах тухай хууль, Эрүүл мэндийн тухай хууль, </w:t>
      </w:r>
      <w:r w:rsidRPr="00207385">
        <w:rPr>
          <w:rFonts w:ascii="Arial" w:eastAsia="Times New Roman" w:hAnsi="Arial" w:cs="Arial"/>
          <w:lang w:val="mn-MN"/>
        </w:rPr>
        <w:t>Коронавируст халдвар (Ковид-19)-ын цар тахлаас урьдчилан сэргийлэх, тэмцэх, нийгэм, эдийн засагт үзүүлэх сөрөг нөлөөллийг бууруулах тухай хууль</w:t>
      </w:r>
      <w:r w:rsidRPr="00207385">
        <w:rPr>
          <w:rFonts w:ascii="Arial" w:hAnsi="Arial" w:cs="Arial"/>
          <w:lang w:val="mn-MN" w:bidi="mn-Mong-CN"/>
        </w:rPr>
        <w:t xml:space="preserve"> болон бусад хууль тогтоомж, цар тахлаас урьдчилан сэргийлэх, тэмцэх чиглэлээр Улсын Их Хурал, Засгийн газар, Улсын онцгой комиссоос гаргасан тогтоол, шийдвэр, Олон улсын эрүүл мэндийн дүрэм, Дэлхийн эрүүл мэндийн байгууллагын зөвлөмжийг мөрдлөг болгож ажиллана.</w:t>
      </w:r>
    </w:p>
    <w:p w14:paraId="0D2783D1"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1.3. Шуурхай штабын бүтэц, бүрэлдэхүүнийг аймгийн Онцгой комиссын дарга, сумын Онцгой комиссын Шуурхай штабын бүтэц, бүрэлдэхүүн, ажиллах журмыг энэхүү журамд нийцүүлэн тухайн шатны Онцгой комиссын дарга батална.</w:t>
      </w:r>
    </w:p>
    <w:p w14:paraId="3FF8998E"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1.4. Шуурхай штаб нь үйл ажиллагаа явуулах хугацаандаа аймгийн Онцгой комиссын Шуурхай штабын нэр бүхий албан бичгийн хэвлэмэл хуудас, тэмдэг ашиглана.</w:t>
      </w:r>
    </w:p>
    <w:p w14:paraId="3F27B201" w14:textId="77777777" w:rsidR="00207385" w:rsidRPr="00207385" w:rsidRDefault="00207385" w:rsidP="00207385">
      <w:pPr>
        <w:spacing w:after="0"/>
        <w:jc w:val="center"/>
        <w:rPr>
          <w:rFonts w:ascii="Arial" w:hAnsi="Arial" w:cs="Arial"/>
          <w:b/>
          <w:bCs/>
          <w:lang w:val="mn-MN" w:bidi="mn-Mong-CN"/>
        </w:rPr>
      </w:pPr>
      <w:r w:rsidRPr="00207385">
        <w:rPr>
          <w:rFonts w:ascii="Arial" w:hAnsi="Arial" w:cs="Arial"/>
          <w:b/>
          <w:bCs/>
          <w:lang w:val="mn-MN" w:bidi="mn-Mong-CN"/>
        </w:rPr>
        <w:t>Хоёр. Шуурхай штабын удирдлага, зохион байгуулалт, бүтэц</w:t>
      </w:r>
    </w:p>
    <w:p w14:paraId="70E4ACE6"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2.1. Аймгийн онцгой комиссын дарга Шуурхай штабыг бодлого, стратегийн удирдлагаар хангана.</w:t>
      </w:r>
    </w:p>
    <w:p w14:paraId="0FC9D9E9"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2.2. Шуурхай штабын өдөр тутмын үйл ажиллагааг Шуурхай штабын дарга удирдан зохион байгуулж, аймгийн Онцгой комиссын орлогч дарга хяналт тавина.</w:t>
      </w:r>
    </w:p>
    <w:p w14:paraId="4DB977EA"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2.3. Шуурхай штаб нь Мэдээлэл шуурхай удирдлагын төвийн байранд үйл ажиллагааг явуулах бөгөөд ажлын цагийн хуваарийг Шуурхай штабын дарга батална.</w:t>
      </w:r>
    </w:p>
    <w:p w14:paraId="5F3A35A8"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2.4. Шуурхай штаб нь хүн амын эрүүл мэнд, нийгэм, эдийн засгийн нөхцөл байдал, аймгийн Онцгой комиссын дэргэдэх эрдэмтдийн зөвлөлийн гаргасан зөвлөмж, эрсдэлийн үнэлгээний дүгнэлт зэргийг харгалзан, аймгийн Онцгой комисстой үйл ажиллагаагаа уялдуулж, мэргэжил, арга зүйн дэмжлэг үзүүлж, чиглүүлж ажиллана.</w:t>
      </w:r>
    </w:p>
    <w:p w14:paraId="57294C37"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2.5. Шуурхай штабын бүрэлдэхүүнд гамшгаас хамгаалах алба, тусгай чиг үүрэг бүхий болон холбогдох төрийн байгууллагын мэргэжлийн, шийдвэр гаргах түвшний албан хаагч, Улаан загалмай хорооны төлөөллийг ажиллуулна.</w:t>
      </w:r>
    </w:p>
    <w:p w14:paraId="665DC02E"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2.6. Шуурхай штаб нь дарга, орлогч, нарийн бичгийн дарга, хяналт шалгалт хариуцсан хэсэг, хэвлэл мэдээллийн хэсэг, хариу арга хэмжээг зохион байгуулах чиг үүрэг бүхий ажиллагааг-зохицуулалт, тусгаарлан ажиглалт, орон нутаг, бүсийн зохицуулалт, хяналт-шинжилгээ, үнэлгээ, төлөвлөлт, нөөц-хангалт, мэдээллийн технологи, харилцаа, холбооны баг, захиргаа-санхүүгийн баг (цаашид “хариу арга хэмжээний багууд гэх”)-аас бүрдэнэ.</w:t>
      </w:r>
    </w:p>
    <w:p w14:paraId="35A29BA0"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2.7. Шуурхай штабын даргын дэргэд эрүүл мэндийн тусламж үйлчилгээ, тандалт, эрсдэлийн асуудал хариуцсан зөвлөх ажиллаж, мэргэжил арга зүй, бодлогын дэмжлэг үзүүлнэ.</w:t>
      </w:r>
    </w:p>
    <w:p w14:paraId="3A3906B7"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2.8. Хариу арга хэмжээг зохион байгуулах багуудад үйл ажиллагааны чиглэлээс хамааран дараах бүлэг ажиллана.  </w:t>
      </w:r>
    </w:p>
    <w:p w14:paraId="38C38029"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2.8.1.Ажиллагаа-зохицуулалтын багт:</w:t>
      </w:r>
    </w:p>
    <w:p w14:paraId="3F186B07"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-Эрүүл мэндийн тусламж, үйлчилгээ, халдварын сэргийлэлтийн бүлэг</w:t>
      </w:r>
    </w:p>
    <w:p w14:paraId="26CEC5FC"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-Татан авалтын бүлэг</w:t>
      </w:r>
    </w:p>
    <w:p w14:paraId="658E113D" w14:textId="77777777" w:rsidR="00207385" w:rsidRPr="00207385" w:rsidRDefault="00207385" w:rsidP="00207385">
      <w:pPr>
        <w:spacing w:after="0"/>
        <w:ind w:left="720"/>
        <w:jc w:val="both"/>
        <w:rPr>
          <w:rFonts w:ascii="Arial" w:hAnsi="Arial" w:cs="Arial"/>
          <w:lang w:val="mn-MN" w:bidi="mn-Mong-CN"/>
        </w:rPr>
      </w:pPr>
      <w:r w:rsidRPr="00207385">
        <w:rPr>
          <w:rFonts w:ascii="Arial" w:hAnsi="Arial" w:cs="Arial"/>
          <w:lang w:val="mn-MN" w:bidi="mn-Mong-CN"/>
        </w:rPr>
        <w:t xml:space="preserve">        - Орон нутгийн шалган нэвтрүүлэх хяналтын бүлэг</w:t>
      </w:r>
    </w:p>
    <w:p w14:paraId="16382FF3" w14:textId="77777777" w:rsidR="00207385" w:rsidRPr="00207385" w:rsidRDefault="00207385" w:rsidP="00207385">
      <w:pPr>
        <w:spacing w:after="0"/>
        <w:rPr>
          <w:rFonts w:ascii="Arial" w:hAnsi="Arial" w:cs="Arial"/>
          <w:lang w:val="mn-MN"/>
        </w:rPr>
      </w:pPr>
      <w:r w:rsidRPr="00207385">
        <w:rPr>
          <w:rFonts w:ascii="Arial" w:hAnsi="Arial" w:cs="Arial"/>
          <w:lang w:val="mn-MN" w:bidi="mn-Mong-CN"/>
        </w:rPr>
        <w:t xml:space="preserve">                   -</w:t>
      </w:r>
      <w:r w:rsidRPr="00207385">
        <w:rPr>
          <w:rFonts w:ascii="Arial" w:hAnsi="Arial" w:cs="Arial"/>
          <w:lang w:val="mn-MN"/>
        </w:rPr>
        <w:t xml:space="preserve"> Иргэний болон ажиллах хүчний бүртгэл, хяналтын бүлэг</w:t>
      </w:r>
    </w:p>
    <w:p w14:paraId="04942824"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lastRenderedPageBreak/>
        <w:t>2.8.2.Тусгаарлан ажиглах үйл ажиллагааг зохицуулах баг</w:t>
      </w:r>
    </w:p>
    <w:p w14:paraId="42D49CA8"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-Төлөвлөвт, бүртгэлийн бүлэг</w:t>
      </w:r>
    </w:p>
    <w:p w14:paraId="718ABFFB"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-Тандалт, хариу арга хэмжээний бүлэг</w:t>
      </w:r>
    </w:p>
    <w:p w14:paraId="72F3F00C"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-Эмнэлэгийн тусламж, үйлчилгээний бүлэг</w:t>
      </w:r>
    </w:p>
    <w:p w14:paraId="134D03E8"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 xml:space="preserve">                   -Хяналтын бүлэг</w:t>
      </w:r>
    </w:p>
    <w:p w14:paraId="0C9BA564"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2.8.3.Орон нутаг, бүс хариуцсан баг</w:t>
      </w:r>
    </w:p>
    <w:p w14:paraId="4A249317"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-Орон нутгийн харилцан ажиллагааг зохицуулах бүлэг</w:t>
      </w:r>
    </w:p>
    <w:p w14:paraId="782BC82C"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2.8.4.Хяналт-шинжилгээ, үнэлгээний баг</w:t>
      </w:r>
    </w:p>
    <w:p w14:paraId="42AB32A0"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-Дүн, шинжилгээний бүлэг</w:t>
      </w:r>
    </w:p>
    <w:p w14:paraId="3CC1FAAB"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2.8.5.Төлөвлөлтийн багт:</w:t>
      </w:r>
    </w:p>
    <w:p w14:paraId="78BA4417"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-Эрсдэлийн үнэлгээ, төлөвлөлтийн бүлэг </w:t>
      </w:r>
    </w:p>
    <w:p w14:paraId="1CD31B9F"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-Судалгаа, тайлан, мэдээний бүлэг</w:t>
      </w:r>
    </w:p>
    <w:p w14:paraId="69D76093"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2.8.6.Нөөц, хангалтын багт:</w:t>
      </w:r>
    </w:p>
    <w:p w14:paraId="06A0E1FD"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-Эм, эмнэлэгийн хэрэгсэл, хүний нөөцийн бүлэг</w:t>
      </w:r>
    </w:p>
    <w:p w14:paraId="650A60AE"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-Хүнс, бараа, материалын нөөцийн бүлэг</w:t>
      </w:r>
    </w:p>
    <w:p w14:paraId="5A2BCEC6"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2.8.7.Мэдээллийн технологи, харилцаа холбооны багт:</w:t>
      </w:r>
    </w:p>
    <w:p w14:paraId="5DA85A6B"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-Мэдээллийн технологийн бүлэг</w:t>
      </w:r>
    </w:p>
    <w:p w14:paraId="1EA1A892"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-Харилцаа холбооны бүлэг</w:t>
      </w:r>
    </w:p>
    <w:p w14:paraId="3ACC9985"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-Орон зайн дүн шинжилгээний бүлэг</w:t>
      </w:r>
    </w:p>
    <w:p w14:paraId="562A4ACC"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2.8.8.Захиргаа, санхүүгийн багт:</w:t>
      </w:r>
    </w:p>
    <w:p w14:paraId="2F8458E4"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-Захиргаа, санхүү, аюулгүй байдлын бүлэг</w:t>
      </w:r>
    </w:p>
    <w:p w14:paraId="0352E212"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-Бичиг хэрэг, архив, өргөдөл, гомдлын бүлэг</w:t>
      </w:r>
    </w:p>
    <w:p w14:paraId="1DB78BB5"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2.9. Хариу арга хэмжээний багууд хоорондоо болон аймгийн Онцгой комисс, Шуурхай штабтай үйл ажиллагаагаа уялдуулж мэдээ, мэдээлэл солилцож ажиллана.</w:t>
      </w:r>
    </w:p>
    <w:p w14:paraId="257756F4"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2.10. Шуурхай штабын авч хэрэгжүүлж буй арга хэмжээ, гарсан шийдвэр, иргэд, олон нийтэд нээлттэй ил тод байна.</w:t>
      </w:r>
    </w:p>
    <w:p w14:paraId="6E4FA1F5"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2.11. Шуурхай штабын үйл ажиллагаа, бүтэц, зохион байгуулалт, бүрэлдэхүүний нэр, хариуцсан ажил, холбогдох утсыг erdenet.mn цахим хуудасны хэсэгт байршуулна.</w:t>
      </w:r>
    </w:p>
    <w:p w14:paraId="0005339C"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2.12. Шуурхай штабын бүрэлдэхүүний ажлын ачааллыг тэнцвэржүүлэх, хэрэгжүүлэх арга хэмжээнээс хамаарч, бүлгийн хүн хүчийг бусад баг, бүлэгт түр ажиллуулах, ажлын цагийн зохицуулалт, зохион байгуулалтын арга хэмжээг Шуурхай штабын дарга авч хэрэгжүүлнэ.</w:t>
      </w:r>
    </w:p>
    <w:p w14:paraId="6299A809" w14:textId="77777777" w:rsidR="00207385" w:rsidRPr="00207385" w:rsidRDefault="00207385" w:rsidP="00207385">
      <w:pPr>
        <w:spacing w:after="0"/>
        <w:jc w:val="both"/>
        <w:rPr>
          <w:rFonts w:ascii="Arial" w:hAnsi="Arial" w:cs="Arial"/>
          <w:lang w:val="mn-MN" w:bidi="mn-Mong-CN"/>
        </w:rPr>
      </w:pPr>
    </w:p>
    <w:p w14:paraId="3BD03C3C" w14:textId="77777777" w:rsidR="00207385" w:rsidRPr="00207385" w:rsidRDefault="00207385" w:rsidP="00207385">
      <w:pPr>
        <w:spacing w:after="0"/>
        <w:jc w:val="center"/>
        <w:rPr>
          <w:rFonts w:ascii="Arial" w:hAnsi="Arial" w:cs="Arial"/>
          <w:b/>
          <w:bCs/>
          <w:lang w:val="mn-MN" w:bidi="mn-Mong-CN"/>
        </w:rPr>
      </w:pPr>
      <w:r w:rsidRPr="00207385">
        <w:rPr>
          <w:rFonts w:ascii="Arial" w:hAnsi="Arial" w:cs="Arial"/>
          <w:b/>
          <w:bCs/>
          <w:lang w:val="mn-MN" w:bidi="mn-Mong-CN"/>
        </w:rPr>
        <w:t>Гурав. Шуурхай штаб, штабын дарга, орлогч, нарийн бичиг,</w:t>
      </w:r>
    </w:p>
    <w:p w14:paraId="3EA39EC4" w14:textId="77777777" w:rsidR="00207385" w:rsidRPr="00207385" w:rsidRDefault="00207385" w:rsidP="00207385">
      <w:pPr>
        <w:spacing w:after="0"/>
        <w:jc w:val="center"/>
        <w:rPr>
          <w:rFonts w:ascii="Arial" w:hAnsi="Arial" w:cs="Arial"/>
          <w:b/>
          <w:bCs/>
          <w:lang w:val="mn-MN" w:bidi="mn-Mong-CN"/>
        </w:rPr>
      </w:pPr>
      <w:r w:rsidRPr="00207385">
        <w:rPr>
          <w:rFonts w:ascii="Arial" w:hAnsi="Arial" w:cs="Arial"/>
          <w:b/>
          <w:bCs/>
          <w:lang w:val="mn-MN" w:bidi="mn-Mong-CN"/>
        </w:rPr>
        <w:t>хяналт шалгалтын болон хэвлэл мэдээллийн хэсгийн эрх, үүрэг</w:t>
      </w:r>
    </w:p>
    <w:p w14:paraId="260E9E4B" w14:textId="77777777" w:rsidR="00207385" w:rsidRPr="00207385" w:rsidRDefault="00207385" w:rsidP="00207385">
      <w:pPr>
        <w:spacing w:after="0"/>
        <w:jc w:val="center"/>
        <w:rPr>
          <w:rFonts w:ascii="Arial" w:hAnsi="Arial" w:cs="Arial"/>
          <w:b/>
          <w:bCs/>
          <w:lang w:val="mn-MN" w:bidi="mn-Mong-CN"/>
        </w:rPr>
      </w:pPr>
    </w:p>
    <w:p w14:paraId="19DB7BF7" w14:textId="77777777" w:rsidR="00207385" w:rsidRPr="00207385" w:rsidRDefault="00207385" w:rsidP="00207385">
      <w:pPr>
        <w:spacing w:after="0"/>
        <w:jc w:val="both"/>
        <w:rPr>
          <w:rFonts w:ascii="Arial" w:hAnsi="Arial" w:cs="Arial"/>
          <w:b/>
          <w:bCs/>
          <w:lang w:val="mn-MN" w:bidi="mn-Mong-CN"/>
        </w:rPr>
      </w:pPr>
      <w:r w:rsidRPr="00207385">
        <w:rPr>
          <w:rFonts w:ascii="Arial" w:hAnsi="Arial" w:cs="Arial"/>
          <w:lang w:val="mn-MN" w:bidi="mn-Mong-CN"/>
        </w:rPr>
        <w:tab/>
      </w:r>
      <w:r w:rsidRPr="00207385">
        <w:rPr>
          <w:rFonts w:ascii="Arial" w:hAnsi="Arial" w:cs="Arial"/>
          <w:b/>
          <w:bCs/>
          <w:lang w:val="mn-MN" w:bidi="mn-Mong-CN"/>
        </w:rPr>
        <w:t>3.1. Шуурхай штаб дараах эрх, үүргийг хэрэгжүүлнэ:</w:t>
      </w:r>
    </w:p>
    <w:p w14:paraId="142F689B"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3.1.1.Засгийн газар, Улс, аймгийн онцгой комиссын шийдвэрийн хэрэгжилтийг хангуулах, шуурхай зохион байгуулах, хяналт тавих, тайлагнах;</w:t>
      </w:r>
    </w:p>
    <w:p w14:paraId="79CCCCC9"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3.1.2.Цар тахлаас урьдчилан сэргийлэх, тэмцэх хариу арга хэмжээг хүн амын эрүүл мэнд, нийгэм, эдийн засгийн нөхцөл байдалтай уялдуулан эрсдэлийн үнэлгээнд тулгуурлан төлөвлөж зохион байгуулах;</w:t>
      </w:r>
    </w:p>
    <w:p w14:paraId="40D929FD"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3.1.3.Эм, эмнэлэгийн хэрэгсэл, техник, тоног төхөөрөмж, ажиллах хүчний нөөцийн судалгааг гаргах, хангалтыг зохион байгуулах;</w:t>
      </w:r>
    </w:p>
    <w:p w14:paraId="662CA932"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3.1.4.Улсын онцгой комисс, Гамшгаас хамгаалах улсын алба, аймгийн Онцгой комисс, бүсийн төвүүдтэй мэдээ, мэдээлэл солилцох, үйл ажиллагааг уялдуулах;</w:t>
      </w:r>
    </w:p>
    <w:p w14:paraId="5A63DEA5"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3.1.5.Халдварын нөхцөл байдлын эрсдэлийн үнэлгээ хийх;</w:t>
      </w:r>
    </w:p>
    <w:p w14:paraId="446146F8"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3.1.6.Иргэдийн санал, хүсэлт, өргөдөл, гомдлыг хүлээн авах, шийдвэрлэх, хариу өгөх арга хэмжээг зохион байгуулах;</w:t>
      </w:r>
    </w:p>
    <w:p w14:paraId="62EC6891"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t xml:space="preserve">           3.1.7.Орон нутгаас гаргах, орох албан томилолт, ар гэрийн гачигдал, оршуулгын үйл ажиллагаатай холбоотой зөвшөөрлийг аймгийн Онцгой комиссын Шуурхай штаб олгоно;</w:t>
      </w:r>
    </w:p>
    <w:p w14:paraId="22745FAA"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tab/>
      </w:r>
      <w:r w:rsidRPr="00207385">
        <w:rPr>
          <w:rFonts w:ascii="Arial" w:hAnsi="Arial" w:cs="Arial"/>
          <w:lang w:val="mn-MN" w:bidi="mn-Mong-CN"/>
        </w:rPr>
        <w:tab/>
        <w:t>3.1.8.Шуурхай штабын үйл ажиллагааг цахим хэлбэрт шилжүүлэх.</w:t>
      </w:r>
    </w:p>
    <w:p w14:paraId="6586C031" w14:textId="77777777" w:rsidR="00207385" w:rsidRPr="00207385" w:rsidRDefault="00207385" w:rsidP="00207385">
      <w:pPr>
        <w:spacing w:after="0"/>
        <w:jc w:val="both"/>
        <w:rPr>
          <w:rFonts w:ascii="Arial" w:hAnsi="Arial" w:cs="Arial"/>
          <w:b/>
          <w:bCs/>
          <w:lang w:val="mn-MN" w:bidi="mn-Mong-CN"/>
        </w:rPr>
      </w:pPr>
      <w:r w:rsidRPr="00207385">
        <w:rPr>
          <w:rFonts w:ascii="Arial" w:hAnsi="Arial" w:cs="Arial"/>
          <w:lang w:val="mn-MN" w:bidi="mn-Mong-CN"/>
        </w:rPr>
        <w:tab/>
      </w:r>
      <w:r w:rsidRPr="00207385">
        <w:rPr>
          <w:rFonts w:ascii="Arial" w:hAnsi="Arial" w:cs="Arial"/>
          <w:b/>
          <w:bCs/>
          <w:lang w:val="mn-MN" w:bidi="mn-Mong-CN"/>
        </w:rPr>
        <w:t>3.2.Шуурхай штабын дарга дараах эрх, үүргийг хэрэгжүүлнэ:</w:t>
      </w:r>
    </w:p>
    <w:p w14:paraId="7D8803EB" w14:textId="77777777" w:rsidR="00207385" w:rsidRPr="00207385" w:rsidRDefault="00207385" w:rsidP="00207385">
      <w:pPr>
        <w:spacing w:after="0"/>
        <w:jc w:val="both"/>
        <w:rPr>
          <w:rFonts w:ascii="Arial" w:hAnsi="Arial" w:cs="Arial"/>
          <w:lang w:val="mn-MN" w:bidi="mn-Mong-CN"/>
        </w:rPr>
      </w:pPr>
      <w:r w:rsidRPr="00207385">
        <w:rPr>
          <w:rFonts w:ascii="Arial" w:hAnsi="Arial" w:cs="Arial"/>
          <w:lang w:val="mn-MN" w:bidi="mn-Mong-CN"/>
        </w:rPr>
        <w:lastRenderedPageBreak/>
        <w:tab/>
      </w:r>
      <w:r w:rsidRPr="00207385">
        <w:rPr>
          <w:rFonts w:ascii="Arial" w:hAnsi="Arial" w:cs="Arial"/>
          <w:lang w:val="mn-MN" w:bidi="mn-Mong-CN"/>
        </w:rPr>
        <w:tab/>
        <w:t>3.2.1.Шуурхай штабын үйл ажиллагааг нэгдсэн удирдлага, төлөвлөлт, зохион байгуулалтаар хангах, холбогдох түр журам, заавар батлах;</w:t>
      </w:r>
    </w:p>
    <w:p w14:paraId="660B52B1" w14:textId="77777777" w:rsidR="00207385" w:rsidRPr="00207385" w:rsidRDefault="00207385" w:rsidP="00207385">
      <w:pPr>
        <w:spacing w:after="0"/>
        <w:jc w:val="both"/>
        <w:rPr>
          <w:rFonts w:ascii="Arial" w:hAnsi="Arial" w:cs="Arial"/>
          <w:lang w:val="mn-MN" w:bidi="mn-Mong-CN"/>
        </w:rPr>
      </w:pPr>
      <w:r w:rsidRPr="00207385">
        <w:rPr>
          <w:rFonts w:ascii="Arial" w:hAnsi="Arial" w:cs="Arial"/>
          <w:cs/>
          <w:lang w:bidi="mn-Mong-CN"/>
        </w:rPr>
        <w:tab/>
      </w:r>
      <w:r w:rsidRPr="00207385">
        <w:rPr>
          <w:rFonts w:ascii="Arial" w:hAnsi="Arial" w:cs="Arial"/>
          <w:cs/>
          <w:lang w:bidi="mn-Mong-CN"/>
        </w:rPr>
        <w:tab/>
      </w:r>
      <w:r w:rsidRPr="00207385">
        <w:rPr>
          <w:rFonts w:ascii="Arial" w:hAnsi="Arial" w:cs="Arial"/>
          <w:lang w:val="mn-MN" w:bidi="mn-Mong-CN"/>
        </w:rPr>
        <w:t>3.2.2.Хариу арга хэмжээний багуудын үйл ажиллагааны төлөвлөгөөг батлах, баг, бүлгийн гишүүдийг хуваарилах</w:t>
      </w:r>
      <w:r w:rsidRPr="00207385">
        <w:rPr>
          <w:rFonts w:ascii="Arial" w:hAnsi="Arial" w:cs="Arial"/>
          <w:lang w:bidi="mn-Mong-CN"/>
        </w:rPr>
        <w:t>;</w:t>
      </w:r>
      <w:r w:rsidRPr="00207385">
        <w:rPr>
          <w:rFonts w:ascii="Arial" w:hAnsi="Arial" w:cs="Arial"/>
          <w:lang w:val="mn-MN" w:bidi="mn-Mong-CN"/>
        </w:rPr>
        <w:t xml:space="preserve">    </w:t>
      </w:r>
    </w:p>
    <w:p w14:paraId="5B70481C"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3.2.3  Шуурхай штабын бүрэлдэхүүн, бүсийн төвийн болон орон нутгийн Шуурхай штабуудад үүрэг, чиглэл өгөх, биелэлтийг хангуулах, хяналт тавих, мэргэжил арга зүйн зөвлөмжөөр хангах: </w:t>
      </w:r>
    </w:p>
    <w:p w14:paraId="7D8B4504"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3.2.4 Халдварын нөхцөл байдалтай холбогдуулан авч хэрэгжүүлэх арга хэмжээний саналыг аймгийн Онцгой комисст танилцуулах: </w:t>
      </w:r>
    </w:p>
    <w:p w14:paraId="62E3AB6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3.2.5. Улсын Их Хурал, Засгийн газрын тогтоол, Улс, аймгийн онцгой комиссын шийдвэрийн хэрэгжилтийг аймгийн Онцгой комисст тайлагнах: </w:t>
      </w:r>
    </w:p>
    <w:p w14:paraId="53337F7C"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3.2.6. Аймгийн Онцгой комиссын дарга, орлогч дарга, гишүүдийг мэдээ мэдээллээр хангах:</w:t>
      </w:r>
    </w:p>
    <w:p w14:paraId="79AE958E" w14:textId="77777777" w:rsidR="00207385" w:rsidRPr="00207385" w:rsidRDefault="00207385" w:rsidP="00207385">
      <w:pPr>
        <w:spacing w:after="0"/>
        <w:ind w:left="720" w:firstLine="720"/>
        <w:jc w:val="both"/>
        <w:rPr>
          <w:rFonts w:ascii="Arial" w:hAnsi="Arial" w:cs="Arial"/>
          <w:lang w:val="mn-MN" w:bidi="mn-Mong-CN"/>
        </w:rPr>
      </w:pPr>
      <w:r w:rsidRPr="00207385">
        <w:rPr>
          <w:rFonts w:ascii="Arial" w:hAnsi="Arial" w:cs="Arial"/>
          <w:lang w:val="mn-MN" w:bidi="mn-Mong-CN"/>
        </w:rPr>
        <w:t xml:space="preserve">3.2.7. Бусад </w:t>
      </w:r>
    </w:p>
    <w:p w14:paraId="39AC5CCD" w14:textId="77777777" w:rsidR="00207385" w:rsidRPr="00207385" w:rsidRDefault="00207385" w:rsidP="00207385">
      <w:pPr>
        <w:spacing w:after="0"/>
        <w:jc w:val="center"/>
        <w:rPr>
          <w:rFonts w:ascii="Arial" w:hAnsi="Arial" w:cs="Arial"/>
          <w:b/>
          <w:lang w:val="mn-MN" w:bidi="mn-Mong-CN"/>
        </w:rPr>
      </w:pPr>
      <w:r w:rsidRPr="00207385">
        <w:rPr>
          <w:rFonts w:ascii="Arial" w:hAnsi="Arial" w:cs="Arial"/>
          <w:b/>
          <w:lang w:val="mn-MN" w:bidi="mn-Mong-CN"/>
        </w:rPr>
        <w:t>3.3.  Шуурхай штабын орлогч дараах эрх, үүргийг хэрэгжүүлнэ:</w:t>
      </w:r>
    </w:p>
    <w:p w14:paraId="2470F3D3" w14:textId="77777777" w:rsidR="00207385" w:rsidRPr="00207385" w:rsidRDefault="00207385" w:rsidP="00207385">
      <w:pPr>
        <w:spacing w:after="0"/>
        <w:ind w:firstLine="1418"/>
        <w:jc w:val="both"/>
        <w:rPr>
          <w:rFonts w:ascii="Arial" w:hAnsi="Arial" w:cs="Arial"/>
          <w:lang w:val="mn-MN" w:bidi="mn-Mong-CN"/>
        </w:rPr>
      </w:pPr>
      <w:r w:rsidRPr="00207385">
        <w:rPr>
          <w:rFonts w:ascii="Arial" w:hAnsi="Arial" w:cs="Arial"/>
          <w:lang w:val="mn-MN" w:bidi="mn-Mong-CN"/>
        </w:rPr>
        <w:t xml:space="preserve">3.3.1. Шуурхай штабын даргын өгсөн үүргийн  хэрэгжилтийг  хангах,  хариу арга хэмжээний багуудын  үйл ажиллагааг уялдуулан зохицуулах, хяналт тавих: </w:t>
      </w:r>
    </w:p>
    <w:p w14:paraId="1C46A6D8" w14:textId="77777777" w:rsidR="00207385" w:rsidRPr="00207385" w:rsidRDefault="00207385" w:rsidP="00207385">
      <w:pPr>
        <w:spacing w:after="0"/>
        <w:ind w:firstLine="1418"/>
        <w:jc w:val="both"/>
        <w:rPr>
          <w:rFonts w:ascii="Arial" w:hAnsi="Arial" w:cs="Arial"/>
          <w:lang w:val="mn-MN" w:bidi="mn-Mong-CN"/>
        </w:rPr>
      </w:pPr>
      <w:r w:rsidRPr="00207385">
        <w:rPr>
          <w:rFonts w:ascii="Arial" w:hAnsi="Arial" w:cs="Arial"/>
          <w:lang w:val="mn-MN" w:bidi="mn-Mong-CN"/>
        </w:rPr>
        <w:t xml:space="preserve">3.3.2. Хариу арга хэмжээний багуудын үйл ажиллаганы төлөвлөгөө, тайланг хянах, авч хэрэгжүүлсэн арга хэмжээний талаар Шуурхай штабын даргыг мэдээллээр хангах: </w:t>
      </w:r>
    </w:p>
    <w:p w14:paraId="5D7B60FE" w14:textId="77777777" w:rsidR="00207385" w:rsidRPr="00207385" w:rsidRDefault="00207385" w:rsidP="00207385">
      <w:pPr>
        <w:spacing w:after="0"/>
        <w:ind w:firstLine="1418"/>
        <w:jc w:val="both"/>
        <w:rPr>
          <w:rFonts w:ascii="Arial" w:hAnsi="Arial" w:cs="Arial"/>
          <w:lang w:val="mn-MN" w:bidi="mn-Mong-CN"/>
        </w:rPr>
      </w:pPr>
      <w:r w:rsidRPr="00207385">
        <w:rPr>
          <w:rFonts w:ascii="Arial" w:hAnsi="Arial" w:cs="Arial"/>
          <w:lang w:val="mn-MN" w:bidi="mn-Mong-CN"/>
        </w:rPr>
        <w:t xml:space="preserve">3.3.3. Халдварын нөхцөл байдалтай холбогдуулах авч хэрэгжүүлэх арга хэмжээний санал, хариу арга хэмжээний багуудын тавьсан санал, хүсэлт, шийдвэрлэх асуудлыг Шуурхай штабын даргад танилцуулах: </w:t>
      </w:r>
    </w:p>
    <w:p w14:paraId="6144D6C6" w14:textId="77777777" w:rsidR="00207385" w:rsidRPr="00207385" w:rsidRDefault="00207385" w:rsidP="00207385">
      <w:pPr>
        <w:spacing w:after="0"/>
        <w:ind w:firstLine="1418"/>
        <w:jc w:val="both"/>
        <w:rPr>
          <w:rFonts w:ascii="Arial" w:hAnsi="Arial" w:cs="Arial"/>
          <w:lang w:val="mn-MN" w:bidi="mn-Mong-CN"/>
        </w:rPr>
      </w:pPr>
      <w:r w:rsidRPr="00207385">
        <w:rPr>
          <w:rFonts w:ascii="Arial" w:hAnsi="Arial" w:cs="Arial"/>
          <w:lang w:val="mn-MN" w:bidi="mn-Mong-CN"/>
        </w:rPr>
        <w:t xml:space="preserve">3.3.4. Шуурхай штабын бүрэлдэхүүний ажиллах нөхцөлийг бүрдүүлэх, ажил, амралтыг зохицуулах, эрүүл мэндийг хамгаалах, халдвар хамгааллын дэглэмийг сахиулах: </w:t>
      </w:r>
    </w:p>
    <w:p w14:paraId="28F0565A" w14:textId="77777777" w:rsidR="00207385" w:rsidRPr="00207385" w:rsidRDefault="00207385" w:rsidP="00207385">
      <w:pPr>
        <w:spacing w:after="0"/>
        <w:ind w:firstLine="1418"/>
        <w:jc w:val="both"/>
        <w:rPr>
          <w:rFonts w:ascii="Arial" w:hAnsi="Arial" w:cs="Arial"/>
          <w:lang w:val="mn-MN" w:bidi="mn-Mong-CN"/>
        </w:rPr>
      </w:pPr>
      <w:r w:rsidRPr="00207385">
        <w:rPr>
          <w:rFonts w:ascii="Arial" w:hAnsi="Arial" w:cs="Arial"/>
          <w:lang w:val="mn-MN" w:bidi="mn-Mong-CN"/>
        </w:rPr>
        <w:t xml:space="preserve">3.3.5. Аймгийн шийдвэрийн төсөл, Шуурхай штабын тайлан, аймгийн Онцгой комисс болон олон нийтэд хүргэх мэдээ мэдээллийг хянах: </w:t>
      </w:r>
    </w:p>
    <w:p w14:paraId="272D8E2B" w14:textId="77777777" w:rsidR="00207385" w:rsidRPr="00207385" w:rsidRDefault="00207385" w:rsidP="00207385">
      <w:pPr>
        <w:spacing w:after="0"/>
        <w:ind w:firstLine="1418"/>
        <w:jc w:val="both"/>
        <w:rPr>
          <w:rFonts w:ascii="Arial" w:hAnsi="Arial" w:cs="Arial"/>
          <w:lang w:val="mn-MN" w:bidi="mn-Mong-CN"/>
        </w:rPr>
      </w:pPr>
      <w:r w:rsidRPr="00207385">
        <w:rPr>
          <w:rFonts w:ascii="Arial" w:hAnsi="Arial" w:cs="Arial"/>
          <w:lang w:val="mn-MN" w:bidi="mn-Mong-CN"/>
        </w:rPr>
        <w:t xml:space="preserve">3.3.6. Аймгийн онцгой комисс, иргэд, олон нийтийг цар тахлын нөхцөл байдал, түүний эсрэг авч хэрэгжүүлж байгаа арга хэмжээний талаар мэдээ, мэдээллээр хангах: </w:t>
      </w:r>
    </w:p>
    <w:p w14:paraId="19B3C870" w14:textId="77777777" w:rsidR="00207385" w:rsidRPr="00207385" w:rsidRDefault="00207385" w:rsidP="00207385">
      <w:pPr>
        <w:spacing w:after="0"/>
        <w:ind w:firstLine="1418"/>
        <w:jc w:val="both"/>
        <w:rPr>
          <w:rFonts w:ascii="Arial" w:hAnsi="Arial" w:cs="Arial"/>
          <w:lang w:val="mn-MN" w:bidi="mn-Mong-CN"/>
        </w:rPr>
      </w:pPr>
      <w:r w:rsidRPr="00207385">
        <w:rPr>
          <w:rFonts w:ascii="Arial" w:hAnsi="Arial" w:cs="Arial"/>
          <w:lang w:val="mn-MN" w:bidi="mn-Mong-CN"/>
        </w:rPr>
        <w:t xml:space="preserve">3.3.7. Шуурхай штабын бүрэлдэхүүний сахилга, хариуцлага, цаг ашиглалт, үүрэг гүйцэтгэлтэд хяналт тавих. </w:t>
      </w:r>
    </w:p>
    <w:p w14:paraId="211D28BC" w14:textId="77777777" w:rsidR="00207385" w:rsidRPr="00207385" w:rsidRDefault="00207385" w:rsidP="00207385">
      <w:pPr>
        <w:spacing w:after="0"/>
        <w:ind w:left="709" w:firstLine="709"/>
        <w:jc w:val="both"/>
        <w:rPr>
          <w:rFonts w:ascii="Arial" w:hAnsi="Arial" w:cs="Arial"/>
          <w:lang w:val="mn-MN" w:bidi="mn-Mong-CN"/>
        </w:rPr>
      </w:pPr>
      <w:r w:rsidRPr="00207385">
        <w:rPr>
          <w:rFonts w:ascii="Arial" w:hAnsi="Arial" w:cs="Arial"/>
          <w:lang w:val="mn-MN" w:bidi="mn-Mong-CN"/>
        </w:rPr>
        <w:t xml:space="preserve">3.3.8. Бусад </w:t>
      </w:r>
    </w:p>
    <w:p w14:paraId="76B0890A" w14:textId="77777777" w:rsidR="00207385" w:rsidRPr="00207385" w:rsidRDefault="00207385" w:rsidP="00207385">
      <w:pPr>
        <w:spacing w:after="0"/>
        <w:jc w:val="center"/>
        <w:rPr>
          <w:rFonts w:ascii="Arial" w:hAnsi="Arial" w:cs="Arial"/>
          <w:b/>
          <w:lang w:val="mn-MN" w:bidi="mn-Mong-CN"/>
        </w:rPr>
      </w:pPr>
      <w:r w:rsidRPr="00207385">
        <w:rPr>
          <w:rFonts w:ascii="Arial" w:hAnsi="Arial" w:cs="Arial"/>
          <w:b/>
          <w:lang w:val="mn-MN" w:bidi="mn-Mong-CN"/>
        </w:rPr>
        <w:t>3.4.  Нарийн бичгийн дарга дараах чиг үүргийг хэрэгжүүлнэ.</w:t>
      </w:r>
    </w:p>
    <w:p w14:paraId="6D862F2E"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3.4.1. Аймгийн онцгой комиссын шийдвэрийн  төсөл боловсруулах, гарсан шийдвэрийн бүртгэлийг хөтлөх, Шуурхай  штабын  үйл ажиллагааны танилцуулга бэлтгэх: </w:t>
      </w:r>
    </w:p>
    <w:p w14:paraId="4FCCDCF0"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3.4.2. Шуурхай  штабын тайлан, мэдээг нэгтгэх: </w:t>
      </w:r>
    </w:p>
    <w:p w14:paraId="0144CC5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3.4.3. Шуурхай штабын дарга, орлогч нарт зохион байгуулалт, хууль, эрх зүйн дэмжлэг үзүүлж ажиллах: </w:t>
      </w:r>
    </w:p>
    <w:p w14:paraId="475EECD5"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3.4.4. Улс, аймгийн Онцгой комисст  Шуурхай штабын тайлан мэдээг нэгтгэж хүргэх. </w:t>
      </w:r>
    </w:p>
    <w:p w14:paraId="1FB08412" w14:textId="77777777" w:rsidR="00207385" w:rsidRPr="00207385" w:rsidRDefault="00207385" w:rsidP="00207385">
      <w:pPr>
        <w:spacing w:after="0"/>
        <w:ind w:firstLine="720"/>
        <w:jc w:val="both"/>
        <w:rPr>
          <w:rFonts w:ascii="Arial" w:hAnsi="Arial" w:cs="Arial"/>
          <w:b/>
          <w:bCs/>
          <w:lang w:val="mn-MN" w:bidi="mn-Mong-CN"/>
        </w:rPr>
      </w:pPr>
      <w:r w:rsidRPr="00207385">
        <w:rPr>
          <w:rFonts w:ascii="Arial" w:hAnsi="Arial" w:cs="Arial"/>
          <w:b/>
          <w:bCs/>
          <w:lang w:val="mn-MN" w:bidi="mn-Mong-CN"/>
        </w:rPr>
        <w:t xml:space="preserve">3.5. Хяналт шалгалтын хэсэг дараах эрх, үүргийг хэрэгжүүлнэ: </w:t>
      </w:r>
    </w:p>
    <w:p w14:paraId="51C7599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3.5.1. Хариу арга хэмжээ авах багуудын ажиллагаанд хяналт, шалгалт хийх, зөрчлийг арилгуулах, заавар, зөвлөмж өгөх: </w:t>
      </w:r>
    </w:p>
    <w:p w14:paraId="67C3DDE6"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3.5.2. Штабын үйл ажиллагаанд халдвар, хамгааллын дэглэм сахиулах, хөдөлмөрийн аюулгүй ажиллагааны зааварчилгаа өгөх: </w:t>
      </w:r>
    </w:p>
    <w:p w14:paraId="6024B2AB"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3.5.3. Засгийн газар, Улс, аймгийн онцгой комиссын шийдвэрийн хэрэгжилт, Шуурхай штаб, төрийн болон хувийн хэвшлийн байгууллагын халдвар, хамгааллын үйл ажиллагаанд хяналт тавих, зөрчлийг арилгуулах: </w:t>
      </w:r>
    </w:p>
    <w:p w14:paraId="7AE73C75"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3.5.4. Хяналт шалгалтын үр дүн, тайланг Шуурхай штабын даргад танилцуулах, заавар чиглэл авах: </w:t>
      </w:r>
    </w:p>
    <w:p w14:paraId="14075BC1" w14:textId="77777777" w:rsidR="00207385" w:rsidRPr="00207385" w:rsidRDefault="00207385" w:rsidP="00207385">
      <w:pPr>
        <w:spacing w:after="0"/>
        <w:ind w:firstLine="720"/>
        <w:rPr>
          <w:rFonts w:ascii="Arial" w:hAnsi="Arial" w:cs="Arial"/>
          <w:b/>
          <w:lang w:val="mn-MN" w:bidi="mn-Mong-CN"/>
        </w:rPr>
      </w:pPr>
      <w:r w:rsidRPr="00207385">
        <w:rPr>
          <w:rFonts w:ascii="Arial" w:hAnsi="Arial" w:cs="Arial"/>
          <w:b/>
          <w:lang w:val="mn-MN" w:bidi="mn-Mong-CN"/>
        </w:rPr>
        <w:t>3.6.  Хяналт шалгалтын хэсэг дараах чиглэлээр хяналт, шалгалт зохион  байгуулах. Үүнд:</w:t>
      </w:r>
    </w:p>
    <w:p w14:paraId="7957A95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3.6.1. Эрүүл мэндийн тусламж үйлчилгээ, тандалт, шинжилгээний үйл ажиллагаа: </w:t>
      </w:r>
    </w:p>
    <w:p w14:paraId="33087195"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lastRenderedPageBreak/>
        <w:t xml:space="preserve">3.6.2. Бусад орон нутгаас иргэдийг татан авах болон шалган нэвтрүүлэх үйл ажиллагаа: </w:t>
      </w:r>
    </w:p>
    <w:p w14:paraId="65FA2816"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3.6.3. Тусгаарлан ажиглах байрны нөхцөл байдал, халдвар хамгааллын дэглэм, үүрэг гүйцэтгэж буй албан хаагчдын үйл ажиллагаа: </w:t>
      </w:r>
    </w:p>
    <w:p w14:paraId="48E0AE5B"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3.6.4. Шалган нэвтрүүлэх товчоо, хөдөлгөөний хязгаарлалтын үйл ажиллагаа: </w:t>
      </w:r>
    </w:p>
    <w:p w14:paraId="6E8DB525"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3.6.5. Хүнс, бараа материал, эм эмнэлгийн  хэрэгсэл, тоног төхөөрөмжийн нөөц  бүрдүүлэлт, хяналтын байдал: </w:t>
      </w:r>
    </w:p>
    <w:p w14:paraId="4D6B2F59"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3.6.6. Байгууллага, аж ахуйн нэгжийн халдвар хамгааллын дэглэм, халдваргүйжүүлэлийн үйл ажиллагаа: </w:t>
      </w:r>
    </w:p>
    <w:p w14:paraId="24043A2F" w14:textId="77777777" w:rsidR="00207385" w:rsidRPr="00207385" w:rsidRDefault="00207385" w:rsidP="00207385">
      <w:pPr>
        <w:spacing w:after="0"/>
        <w:ind w:firstLine="720"/>
        <w:rPr>
          <w:rFonts w:ascii="Arial" w:hAnsi="Arial" w:cs="Arial"/>
          <w:lang w:val="mn-MN" w:bidi="mn-Mong-CN"/>
        </w:rPr>
      </w:pPr>
      <w:r w:rsidRPr="00207385">
        <w:rPr>
          <w:rFonts w:ascii="Arial" w:hAnsi="Arial" w:cs="Arial"/>
          <w:b/>
          <w:lang w:val="mn-MN" w:bidi="mn-Mong-CN"/>
        </w:rPr>
        <w:t>3.7.   Хэвлэл мэдээллийн хэсэг дараах үүргийг хэрэгжүүлнэ</w:t>
      </w:r>
      <w:r w:rsidRPr="00207385">
        <w:rPr>
          <w:rFonts w:ascii="Arial" w:hAnsi="Arial" w:cs="Arial"/>
          <w:lang w:val="mn-MN" w:bidi="mn-Mong-CN"/>
        </w:rPr>
        <w:t>:</w:t>
      </w:r>
    </w:p>
    <w:p w14:paraId="5138D02D"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3.7.1. Аймгийн онцгой комисс, Шуурхай штабын авч хэрэгжүүлж буй арга хэмжээний талаар олон нийтэд хэвлэл, мэдээллийн хэрэгслээр хүргэх: </w:t>
      </w:r>
    </w:p>
    <w:p w14:paraId="0B97238B"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3.7.2. Мэдээ, мэдээллийг иргэд, олон нийтэд ойлгомжтой, товч, тодорхой бэлтгэж нэг сувгаар хүргэх: </w:t>
      </w:r>
    </w:p>
    <w:p w14:paraId="403B532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3.7.3. Бэлтгэсэн мэдээ, мэдээллийн төслийг Шуурхай штабын орлогчид танилцуулж, үүрэг, чиглэл авах: </w:t>
      </w:r>
    </w:p>
    <w:p w14:paraId="3EF0E55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3.7.4. Хэвлэл мэдээллийн хэрэгсэл, олон нийтийн сүлжээгээр түгж байгаа мэдээ, мэдээлэлд дүн шинжилгээ хийх, шаардлагатай тохиодолд залруулга хийх: </w:t>
      </w:r>
    </w:p>
    <w:p w14:paraId="3A9B17F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3.7.5. Олон нийтийн санаа бодлыг судалж, тандсаны үндсэн дээр мэдээ, мэдээллийг бэлтгэх, түгээх: </w:t>
      </w:r>
    </w:p>
    <w:p w14:paraId="6AF3450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3.7.6. Хэвлэлийн бага хурал, цахим хурал зохион байгуулах. </w:t>
      </w:r>
    </w:p>
    <w:p w14:paraId="11AB353F" w14:textId="77777777" w:rsidR="00207385" w:rsidRPr="00207385" w:rsidRDefault="00207385" w:rsidP="00207385">
      <w:pPr>
        <w:spacing w:after="0"/>
        <w:contextualSpacing/>
        <w:jc w:val="center"/>
        <w:rPr>
          <w:rFonts w:ascii="Arial" w:hAnsi="Arial" w:cs="Arial"/>
          <w:b/>
          <w:lang w:val="mn-MN" w:bidi="mn-Mong-CN"/>
        </w:rPr>
      </w:pPr>
    </w:p>
    <w:p w14:paraId="70266B5B" w14:textId="77777777" w:rsidR="00207385" w:rsidRPr="00207385" w:rsidRDefault="00207385" w:rsidP="00207385">
      <w:pPr>
        <w:spacing w:after="0"/>
        <w:contextualSpacing/>
        <w:jc w:val="center"/>
        <w:rPr>
          <w:rFonts w:ascii="Arial" w:hAnsi="Arial" w:cs="Arial"/>
          <w:b/>
          <w:lang w:val="mn-MN" w:bidi="mn-Mong-CN"/>
        </w:rPr>
      </w:pPr>
      <w:r w:rsidRPr="00207385">
        <w:rPr>
          <w:rFonts w:ascii="Arial" w:hAnsi="Arial" w:cs="Arial"/>
          <w:b/>
          <w:lang w:val="mn-MN" w:bidi="mn-Mong-CN"/>
        </w:rPr>
        <w:t>Дөрөв. Хариу арга хэмжээний багуудын чиг үүрэг</w:t>
      </w:r>
    </w:p>
    <w:p w14:paraId="0CF1681D" w14:textId="77777777" w:rsidR="00207385" w:rsidRPr="00207385" w:rsidRDefault="00207385" w:rsidP="00207385">
      <w:pPr>
        <w:spacing w:after="0"/>
        <w:ind w:firstLine="720"/>
        <w:jc w:val="both"/>
        <w:rPr>
          <w:rFonts w:ascii="Arial" w:hAnsi="Arial" w:cs="Arial"/>
          <w:lang w:val="mn-MN" w:bidi="mn-Mong-CN"/>
        </w:rPr>
      </w:pPr>
    </w:p>
    <w:p w14:paraId="2433E34C" w14:textId="77777777" w:rsidR="00207385" w:rsidRPr="00207385" w:rsidRDefault="00207385" w:rsidP="00207385">
      <w:pPr>
        <w:spacing w:after="0"/>
        <w:ind w:firstLine="720"/>
        <w:jc w:val="both"/>
        <w:rPr>
          <w:rFonts w:ascii="Arial" w:hAnsi="Arial" w:cs="Arial"/>
          <w:b/>
          <w:bCs/>
          <w:lang w:val="mn-MN" w:bidi="mn-Mong-CN"/>
        </w:rPr>
      </w:pPr>
      <w:r w:rsidRPr="00207385">
        <w:rPr>
          <w:rFonts w:ascii="Arial" w:hAnsi="Arial" w:cs="Arial"/>
          <w:b/>
          <w:bCs/>
          <w:lang w:val="mn-MN" w:bidi="mn-Mong-CN"/>
        </w:rPr>
        <w:t xml:space="preserve">4.1. Хариу арга хэмжээний багуудын ахлагч дараах үүргийг хэрэгжүүлнэ. </w:t>
      </w:r>
    </w:p>
    <w:p w14:paraId="75A3AE60"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4.1.1. Багийн үйл ажиллагааг төлөвлөх, хэрэгжилтийг зохион байгуулах, үр дүнг үнэлэх, тайлагнах: </w:t>
      </w:r>
    </w:p>
    <w:p w14:paraId="23659BED"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4.1.2. Бүлгүүдийн үйл ажиллагааг удирдан зохион байгуулах, үүрэг гүйцэтгэх бэлэх байдлыг хангах, заавар, зөвлөмж өгөх: </w:t>
      </w:r>
    </w:p>
    <w:p w14:paraId="0C1BA11A"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4.1.3. Бүлгүүдийн тогтвортой  ажиллагааг хангах, гишүүдийн ажлын ачааллыг тэнцвэржүүлэх, ажлын хариуцлага, дэг журмыг сахиулах: </w:t>
      </w:r>
    </w:p>
    <w:p w14:paraId="1B00194C"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4.1.4. Багийн гишүүдийн үйл ажиллагаа явуулах нөхцөл боломжийг бүрдүүлэх, тэдний эрүүл мэндийг хамгаалах, халдвар хамгааллын дэглэмийг сахиулах: </w:t>
      </w:r>
    </w:p>
    <w:p w14:paraId="6DD72A96"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4.1.5. Багийн  үйл  ажиллагааны талаар Шуурхай штабын дарга, орлогчийг мэдээ, мэдээллээр хангах: </w:t>
      </w:r>
    </w:p>
    <w:p w14:paraId="72899C3F"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4.1.6. Штабын даргын өгсөн үүрэг, даалгавар, шийдвэрийн хэрэгжилтийг хангах: </w:t>
      </w:r>
    </w:p>
    <w:p w14:paraId="243C227C"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4.1.7. Бусад багуудтай мэдээ, мэдээлэл солилцох, харилцан ажиллагааг хангах, дэмжлэг үзүүлэх: </w:t>
      </w:r>
    </w:p>
    <w:p w14:paraId="3203C3CB" w14:textId="77777777" w:rsidR="00207385" w:rsidRPr="00207385" w:rsidRDefault="00207385" w:rsidP="00207385">
      <w:pPr>
        <w:spacing w:after="0"/>
        <w:jc w:val="center"/>
        <w:rPr>
          <w:rFonts w:ascii="Arial" w:hAnsi="Arial" w:cs="Arial"/>
          <w:b/>
          <w:lang w:val="mn-MN" w:bidi="mn-Mong-CN"/>
        </w:rPr>
      </w:pPr>
    </w:p>
    <w:p w14:paraId="557B06EE" w14:textId="77777777" w:rsidR="00207385" w:rsidRPr="00207385" w:rsidRDefault="00207385" w:rsidP="00207385">
      <w:pPr>
        <w:jc w:val="center"/>
        <w:rPr>
          <w:rFonts w:ascii="Arial" w:hAnsi="Arial" w:cs="Arial"/>
          <w:b/>
          <w:lang w:val="mn-MN" w:bidi="mn-Mong-CN"/>
        </w:rPr>
      </w:pPr>
      <w:r w:rsidRPr="00207385">
        <w:rPr>
          <w:rFonts w:ascii="Arial" w:hAnsi="Arial" w:cs="Arial"/>
          <w:b/>
          <w:lang w:val="mn-MN" w:bidi="mn-Mong-CN"/>
        </w:rPr>
        <w:t>4.2. Ажиллагаа-зохицуулалтын баг дараах чиг үүргийг хэрэгжүүлнэ:</w:t>
      </w:r>
    </w:p>
    <w:p w14:paraId="6BC5BD89" w14:textId="77777777" w:rsidR="00207385" w:rsidRPr="00207385" w:rsidRDefault="00207385" w:rsidP="00207385">
      <w:pPr>
        <w:spacing w:after="0"/>
        <w:jc w:val="both"/>
        <w:rPr>
          <w:rFonts w:ascii="Arial" w:hAnsi="Arial" w:cs="Arial"/>
          <w:lang w:val="mn-MN" w:bidi="mn-Mong-CN"/>
        </w:rPr>
      </w:pPr>
      <w:r w:rsidRPr="00207385">
        <w:rPr>
          <w:rFonts w:ascii="Arial" w:hAnsi="Arial" w:cs="Arial"/>
          <w:b/>
          <w:lang w:val="mn-MN" w:bidi="mn-Mong-CN"/>
        </w:rPr>
        <w:t>-</w:t>
      </w:r>
      <w:r w:rsidRPr="00207385">
        <w:rPr>
          <w:rFonts w:ascii="Arial" w:hAnsi="Arial" w:cs="Arial"/>
          <w:b/>
          <w:bCs/>
          <w:i/>
          <w:iCs/>
          <w:lang w:val="mn-MN" w:bidi="mn-Mong-CN"/>
        </w:rPr>
        <w:t>Эрүүл мэндийн тусламж, үйлчилгээ, халдварын сэргийлэлтийн бүлэг</w:t>
      </w:r>
      <w:r w:rsidRPr="00207385">
        <w:rPr>
          <w:rFonts w:ascii="Arial" w:hAnsi="Arial" w:cs="Arial"/>
          <w:lang w:val="mn-MN" w:bidi="mn-Mong-CN"/>
        </w:rPr>
        <w:t xml:space="preserve"> </w:t>
      </w:r>
    </w:p>
    <w:p w14:paraId="1C053240"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4.2.1. Халдвар авсан иргэдэд эрүүл мэндийн тусламж, үйлчилгээ үзүүлэх эмнэлгүүдийн бэлэн байдлыг хангуулах: </w:t>
      </w:r>
    </w:p>
    <w:p w14:paraId="0E656FEF"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4.2.2. Эмнэлгийн тусламж үйлчилгээ үзүүлэх хүний нөөц, тоног төхөөрөмжөөр хангах тооцоо хийж, шийдвэрлүүлэх: </w:t>
      </w:r>
    </w:p>
    <w:p w14:paraId="6483DD84"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4.2.3. Сэжигтэй болон батлагдсан тохиолдлоор нас барсан иргэнийг оршуулах бэлтгэлийг хангах, тээвэрлэх, хадгалах, оршуулах талаар орон нутгийн захиргааны болон холбогдох байгууллагуудад чиглэл, зөвлөмж өгөх: </w:t>
      </w:r>
    </w:p>
    <w:p w14:paraId="31D60BE9"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4.2.4 Сэжигтэй, магадлалтай, батлагдсан тохиолдолд ХӨСҮТ-тэй хамтран ажиллах: </w:t>
      </w:r>
    </w:p>
    <w:p w14:paraId="7B93C64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4.2.5 Суурин болон хөдөлгөөнт лабораторийн судалгаа, шаардагдах хэрэгсэл, ажиллах хүчний тооцоо гаргах, бэлэн байдлыг хангуулах, хяналт тавих: </w:t>
      </w:r>
    </w:p>
    <w:p w14:paraId="6F2998EE"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lastRenderedPageBreak/>
        <w:t xml:space="preserve">4.2.6 Халдвараас сэргийлэх ариутгал, халдваргүйжүүлэлт хийх объект, хүн хүч, тоног төхөөрөмжийн тооцоо,  судалгаа гаргах, халдваргүйжүүлэлт хийх ажлын зохион байгуулалтад хяналт тавих: </w:t>
      </w:r>
    </w:p>
    <w:p w14:paraId="29DCE344"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4.2.7 Хариу арга хэмжээг зохион байгуулахад шаардлагатай хувийн хамгаалах хувцас хэрэгсэл, тоног төхөөрөмжийн тооцоо, нөөцийн судалгааг гаргах: </w:t>
      </w:r>
    </w:p>
    <w:p w14:paraId="1A076479"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4.2.8.  Цэргийн анги, хорих анги, хүүхдийн асрамжийн газар зэрэг олон хүнтэй газар, ээлжээр ажилладаг аж ахуйн нэгж, байгууллагуудад халдвар хамгааллын дэглэм сахиулах талаар, зөвлөмж өгөх, хяналт тавих. </w:t>
      </w:r>
    </w:p>
    <w:p w14:paraId="28A63559" w14:textId="77777777" w:rsidR="00207385" w:rsidRPr="00207385" w:rsidRDefault="00207385" w:rsidP="00207385">
      <w:pPr>
        <w:spacing w:after="0"/>
        <w:jc w:val="both"/>
        <w:rPr>
          <w:rFonts w:ascii="Arial" w:hAnsi="Arial" w:cs="Arial"/>
          <w:lang w:val="mn-MN" w:bidi="mn-Mong-CN"/>
        </w:rPr>
      </w:pPr>
      <w:r w:rsidRPr="00207385">
        <w:rPr>
          <w:rFonts w:ascii="Arial" w:hAnsi="Arial" w:cs="Arial"/>
          <w:b/>
          <w:bCs/>
          <w:i/>
          <w:iCs/>
          <w:lang w:val="mn-MN" w:bidi="mn-Mong-CN"/>
        </w:rPr>
        <w:t>-Татан авалтын бүлэг:</w:t>
      </w:r>
      <w:r w:rsidRPr="00207385">
        <w:rPr>
          <w:rFonts w:ascii="Arial" w:hAnsi="Arial" w:cs="Arial"/>
          <w:lang w:val="mn-MN" w:bidi="mn-Mong-CN"/>
        </w:rPr>
        <w:t xml:space="preserve"> </w:t>
      </w:r>
    </w:p>
    <w:p w14:paraId="0B596470"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4.2.9 Бусад орон нутгаас ирэх иргэдийн өргөдөл, хүсэлтийг  он, сар, өдрөөр дарааллын дагуу эрэмбэлэх, хүндэтгэн үзэх шалтгаан, тавигдах  шаардлагыг харгалзан татан авах </w:t>
      </w:r>
    </w:p>
    <w:p w14:paraId="7F6ECCA3"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4.2.10. Тусгай захиалгат нислэгээр ирсэн болон гадаад улсаас ирсэн зарим иргэдийг тусгаарлан ажиглах байранд хуваарилах, тээвэрлэх, байрлуулах ажлыг зохион байгуулах; </w:t>
      </w:r>
    </w:p>
    <w:p w14:paraId="58AD9302"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4.2.11. Эрүүл мэндийн тусламж үйлчилгээ авах шаардлагатай иргэдийг эрэмбэлэн тусгаарлах, тусламж үйлчилгээ үзүүлэх зохион байгуулалтыг хийх; </w:t>
      </w:r>
    </w:p>
    <w:p w14:paraId="15ED8F1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4.2.12. Тусгаарлан ажиглах байрны нөөц, орон нутагтаа ирэх хүсэлт гаргасан иргэдийн тоо, байршлыг харгалзан татан авах хуваарь гаргах, батлуулах, татан авах ажиллагааг зохион байгуулах; </w:t>
      </w:r>
    </w:p>
    <w:p w14:paraId="559642C3"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Орон нутгийн шалган нэвтрүүлэх, хяналтын бүлэг</w:t>
      </w:r>
    </w:p>
    <w:p w14:paraId="008C068A"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rPr>
        <w:t xml:space="preserve">4.2.13. Бусад орон нутгаас авто болон төмөр замаар орон нутгийн хилээр журмын дагуу шалган  нэвтрүүлэх ажиллагааг зохион байгуулах; </w:t>
      </w:r>
    </w:p>
    <w:p w14:paraId="16E38B7E"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rPr>
        <w:t xml:space="preserve">4.2.14. Орон нутгийн бүтээн байгуулалтад оролцох инженер, техникийн ажилчдыг нэвтрүүлэх ажиллагааг зохион байгуулах; </w:t>
      </w:r>
    </w:p>
    <w:p w14:paraId="326B0C75"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rPr>
        <w:t>4.2.15. Олон улсын болон уул уурхайн бүтээгдэхүүн, экспорт, импортын ачаа тээврийн хэрэгслийг орон нутгийн хилээр нэвтрүүлэх ажиллагааг холбогдох байгууллагатай хамтран журмын дагуу зохион байгуулах;</w:t>
      </w:r>
    </w:p>
    <w:p w14:paraId="4FC9C5DF"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rPr>
        <w:t xml:space="preserve">4.2.16. Орхон аймгийн хилээр нэвтэрсэн зорчигч тээврийн хэрэгслийн хөдөлгөөний мэдээг нэгтгэх; </w:t>
      </w:r>
    </w:p>
    <w:p w14:paraId="0AB8EAA6" w14:textId="77777777" w:rsidR="00207385" w:rsidRPr="00207385" w:rsidRDefault="00207385" w:rsidP="00207385">
      <w:pPr>
        <w:spacing w:after="0"/>
        <w:jc w:val="both"/>
        <w:rPr>
          <w:rFonts w:ascii="Arial" w:hAnsi="Arial" w:cs="Arial"/>
          <w:b/>
          <w:bCs/>
          <w:i/>
          <w:iCs/>
          <w:lang w:val="mn-MN"/>
        </w:rPr>
      </w:pPr>
      <w:r w:rsidRPr="00207385">
        <w:rPr>
          <w:rFonts w:ascii="Arial" w:hAnsi="Arial" w:cs="Arial"/>
          <w:b/>
          <w:bCs/>
          <w:i/>
          <w:iCs/>
          <w:lang w:val="mn-MN"/>
        </w:rPr>
        <w:t xml:space="preserve">- Иргэний болон ажиллах хүчний бүртгэл, хяналтын бүлэг </w:t>
      </w:r>
    </w:p>
    <w:p w14:paraId="730E8A04"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rPr>
        <w:t>4.2.17. Халдаварын сэжигтэй болон ойрын хавьтлын иргэд, бусад орон нутгаас татан авах болон тусгаарлагдсан иргэдийн овог, нэр, регистрийг Иргэний бүртгэлийн системээс шалгаж үнэн бодитой эсэхийг шүүж, баталгаажуулах;</w:t>
      </w:r>
    </w:p>
    <w:p w14:paraId="0FD19FA3"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rPr>
        <w:t>4.2.18. Аймгийн хэмжээнд тусгаарлан ажиглах байранд тусгаарлагдсан иргэд, үүрэг гйүцэтгэж буй эмч, алба хаагчдын бүртгэлийг хөтлөх, гэрийн ажиглалтанд шилжих жагсаалтыг гаргах</w:t>
      </w:r>
    </w:p>
    <w:p w14:paraId="77E5DE25"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rPr>
        <w:t xml:space="preserve">4.2.19. </w:t>
      </w:r>
      <w:r w:rsidRPr="00207385">
        <w:rPr>
          <w:rFonts w:ascii="Arial" w:hAnsi="Arial" w:cs="Arial"/>
          <w:lang w:val="mn-MN" w:bidi="mn-Mong-CN"/>
        </w:rPr>
        <w:t>Дэд бүтэц, бүтээн байгуулалтад оролцох гадаадын ажиллах хүчний бүртгэл, судалгааг нэгтгэх</w:t>
      </w:r>
    </w:p>
    <w:p w14:paraId="4888188B" w14:textId="77777777" w:rsidR="00207385" w:rsidRPr="00207385" w:rsidRDefault="00207385" w:rsidP="00207385">
      <w:pPr>
        <w:spacing w:after="0"/>
        <w:ind w:firstLine="1440"/>
        <w:jc w:val="both"/>
        <w:rPr>
          <w:rFonts w:ascii="Arial" w:hAnsi="Arial" w:cs="Arial"/>
          <w:lang w:val="mn-MN"/>
        </w:rPr>
      </w:pPr>
      <w:r w:rsidRPr="00207385">
        <w:rPr>
          <w:rFonts w:ascii="Arial" w:hAnsi="Arial" w:cs="Arial"/>
          <w:lang w:val="mn-MN" w:bidi="mn-Mong-CN"/>
        </w:rPr>
        <w:t xml:space="preserve">4.2.20. </w:t>
      </w:r>
      <w:r w:rsidRPr="00207385">
        <w:rPr>
          <w:rFonts w:ascii="Arial" w:hAnsi="Arial" w:cs="Arial"/>
          <w:lang w:val="mn-MN"/>
        </w:rPr>
        <w:t>Бүтээн байгуулалтад оролцох ажиллах хүчний тээвэрлэлт, тусгаарлалт, халдвар хамгааллын дэглэмийг сахиулахад мэргэжлийн заавар, зөвлөмжөөр хангах.</w:t>
      </w:r>
    </w:p>
    <w:p w14:paraId="282263F0" w14:textId="77777777" w:rsidR="00207385" w:rsidRPr="00207385" w:rsidRDefault="00207385" w:rsidP="00207385">
      <w:pPr>
        <w:spacing w:after="0"/>
        <w:ind w:firstLine="720"/>
        <w:jc w:val="center"/>
        <w:rPr>
          <w:rFonts w:ascii="Arial" w:hAnsi="Arial" w:cs="Arial"/>
          <w:b/>
          <w:lang w:val="mn-MN" w:bidi="mn-Mong-CN"/>
        </w:rPr>
      </w:pPr>
    </w:p>
    <w:p w14:paraId="4A60C70D" w14:textId="77777777" w:rsidR="00207385" w:rsidRPr="00207385" w:rsidRDefault="00207385" w:rsidP="00207385">
      <w:pPr>
        <w:ind w:firstLine="720"/>
        <w:rPr>
          <w:rFonts w:ascii="Arial" w:hAnsi="Arial" w:cs="Arial"/>
          <w:b/>
          <w:lang w:val="mn-MN" w:bidi="mn-Mong-CN"/>
        </w:rPr>
      </w:pPr>
      <w:r w:rsidRPr="00207385">
        <w:rPr>
          <w:rFonts w:ascii="Arial" w:hAnsi="Arial" w:cs="Arial"/>
          <w:b/>
          <w:lang w:val="mn-MN" w:bidi="mn-Mong-CN"/>
        </w:rPr>
        <w:t>4.3. Тусгаарлан ажиглах үйл ажиллагааг зохицуулах баг дараах чиг үүргийг хэрэгжүүлнэ.</w:t>
      </w:r>
    </w:p>
    <w:p w14:paraId="7DC127E5" w14:textId="77777777" w:rsidR="00207385" w:rsidRPr="00207385" w:rsidRDefault="00207385" w:rsidP="00207385">
      <w:pPr>
        <w:spacing w:after="0"/>
        <w:contextualSpacing/>
        <w:jc w:val="both"/>
        <w:rPr>
          <w:rFonts w:ascii="Arial" w:hAnsi="Arial" w:cs="Arial"/>
          <w:b/>
          <w:bCs/>
          <w:i/>
          <w:iCs/>
          <w:lang w:val="mn-MN" w:bidi="mn-Mong-CN"/>
        </w:rPr>
      </w:pPr>
      <w:r w:rsidRPr="00207385">
        <w:rPr>
          <w:rFonts w:ascii="Arial" w:hAnsi="Arial" w:cs="Arial"/>
          <w:b/>
          <w:bCs/>
          <w:i/>
          <w:iCs/>
          <w:lang w:val="mn-MN" w:bidi="mn-Mong-CN"/>
        </w:rPr>
        <w:t>-Төлөвлөлт, бүртгэлийн хэсэг</w:t>
      </w:r>
    </w:p>
    <w:p w14:paraId="762464CA"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4.3.1. Тусгаарлан ажиглах байрны судалгаа гаргах, зөвшөөрөгдсөн байранд иргэдийг хуваарилах</w:t>
      </w:r>
    </w:p>
    <w:p w14:paraId="6D3B8919"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4.3.2. Гадаад улсаас ирсэн болон ойрын хавьтлаар тусгаарлагдсан иргэдийн тоон болон дэлгэрэнгүй мэдээллийг нэгтгэх, шилжилт хөдөлгөөнд хяналт тавих, мэдээллэх</w:t>
      </w:r>
    </w:p>
    <w:p w14:paraId="20077DB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4.2.3. Тусгаарлагдсан иргэдийн мэдээллийг шалгах </w:t>
      </w:r>
    </w:p>
    <w:p w14:paraId="5A6DC1A5"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4.3.4. Тусгаарлан ажиглах байранд байгаа шинжилгээнд хамрагдах иргэдийн судалгааг гаргах</w:t>
      </w:r>
    </w:p>
    <w:p w14:paraId="3FAAC8AF"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lastRenderedPageBreak/>
        <w:t>4.3.5. Гэрийн ажиглалтанд шилжих иргэдийн мэдээллийг холбогдох байгууллага, албан тушаалтанд мэдээллэх</w:t>
      </w:r>
    </w:p>
    <w:p w14:paraId="15E1B113"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Тандалт, хариу арга хэмжээний бүлэг </w:t>
      </w:r>
    </w:p>
    <w:p w14:paraId="0E52F508"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4.3.6. Цагдаа, тагнуулын газартай хамтран илрүүлсэн ойрын хавьтлыг тусгаарлах үйл ажиллагаанд нь хяналт тавих, зохицуулах </w:t>
      </w:r>
    </w:p>
    <w:p w14:paraId="1F8EE03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4.3.7. Эхний болон давтан шинжилгээг авсан шуурхай арга хэмжээний багуудын үйл ажиллагаанд хяналт тавих</w:t>
      </w:r>
    </w:p>
    <w:p w14:paraId="473B78B0"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4.3.8. Шинжилгээний сорьцыг цаг хугацаанд нь лабораторид хүлээлгэн өгч байгаа мэдээллийг нэгтгэх </w:t>
      </w:r>
    </w:p>
    <w:p w14:paraId="4F91DD5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4.3.9. Лабораторийн уялдаа холбоог хангах, шинжилгээний хариуг цаг хугацаанд нь гаргах үйл ажиллагаанд хяналт тавих </w:t>
      </w:r>
    </w:p>
    <w:p w14:paraId="29E43D0D"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4.3.10. Иргэдийг тусгаарлан ажиглалтаас гаргах үйл явцад хяналт тавьж зохицуулах </w:t>
      </w:r>
    </w:p>
    <w:p w14:paraId="3406E048"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4.3.11. Тусгаарлах байрнаас гарах иргэдийг гэрийн ажиглалтад гаргах зөвшөөрлийг тухай өдрийн 11 цагаас өмнө аймгийн Онцгой комиссын Шуурхай штабт хүргүүлэх ажлыг зохицуулах</w:t>
      </w:r>
    </w:p>
    <w:p w14:paraId="06D70BB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4.3.12. Судалгаа, мэдээллийг нэгтгэж аймгийн Онцгой комиссын Шуурхай штабт хүргүүлэх </w:t>
      </w:r>
    </w:p>
    <w:p w14:paraId="02E931FE"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Эмнэлгийн тусламж, үйлчилгээний бүлэг </w:t>
      </w:r>
    </w:p>
    <w:p w14:paraId="472F8DD4"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4.3.13. Резидэнт эмч нарын нөөцийн судалгааг гаргаж, томилуулах </w:t>
      </w:r>
    </w:p>
    <w:p w14:paraId="0660CC79"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4.3.14. Архаг хууч өвчтэй, эмнэлгийн тусламж, үйлчилгээ нэн шаардлагатай хүмүүсийн судалгааг гаргах</w:t>
      </w:r>
    </w:p>
    <w:p w14:paraId="4A90E8E4"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4.3.15. Шаардлагатай иргэнд эмнэлгийн тусламж, үйлчилгээ үзүүлэх үйл ажиллагааг зохион байгуулах</w:t>
      </w:r>
    </w:p>
    <w:p w14:paraId="34434FBE"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Хяналтын бүлэг  </w:t>
      </w:r>
    </w:p>
    <w:p w14:paraId="1556E87E"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4.3.16. Тусгаарлах байр, гэрийн ажиглалтанд байгаа иргэдийн хөдөлгөөнд хяналт тавих</w:t>
      </w:r>
    </w:p>
    <w:p w14:paraId="4221F3A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4.3.17. Тусгаарлан ажиглах байрны хэв журмыг сахиулах, аюулгүй байдлыг хангах, гарсан зөрчлийг таслан зогсоох </w:t>
      </w:r>
    </w:p>
    <w:p w14:paraId="2B8D2B4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4.3.18. Тусгаарлан ажиглах байр, гэр /амрах байр/-ийн эрүүл ахуйн халдвар хамгааллын дэглэмд хяналт тавих </w:t>
      </w:r>
    </w:p>
    <w:p w14:paraId="61C1316E"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4.3.19. Тусгаарлан ажиглах үйл ажиллагааг зохицуулах баг нь Монгол Улсын Шадар сайдын 2021 оны 20 дугаар тушаалаар баталсан “Тусгаарлан ажиглах үйл ажиллагааг зохицуулах түр журам”, “Гэр /амрах байр/-т тусгаарлан ажиглах үйл ажиллагааг зохицуулах түр журам”-ын дагуу үйл ажиллагааг зохион байгуулна.</w:t>
      </w:r>
    </w:p>
    <w:p w14:paraId="4B923A7A" w14:textId="77777777" w:rsidR="00207385" w:rsidRPr="00207385" w:rsidRDefault="00207385" w:rsidP="00207385">
      <w:pPr>
        <w:spacing w:after="0"/>
        <w:ind w:firstLine="1440"/>
        <w:jc w:val="both"/>
        <w:rPr>
          <w:rFonts w:ascii="Arial" w:hAnsi="Arial" w:cs="Arial"/>
          <w:lang w:val="mn-MN" w:bidi="mn-Mong-CN"/>
        </w:rPr>
      </w:pPr>
    </w:p>
    <w:p w14:paraId="43DA3B47" w14:textId="77777777" w:rsidR="00207385" w:rsidRPr="00207385" w:rsidRDefault="00207385" w:rsidP="00207385">
      <w:pPr>
        <w:jc w:val="center"/>
        <w:rPr>
          <w:rFonts w:ascii="Arial" w:hAnsi="Arial" w:cs="Arial"/>
          <w:b/>
          <w:lang w:val="mn-MN" w:bidi="mn-Mong-CN"/>
        </w:rPr>
      </w:pPr>
      <w:r w:rsidRPr="00207385">
        <w:rPr>
          <w:rFonts w:ascii="Arial" w:hAnsi="Arial" w:cs="Arial"/>
          <w:b/>
          <w:lang w:val="mn-MN" w:bidi="mn-Mong-CN"/>
        </w:rPr>
        <w:t>4.4. Орон нутаг, бүс хариуцсан баг дараах чиг үүргийг хэрэгжүүлнэ:</w:t>
      </w:r>
    </w:p>
    <w:p w14:paraId="2620EE48"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4.4.1. Засгийн газар, Улсын онцгой комиссын шийдвэрийг аймгийн Онцгой комиссын шуурхай штабт хэрэгжүүлэх талаар мэргэжил арга зүйн дэмжлэг үзүүлэх, хяналт тавих</w:t>
      </w:r>
    </w:p>
    <w:p w14:paraId="586211AD"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4.4.2. Бүсийн төв, аймгийн Онцгой комиссын Шуурхай штабыг шаардлагатай мэдээллээр хангах </w:t>
      </w:r>
    </w:p>
    <w:p w14:paraId="454D0BAA"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4.4.3. Засгийн газар, Улс, аймгийн онцгой комиссын шийдвэрийн орон нутаг дахь хэрэгжилт, авч хэрэгжүүлж буй арга хэмжээний талаар Шуурхай штабын даргыг мэдээллээр хангах </w:t>
      </w:r>
    </w:p>
    <w:p w14:paraId="37C54F3A" w14:textId="77777777" w:rsidR="00207385" w:rsidRPr="00207385" w:rsidRDefault="00207385" w:rsidP="00207385">
      <w:pPr>
        <w:spacing w:after="0"/>
        <w:ind w:firstLine="1440"/>
        <w:jc w:val="both"/>
        <w:rPr>
          <w:rFonts w:ascii="Arial" w:hAnsi="Arial" w:cs="Arial"/>
          <w:lang w:val="mn-MN" w:bidi="mn-Mong-CN"/>
        </w:rPr>
      </w:pPr>
    </w:p>
    <w:p w14:paraId="277D2F13" w14:textId="77777777" w:rsidR="00207385" w:rsidRPr="00207385" w:rsidRDefault="00207385" w:rsidP="00207385">
      <w:pPr>
        <w:ind w:firstLine="720"/>
        <w:rPr>
          <w:rFonts w:ascii="Arial" w:hAnsi="Arial" w:cs="Arial"/>
          <w:b/>
          <w:lang w:val="mn-MN" w:bidi="mn-Mong-CN"/>
        </w:rPr>
      </w:pPr>
      <w:r w:rsidRPr="00207385">
        <w:rPr>
          <w:rFonts w:ascii="Arial" w:hAnsi="Arial" w:cs="Arial"/>
          <w:b/>
          <w:lang w:val="mn-MN" w:bidi="mn-Mong-CN"/>
        </w:rPr>
        <w:t>4.5. Хяналт-шинжилгээ, үнэлгээний баг дараах чиг үүргийг хэрэгжүүлнэ:</w:t>
      </w:r>
    </w:p>
    <w:p w14:paraId="0883BEED"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4.5.1. Шуурхай штаб, хариу арга хэмжээний багуудын хийж гүйцэтгэсэн ажлын тайланг нэгтгэх, түүнд дүн шинжилгээ хийх, санал зөвлөмж боловсруулах </w:t>
      </w:r>
    </w:p>
    <w:p w14:paraId="4140477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4.5.2. Эрсдэл, тандалтын судалгаа мэдээлэлд дүн шинжилгээ хийж, эрсдэлийн үнэлгээ бүрийн үр дүнг мэдээллийн санд оруулах </w:t>
      </w:r>
    </w:p>
    <w:p w14:paraId="5A027100"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lastRenderedPageBreak/>
        <w:t>4.5.3. Мөрдөгдөж буй эрх зүйн баримт бичиг, Засгийн газар, Улс, аймгийн онцгой комиссын шйидвэрийн хэрэгжилт, Шуурхай штабын үйл ажиллагаанд нийцэж байгаа эсэхэд дүн шинжилгээ хийх</w:t>
      </w:r>
    </w:p>
    <w:p w14:paraId="2AB605DC"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4.5.4. Лавлах болон нээлттэй утас, цахим болон цаасаар ирсэн өргөдөл, гомдол, шаардлага зөвлөмжийн шийдвэрлэлтэнд дүн шинжилгээ хийх</w:t>
      </w:r>
    </w:p>
    <w:p w14:paraId="240BA23D" w14:textId="77777777" w:rsidR="00207385" w:rsidRPr="00207385" w:rsidRDefault="00207385" w:rsidP="00207385">
      <w:pPr>
        <w:spacing w:after="0"/>
        <w:ind w:firstLine="1440"/>
        <w:jc w:val="both"/>
        <w:rPr>
          <w:rFonts w:ascii="Arial" w:hAnsi="Arial" w:cs="Arial"/>
          <w:lang w:val="mn-MN" w:bidi="mn-Mong-CN"/>
        </w:rPr>
      </w:pPr>
    </w:p>
    <w:p w14:paraId="6D5BC56A" w14:textId="77777777" w:rsidR="00207385" w:rsidRPr="00207385" w:rsidRDefault="00207385" w:rsidP="00207385">
      <w:pPr>
        <w:ind w:firstLine="720"/>
        <w:rPr>
          <w:rFonts w:ascii="Arial" w:hAnsi="Arial" w:cs="Arial"/>
          <w:b/>
          <w:lang w:val="mn-MN" w:bidi="mn-Mong-CN"/>
        </w:rPr>
      </w:pPr>
      <w:r w:rsidRPr="00207385">
        <w:rPr>
          <w:rFonts w:ascii="Arial" w:hAnsi="Arial" w:cs="Arial"/>
          <w:b/>
          <w:lang w:val="mn-MN" w:bidi="mn-Mong-CN"/>
        </w:rPr>
        <w:t>4.6. Төлөвлөлтийн баг дараах чиг үүргийг хэрэгжүүлнэ:</w:t>
      </w:r>
    </w:p>
    <w:p w14:paraId="74B169BE"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Эрсдэлийн үнэлгээ, төлөвлөлтийн бүлэг</w:t>
      </w:r>
    </w:p>
    <w:p w14:paraId="55329023"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4.6.1. Коронавируст халдварын эрсдэлийн үнэлгээг холбогдох байгууллагуудтай хамтран хийх </w:t>
      </w:r>
    </w:p>
    <w:p w14:paraId="0FD08122"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4.6.2. Халдварын дотоодын тохиолдол хавьтлын байршлын зураглалыг гаргах, түүнд үндэслэн хариу арга хэмжээ зохион байгуулах санал, зөвлөмж боловсруулах </w:t>
      </w:r>
    </w:p>
    <w:p w14:paraId="4CF6B6D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4.6.3. Эрсдэлийн үнэлгээнд тулгуурлан Коронавируст халдвар /Ковид-19/-ын цар тахалтай тэмцэх хариу арга хэмжээний төлөвлөгөөг тодотгох, шаардлагатай нэмэлт оруулах </w:t>
      </w:r>
    </w:p>
    <w:p w14:paraId="2FD12681"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4.6.4. Цар тахлаас урьдчилан сэргийлэх, тэмцэх чиглэлээр болон Шуурхай штабын үйл ажиллагаатай холбоотой журам, заавар, зөвлөмж, төлөвлөгөөний төсөл, танилцуулга зэрэг бодлогын болон техникийн баримт бичгийг боловсруулж батлуулах </w:t>
      </w:r>
    </w:p>
    <w:p w14:paraId="05BEF8E3"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Тайлан, судалгаа, дүн шинжилгээний бүлэг </w:t>
      </w:r>
    </w:p>
    <w:p w14:paraId="0A5EBDA9"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4.6.5. Хариу арга хэмжээний багуудын тайлан мэдээг нэгтгэх</w:t>
      </w:r>
    </w:p>
    <w:p w14:paraId="6F9EC1C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4.6.6. Эрүүл мэндийн газар, Халдвартын тасаг, вирулогийн лабораториос ирүүлсэн мэдээллийг нэгтгэх, Шуурхай штаб, бусад байгууллагуудыг мэдээллээр   хангах шийдвэр гаргах үйл ажиллагаанд дэмжлэг үзүүлэх шаардлагатай тохиолдолд бусад эх сурвалжаас мэдээлэл авах </w:t>
      </w:r>
    </w:p>
    <w:p w14:paraId="387CD0C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4.6.7. Амйгийн хүн амын вакцинжуулалтын талаарх мэдээ, мэдээллийг хүлээн авах, нэгтгэх </w:t>
      </w:r>
    </w:p>
    <w:p w14:paraId="276221E9"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4.6.8. Холбогдох судалгааг гаргах </w:t>
      </w:r>
    </w:p>
    <w:p w14:paraId="7ABBA349" w14:textId="77777777" w:rsidR="00207385" w:rsidRPr="00207385" w:rsidRDefault="00207385" w:rsidP="00207385">
      <w:pPr>
        <w:spacing w:after="0"/>
        <w:ind w:firstLine="1440"/>
        <w:jc w:val="both"/>
        <w:rPr>
          <w:rFonts w:ascii="Arial" w:hAnsi="Arial" w:cs="Arial"/>
          <w:lang w:val="mn-MN" w:bidi="mn-Mong-CN"/>
        </w:rPr>
      </w:pPr>
    </w:p>
    <w:p w14:paraId="0B7417D7" w14:textId="77777777" w:rsidR="00207385" w:rsidRPr="00207385" w:rsidRDefault="00207385" w:rsidP="00207385">
      <w:pPr>
        <w:ind w:firstLine="720"/>
        <w:rPr>
          <w:rFonts w:ascii="Arial" w:hAnsi="Arial" w:cs="Arial"/>
          <w:b/>
          <w:lang w:val="mn-MN" w:bidi="mn-Mong-CN"/>
        </w:rPr>
      </w:pPr>
      <w:r w:rsidRPr="00207385">
        <w:rPr>
          <w:rFonts w:ascii="Arial" w:hAnsi="Arial" w:cs="Arial"/>
          <w:b/>
          <w:lang w:val="mn-MN" w:bidi="mn-Mong-CN"/>
        </w:rPr>
        <w:t>4.7. Нөөц, хангалтын баг дараах чиг үүргийг хэрэгжүүлнэ:</w:t>
      </w:r>
    </w:p>
    <w:p w14:paraId="7FC3515E"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Эм, эмнэлгийн хэрэгсэл, техник, хүний нөөцийн хэсэг </w:t>
      </w:r>
    </w:p>
    <w:p w14:paraId="0315812F"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4.7.1. Эрүүл мэндийн тусламж үйлчилгээ, хариу арга хэмжээнд шаардагдах хүний нөөц, эм, эмнэлгийн хэрэгсэл /урвалж, оношлуур, халдваргүйтгэлийн бодис, хувийн хамгаалах хувцас хэрэгсэл гэх мэт/ техник, тоног төхөөрөмжийн судалгаа гаргаж, хэрэгцээг тодорхойлох, нөөцийн зураглал гаргах</w:t>
      </w:r>
    </w:p>
    <w:p w14:paraId="6B098944"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4.7.2. Улсын хэмжээний хариу арга хэмжээний чиглэл цар хүрээ, шаардагдах нөөцийг харгалзан стандарт шаардлагад нийцсэн эм, эмнэлгийн хэрэгсэл, тоног төхөөрөмжийн хангалтыг төлөвлөх</w:t>
      </w:r>
    </w:p>
    <w:p w14:paraId="67E3E173"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4.7.3. Дайчлагдан ажиллах бие бүрэлдэхүүнийг тооцох, ажиллах заавар, журмаар хангах, сургалтанд хамруулах, хяналт тавих </w:t>
      </w:r>
    </w:p>
    <w:p w14:paraId="2C4CF157"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4.7.4. Эмнэлэг, эмнэлгийн зориулалтаар ашиглах барилга байгууламж, техник хэрэгсэл, тоног төхөөрөмж, хүний нөөц зэрэг бүх төрлийн нөөцийг дайчлах стратеги боловсруулах </w:t>
      </w:r>
    </w:p>
    <w:p w14:paraId="1ED3540D"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Хүнс бараа материалын нөөцийн хэсэг </w:t>
      </w:r>
    </w:p>
    <w:p w14:paraId="2C4C281A"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4.7.5. Хүнсний нөөцийн судалгааг гаргах, тухай бүр </w:t>
      </w:r>
    </w:p>
    <w:p w14:paraId="00AB3BD3"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4.7.6. Ар тал хангалтын /тээврийн хэрэгсэл, харилцаа холбоо, ус, дулаан хувцас, байр, тоног төхөөрөмжийн засвар үйлчилгээ, шатах тослох материал, хоол хүнсний хангамж, эмнэлгийн тусламж, санхүү/ талаарх мэдээллийг холбогдох байгууллагуудаас авч нэгтгэх, тодотгох</w:t>
      </w:r>
    </w:p>
    <w:p w14:paraId="4422C0FA"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4.7.7. Гамшгаас хамгаалах улсын албадын хүч хэрэгслийн нөөцийн судалгаа гаргах тодотгох </w:t>
      </w:r>
    </w:p>
    <w:p w14:paraId="045220ED" w14:textId="77777777" w:rsidR="00207385" w:rsidRPr="00207385" w:rsidRDefault="00207385" w:rsidP="00207385">
      <w:pPr>
        <w:spacing w:after="0"/>
        <w:ind w:firstLine="1440"/>
        <w:jc w:val="both"/>
        <w:rPr>
          <w:rFonts w:ascii="Arial" w:hAnsi="Arial" w:cs="Arial"/>
          <w:lang w:val="mn-MN" w:bidi="mn-Mong-CN"/>
        </w:rPr>
      </w:pPr>
      <w:r w:rsidRPr="00207385">
        <w:rPr>
          <w:rFonts w:ascii="Arial" w:hAnsi="Arial" w:cs="Arial"/>
          <w:lang w:val="mn-MN" w:bidi="mn-Mong-CN"/>
        </w:rPr>
        <w:t xml:space="preserve">4.7.8. Эмзэг бүлгийн иргэдийн судалгаа гаргах, шаардлагатай тохиолдолд хүнсний тусламж үзүүлэх төлөвлөлт, тооцоолол хийх, зохион байгуулах </w:t>
      </w:r>
    </w:p>
    <w:p w14:paraId="5DC5C477" w14:textId="77777777" w:rsidR="00207385" w:rsidRPr="00207385" w:rsidRDefault="00207385" w:rsidP="00207385">
      <w:pPr>
        <w:spacing w:after="0"/>
        <w:rPr>
          <w:rFonts w:ascii="Arial" w:hAnsi="Arial" w:cs="Arial"/>
          <w:lang w:val="mn-MN" w:bidi="mn-Mong-CN"/>
        </w:rPr>
      </w:pPr>
    </w:p>
    <w:p w14:paraId="070EF50E" w14:textId="77777777" w:rsidR="00207385" w:rsidRPr="00207385" w:rsidRDefault="00207385" w:rsidP="00207385">
      <w:pPr>
        <w:ind w:firstLine="720"/>
        <w:rPr>
          <w:rFonts w:ascii="Arial" w:hAnsi="Arial" w:cs="Arial"/>
          <w:b/>
          <w:lang w:val="mn-MN" w:bidi="mn-Mong-CN"/>
        </w:rPr>
      </w:pPr>
      <w:r w:rsidRPr="00207385">
        <w:rPr>
          <w:rFonts w:ascii="Arial" w:hAnsi="Arial" w:cs="Arial"/>
          <w:b/>
          <w:lang w:val="mn-MN" w:bidi="mn-Mong-CN"/>
        </w:rPr>
        <w:lastRenderedPageBreak/>
        <w:t>4.8. Мэдээллийн технологи, харилцаа холбооны баг дараах чиг үүргийг хэрэгжүүлнэ:</w:t>
      </w:r>
    </w:p>
    <w:p w14:paraId="63DBDC2C" w14:textId="77777777" w:rsidR="00207385" w:rsidRPr="00207385" w:rsidRDefault="00207385" w:rsidP="00207385">
      <w:pPr>
        <w:spacing w:after="0"/>
        <w:contextualSpacing/>
        <w:jc w:val="both"/>
        <w:rPr>
          <w:rFonts w:ascii="Arial" w:hAnsi="Arial" w:cs="Arial"/>
          <w:b/>
          <w:bCs/>
          <w:i/>
          <w:iCs/>
          <w:lang w:val="mn-MN" w:bidi="mn-Mong-CN"/>
        </w:rPr>
      </w:pPr>
      <w:r w:rsidRPr="00207385">
        <w:rPr>
          <w:rFonts w:ascii="Arial" w:hAnsi="Arial" w:cs="Arial"/>
          <w:b/>
          <w:bCs/>
          <w:i/>
          <w:iCs/>
          <w:lang w:val="mn-MN" w:bidi="mn-Mong-CN"/>
        </w:rPr>
        <w:t xml:space="preserve">- Мэдээллийн технологийн бүлэг </w:t>
      </w:r>
    </w:p>
    <w:p w14:paraId="049A65C5"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4.8.1. Цар тахалтай тэмцэх зорилгоор хэрэгжүүлэх үйл ажиллагааны мэдээллийн солилцоо, боловсруулалт, түгээлтийн нэгдсэн тогтолцоог бүрдүүлэх судалгаа хийх, санал боловсруулах </w:t>
      </w:r>
    </w:p>
    <w:p w14:paraId="323EEB9E"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4.8.2. Шуурхай штабын үйл ажиллагаанд ашиглагдаж буй программ болон техник хангамж, интернет болон тусгай сүлжээний хэвийн үйл ажиллагааг хангах тэдгээрийн хэрэглэгчийн мэдээлэлд хяналт тавих, дэмжлэг үзүүлэх </w:t>
      </w:r>
    </w:p>
    <w:p w14:paraId="32E1D6F4"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4.8.3. Коронавируст халдвар /Ковид-19/-ын цар тахалтай тэмцэх зорилгоор хөгжүүлсэн мэдээллийн системүүдийн уялдаа холбоог хангах, мэдээллийг анхдагч эх үүсвэрээс авах, мэдээллийн нэгдсэн урсгалыг бий болгох, боловсруулах, оролцогч талуудыг нэгдсэн мэдээллээр хангах нийтэд мэдээллэх зорилгоор салбар хоорондын уялдааг хангах </w:t>
      </w:r>
    </w:p>
    <w:p w14:paraId="1D001E38"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4.8.4. Коронавируст халдвар /Ковид-19/-ын цар тахалтай тэмцэх зорилгоор төрийн болон аж ахуйн нэгж, байгууллагын мэдээллийн системүүдийн хооронд мэдээллийг шуурхай солилцох боломжийг судлах, санал боловсруулах </w:t>
      </w:r>
    </w:p>
    <w:p w14:paraId="2893FA13"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4.8.5. Коронавируст халдвар /Ковид-19/-ын цар тахалтай тэмцэх ажлын талаар мэдээлэл, халдварын статистик мэдээллийг нэгдсэн байдлаар мэдээлэх дэд бүтцийг бий болгох </w:t>
      </w:r>
    </w:p>
    <w:p w14:paraId="4FED796D"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4.8.6. Гэрийн ажиглалтад байгаа иргэдийг хянах “CLIX GPS” системийн хэрэгжилтэд хяналт тавих </w:t>
      </w:r>
    </w:p>
    <w:p w14:paraId="64583239"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Харилцаа, холбооны бүлэг </w:t>
      </w:r>
    </w:p>
    <w:p w14:paraId="268B9691"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4.8.7. Шуурхай штабын 70359099, БОЭТ-ын 70359666, Нийгмийн эрүүл мэндийн төв 70353624, Эрүүл мэндийн газар 70350659 дугаарын утасны дуудлагын мэдээг өдөр бүр нэгтгэж, дүн шинжилгээ хийх </w:t>
      </w:r>
    </w:p>
    <w:p w14:paraId="541BF4B1"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4.8.8. Тусгай дугаарт утас, нээлттэй утсанд ирсэн иргэдийн санал, гомдол, шүүмжлэлийг нэгтгэн дүн шинжилгээ хийх, холбогдох байгууллага, албан тушаалтанд уламжлан шийдвэрлүүлэх </w:t>
      </w:r>
    </w:p>
    <w:p w14:paraId="4F871719"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4.8.9. Коронавируст халдвар /Ковид-19/-ын цар тахлын талаар олон нийтийг төөрөгдүүлэх, илт худал мэдээлэл цахим орчинд тархахаас сэргийлэх зорилгоор хэрэгжилтэнд хяналт тавин ажиллах </w:t>
      </w:r>
    </w:p>
    <w:p w14:paraId="0C8DEA09"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4.8.10. Иргэдэд мэдээлэл өгөх, дуудлага хүлээн авах тусгай дугааруудыг нэгтгэх</w:t>
      </w:r>
    </w:p>
    <w:p w14:paraId="3B58077A"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Орон зайн дүн шинжилгээний бүлэг </w:t>
      </w:r>
    </w:p>
    <w:p w14:paraId="3B23B39B"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4.8.11. Коронавируст халдвар /Ковид-19/-ын нөхцөл байдлын талаарх орон зайн мэдээллийг бүрдүүлж холбогдох мэдээллийн сангуудаас цахим хэлбэрээр татан төвлөрүүлж, дүн шинжилгээ хийх, үр дүн, зөвлөмжийг холбогдох байгууллага, албан тушаалтанд хүргүүлэх, шийдвэр гаргахад дэмжлэг үзүүлэх </w:t>
      </w:r>
    </w:p>
    <w:p w14:paraId="63AE0471"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4.8.12. Халдварын нөхцөл байдлын талаарх мэдээллийг орон зайн мэдээллийн ситемүүдээр дамжуулан иргэн, хуулийн этгээдэд хүргэх </w:t>
      </w:r>
    </w:p>
    <w:p w14:paraId="25ED59AA"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4.8.13. Коронавируст халдвар /Ковид-19/-ын болон олон улсын хөл хориот бусад халварт өвчний үед орон зайн мэдээллийн системийг ашиглан дүн шинжилгээ хийх, тандалт хийх, бусад байгууллагуудыг мэдээллээр хангах дэд бүтцийг бий болгох санал боловсруулах </w:t>
      </w:r>
    </w:p>
    <w:p w14:paraId="1D9596D7" w14:textId="77777777" w:rsidR="00207385" w:rsidRPr="00207385" w:rsidRDefault="00207385" w:rsidP="00207385">
      <w:pPr>
        <w:spacing w:after="0"/>
        <w:ind w:firstLine="1429"/>
        <w:jc w:val="both"/>
        <w:rPr>
          <w:rFonts w:ascii="Arial" w:hAnsi="Arial" w:cs="Arial"/>
          <w:lang w:val="mn-MN" w:bidi="mn-Mong-CN"/>
        </w:rPr>
      </w:pPr>
    </w:p>
    <w:p w14:paraId="0EC885E8" w14:textId="77777777" w:rsidR="00207385" w:rsidRPr="00207385" w:rsidRDefault="00207385" w:rsidP="00207385">
      <w:pPr>
        <w:ind w:firstLine="720"/>
        <w:rPr>
          <w:rFonts w:ascii="Arial" w:hAnsi="Arial" w:cs="Arial"/>
          <w:b/>
          <w:lang w:val="mn-MN" w:bidi="mn-Mong-CN"/>
        </w:rPr>
      </w:pPr>
      <w:r w:rsidRPr="00207385">
        <w:rPr>
          <w:rFonts w:ascii="Arial" w:hAnsi="Arial" w:cs="Arial"/>
          <w:b/>
          <w:lang w:val="mn-MN" w:bidi="mn-Mong-CN"/>
        </w:rPr>
        <w:t>4.9. Захиргаа, санхүүгийн баг дараах чиг үүргийг хэрэгжүүлнэ:</w:t>
      </w:r>
    </w:p>
    <w:p w14:paraId="3DC5D9EB" w14:textId="77777777" w:rsidR="00207385" w:rsidRPr="00207385" w:rsidRDefault="00207385" w:rsidP="00207385">
      <w:pPr>
        <w:spacing w:after="0"/>
        <w:jc w:val="both"/>
        <w:rPr>
          <w:rFonts w:ascii="Arial" w:hAnsi="Arial" w:cs="Arial"/>
          <w:b/>
          <w:bCs/>
          <w:i/>
          <w:iCs/>
          <w:lang w:val="mn-MN" w:bidi="mn-Mong-CN"/>
        </w:rPr>
      </w:pPr>
      <w:r w:rsidRPr="00207385">
        <w:rPr>
          <w:rFonts w:ascii="Arial" w:hAnsi="Arial" w:cs="Arial"/>
          <w:b/>
          <w:bCs/>
          <w:i/>
          <w:iCs/>
          <w:lang w:val="mn-MN" w:bidi="mn-Mong-CN"/>
        </w:rPr>
        <w:t xml:space="preserve">- Захиргаа, санхүү, аюулгүй байдлын бүлэг </w:t>
      </w:r>
    </w:p>
    <w:p w14:paraId="6A45CE88"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4.9.1. Шуурхай штабын дотоод ажлыг зохион байгуулах, аюулгүй байдлыг хангах </w:t>
      </w:r>
    </w:p>
    <w:p w14:paraId="13112029"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4.9.2. Хэсэг, багийн ахлагчийн саналаар гишүүдийн ажлын ачааллыг тэнцвэржүүлэх үүднээс ажиллах өдөр, цагийн хуваарийг гаргах</w:t>
      </w:r>
    </w:p>
    <w:p w14:paraId="130B75D3"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4.9.3. Шуурхай штабын бүрэлдэхүүний ажилласан өдөр, ажилласан өдөр, цагийн тооцоог гаргах, байгууллагуудад хүргүүлэх </w:t>
      </w:r>
    </w:p>
    <w:p w14:paraId="39B3EA95"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4.9.4. Шаардлагатай хүч хэрэгслийг тодорхойлох, татан оролцуулах, сэлгэн ажиллуулах</w:t>
      </w:r>
    </w:p>
    <w:p w14:paraId="463B222E"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lastRenderedPageBreak/>
        <w:t xml:space="preserve">4.9.5. Тусгаарлан ажиглах байранд тусгаарлагдсан иргэд, үүрэг гүйцэтгэсэн алба  хаагчдын тоо, тусгаарлагдсан хоногийг тулгаж тооцоо нийлэх, тусгаарлах байрны төлбөр тооцоог хариуцсан байгууллагад баталгаажуулан хүргэх </w:t>
      </w:r>
    </w:p>
    <w:p w14:paraId="659B268F"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4.9.6. Шуурхай штабын үйл ажиллагааны зардал, төлбөр тооцоог шийдвэрлэх, зохион байгуулах </w:t>
      </w:r>
    </w:p>
    <w:p w14:paraId="0C2332B7"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4.9.7. Шуурхай штабын бүрэлдэхүүний хоол унаа, халдваргүйжүүлэлт, дархлаажуулалтыг шийдвэрлэх </w:t>
      </w:r>
    </w:p>
    <w:p w14:paraId="3D5D4623"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4.9.8. Хариу арга хэмжээнд шаардлагатай нөөцийг бүрдүүлэхэд санхүүгийн дэмжлэг үзүүлэх асуудлыг шийдвэрлэх </w:t>
      </w:r>
    </w:p>
    <w:p w14:paraId="3E587446"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4.9.9. Багуудын үйл ажиллагааг хэвийн явуулах байр, бичиг хэрэг, техник тоног төхөөрөмжөөр хангах санхүүгийн асуудлыг шийдвэрлүүлэх</w:t>
      </w:r>
    </w:p>
    <w:p w14:paraId="627166D0" w14:textId="77777777" w:rsidR="00207385" w:rsidRPr="00207385" w:rsidRDefault="00207385" w:rsidP="00207385">
      <w:pPr>
        <w:spacing w:after="0"/>
        <w:rPr>
          <w:rFonts w:ascii="Arial" w:hAnsi="Arial" w:cs="Arial"/>
          <w:b/>
          <w:bCs/>
          <w:i/>
          <w:iCs/>
          <w:lang w:val="mn-MN" w:bidi="mn-Mong-CN"/>
        </w:rPr>
      </w:pPr>
      <w:r w:rsidRPr="00207385">
        <w:rPr>
          <w:rFonts w:ascii="Arial" w:hAnsi="Arial" w:cs="Arial"/>
          <w:b/>
          <w:bCs/>
          <w:i/>
          <w:iCs/>
          <w:lang w:val="mn-MN" w:bidi="mn-Mong-CN"/>
        </w:rPr>
        <w:t>- Бичиг хэрэг, архив, өргөдөл гомдлын бүлэг</w:t>
      </w:r>
    </w:p>
    <w:p w14:paraId="33821B0C"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4.9.10. Штабын үйл ажиллагааг баримтжуулах, хариу арга хэмжээний баг, бүлгүүдээс гарсан тайлан мэдээ, судалгаа, баримт, материалыг архивлах</w:t>
      </w:r>
    </w:p>
    <w:p w14:paraId="21545AE7"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4.9.11. Өргөдөл гомдлыг хэрхэн шийдвэрлэсэн талаар мэдээ, мэдээллийг нэгтгэх, Хэвлэл мэдээллийн хэсэг, Мэдээллийн технологи, харилцаа, холбооны багт тогтмол хүргүүлэх </w:t>
      </w:r>
    </w:p>
    <w:p w14:paraId="3C300498" w14:textId="77777777" w:rsidR="00207385" w:rsidRPr="00207385" w:rsidRDefault="00207385" w:rsidP="00207385">
      <w:pPr>
        <w:spacing w:after="0"/>
        <w:ind w:firstLine="1429"/>
        <w:jc w:val="both"/>
        <w:rPr>
          <w:rFonts w:ascii="Arial" w:hAnsi="Arial" w:cs="Arial"/>
          <w:lang w:val="mn-MN" w:bidi="mn-Mong-CN"/>
        </w:rPr>
      </w:pPr>
      <w:r w:rsidRPr="00207385">
        <w:rPr>
          <w:rFonts w:ascii="Arial" w:hAnsi="Arial" w:cs="Arial"/>
          <w:lang w:val="mn-MN" w:bidi="mn-Mong-CN"/>
        </w:rPr>
        <w:t xml:space="preserve">4.9.12. Иргэн, аж ахуйн нэгж, байгууллагаас ирүүлсэн албан бичиг, өргөдөл, гомдол, хүсэлтийг хүлээн авах, бүртгэх, холбогдох багуудад хуваарилах, шийдвэрлэлтийн бүртгэл хөтлөх, эзэн холбогдогчид эргэн мэдэгдэх </w:t>
      </w:r>
    </w:p>
    <w:p w14:paraId="192D094C" w14:textId="77777777" w:rsidR="00207385" w:rsidRPr="00207385" w:rsidRDefault="00207385" w:rsidP="00207385">
      <w:pPr>
        <w:spacing w:after="0"/>
        <w:ind w:firstLine="1429"/>
        <w:jc w:val="center"/>
        <w:rPr>
          <w:rFonts w:ascii="Arial" w:hAnsi="Arial" w:cs="Arial"/>
          <w:b/>
          <w:bCs/>
          <w:lang w:val="mn-MN" w:bidi="mn-Mong-CN"/>
        </w:rPr>
      </w:pPr>
    </w:p>
    <w:p w14:paraId="6FCA666C" w14:textId="77777777" w:rsidR="00207385" w:rsidRPr="00207385" w:rsidRDefault="00207385" w:rsidP="00207385">
      <w:pPr>
        <w:spacing w:after="0"/>
        <w:jc w:val="center"/>
        <w:rPr>
          <w:rFonts w:ascii="Arial" w:hAnsi="Arial" w:cs="Arial"/>
          <w:b/>
          <w:bCs/>
          <w:lang w:val="mn-MN" w:bidi="mn-Mong-CN"/>
        </w:rPr>
      </w:pPr>
      <w:r w:rsidRPr="00207385">
        <w:rPr>
          <w:rFonts w:ascii="Arial" w:hAnsi="Arial" w:cs="Arial"/>
          <w:b/>
          <w:bCs/>
          <w:lang w:val="mn-MN" w:bidi="mn-Mong-CN"/>
        </w:rPr>
        <w:t>Тав. Бусад зүйл</w:t>
      </w:r>
    </w:p>
    <w:p w14:paraId="42C837D1" w14:textId="77777777" w:rsidR="00207385" w:rsidRPr="00207385" w:rsidRDefault="00207385" w:rsidP="00207385">
      <w:pPr>
        <w:spacing w:after="0"/>
        <w:ind w:firstLine="1429"/>
        <w:jc w:val="center"/>
        <w:rPr>
          <w:rFonts w:ascii="Arial" w:hAnsi="Arial" w:cs="Arial"/>
          <w:b/>
          <w:bCs/>
          <w:lang w:val="mn-MN" w:bidi="mn-Mong-CN"/>
        </w:rPr>
      </w:pPr>
    </w:p>
    <w:p w14:paraId="16122D10"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5.1 Штабын бүрэлдэхүүн нь төрийн алба хаагчийн ёс зүйг баримтлан авилга ашиг сонирхлын зөрчлөөс ангид байж хууль тогтоомжийн хүрээнд үйл ажиллагаа хэрэгжүүлнэ.</w:t>
      </w:r>
    </w:p>
    <w:p w14:paraId="52577403"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5.2 Штаб нь ажлын тусгай горимоор буюу уртасгасан цагаар ажиллана.</w:t>
      </w:r>
    </w:p>
    <w:p w14:paraId="000A6F96"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5.3 Штабын бүрэлдэхүүнд ажиллаж байгаа алба хаагчдын илүү цагаар ажилласан цагийн бүртгэлийг үндэслэн холбогдох байгууллагын удирдлага тухайн ажилтанд нэмэгдэл хөлс, шагнал, урамшуулал олгох асуудлыг шийдвэрлэнэ.</w:t>
      </w:r>
    </w:p>
    <w:p w14:paraId="2B676E76" w14:textId="77777777" w:rsidR="00207385" w:rsidRPr="00207385" w:rsidRDefault="00207385" w:rsidP="00207385">
      <w:pPr>
        <w:spacing w:after="0"/>
        <w:ind w:firstLine="720"/>
        <w:jc w:val="both"/>
        <w:rPr>
          <w:rFonts w:ascii="Arial" w:hAnsi="Arial" w:cs="Arial"/>
          <w:lang w:val="mn-MN" w:bidi="mn-Mong-CN"/>
        </w:rPr>
      </w:pPr>
      <w:r w:rsidRPr="00207385">
        <w:rPr>
          <w:rFonts w:ascii="Arial" w:hAnsi="Arial" w:cs="Arial"/>
          <w:lang w:val="mn-MN" w:bidi="mn-Mong-CN"/>
        </w:rPr>
        <w:t xml:space="preserve">5.4 Энэхүү журмыг зөрчсөн, үүргээ зохих ёсоор биелүүлээгүй албан хаагчид холбогдохм хууль тогтоомжийн дагуу хариуцлага тооцох саналыг тухайн алба хаагчийн харьяалах байгууллагад хүргүүлж шийдвэрлүүлнэ. </w:t>
      </w:r>
    </w:p>
    <w:p w14:paraId="3A057BB6" w14:textId="77777777" w:rsidR="00207385" w:rsidRPr="00207385" w:rsidRDefault="00207385" w:rsidP="00207385">
      <w:pPr>
        <w:spacing w:after="0"/>
        <w:ind w:left="1080"/>
        <w:contextualSpacing/>
        <w:jc w:val="both"/>
        <w:rPr>
          <w:rFonts w:ascii="Arial" w:hAnsi="Arial" w:cs="Arial"/>
          <w:lang w:val="mn-MN" w:bidi="mn-Mong-CN"/>
        </w:rPr>
      </w:pPr>
    </w:p>
    <w:p w14:paraId="7EABCCD5" w14:textId="1A07C467" w:rsidR="00207385" w:rsidRPr="00207385" w:rsidRDefault="00207385" w:rsidP="00207385">
      <w:pPr>
        <w:spacing w:after="0"/>
        <w:ind w:right="90"/>
        <w:jc w:val="center"/>
        <w:rPr>
          <w:rFonts w:ascii="Arial" w:hAnsi="Arial" w:cs="Arial"/>
          <w:lang w:val="mn-MN"/>
        </w:rPr>
      </w:pPr>
      <w:r>
        <w:rPr>
          <w:rFonts w:ascii="Arial" w:hAnsi="Arial" w:cs="Arial"/>
          <w:lang w:val="mn-MN"/>
        </w:rPr>
        <w:t>_ОО_</w:t>
      </w:r>
    </w:p>
    <w:sectPr w:rsidR="00207385" w:rsidRPr="00207385" w:rsidSect="00FC02C7">
      <w:pgSz w:w="11909" w:h="16834" w:code="9"/>
      <w:pgMar w:top="902" w:right="476" w:bottom="357" w:left="153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8446" w14:textId="77777777" w:rsidR="00841623" w:rsidRDefault="00841623" w:rsidP="00C51215">
      <w:pPr>
        <w:spacing w:after="0" w:line="240" w:lineRule="auto"/>
      </w:pPr>
      <w:r>
        <w:separator/>
      </w:r>
    </w:p>
  </w:endnote>
  <w:endnote w:type="continuationSeparator" w:id="0">
    <w:p w14:paraId="16384491" w14:textId="77777777" w:rsidR="00841623" w:rsidRDefault="00841623"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BBB5" w14:textId="77777777" w:rsidR="00841623" w:rsidRDefault="00841623" w:rsidP="00C51215">
      <w:pPr>
        <w:spacing w:after="0" w:line="240" w:lineRule="auto"/>
      </w:pPr>
      <w:r>
        <w:separator/>
      </w:r>
    </w:p>
  </w:footnote>
  <w:footnote w:type="continuationSeparator" w:id="0">
    <w:p w14:paraId="55A5EB6C" w14:textId="77777777" w:rsidR="00841623" w:rsidRDefault="00841623" w:rsidP="00C5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F20"/>
    <w:multiLevelType w:val="hybridMultilevel"/>
    <w:tmpl w:val="FCA00B30"/>
    <w:lvl w:ilvl="0" w:tplc="D91EEE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BA528B"/>
    <w:multiLevelType w:val="hybridMultilevel"/>
    <w:tmpl w:val="C1BA8ACA"/>
    <w:lvl w:ilvl="0" w:tplc="2CB2EF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222C"/>
    <w:multiLevelType w:val="hybridMultilevel"/>
    <w:tmpl w:val="4DD08614"/>
    <w:lvl w:ilvl="0" w:tplc="C54C65FE">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96A7B"/>
    <w:multiLevelType w:val="hybridMultilevel"/>
    <w:tmpl w:val="BC26A678"/>
    <w:lvl w:ilvl="0" w:tplc="A61612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DA108C"/>
    <w:multiLevelType w:val="hybridMultilevel"/>
    <w:tmpl w:val="5FF826D2"/>
    <w:lvl w:ilvl="0" w:tplc="EE606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477506B"/>
    <w:multiLevelType w:val="hybridMultilevel"/>
    <w:tmpl w:val="BDBC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397"/>
    <w:multiLevelType w:val="hybridMultilevel"/>
    <w:tmpl w:val="74A67DCC"/>
    <w:lvl w:ilvl="0" w:tplc="283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53017"/>
    <w:multiLevelType w:val="hybridMultilevel"/>
    <w:tmpl w:val="52CCC948"/>
    <w:lvl w:ilvl="0" w:tplc="CBB8D238">
      <w:start w:val="1"/>
      <w:numFmt w:val="decimal"/>
      <w:lvlText w:val="%1."/>
      <w:lvlJc w:val="left"/>
      <w:pPr>
        <w:ind w:left="660" w:hanging="360"/>
      </w:pPr>
      <w:rPr>
        <w:rFonts w:eastAsiaTheme="minorHAnsi"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ECE0F78"/>
    <w:multiLevelType w:val="hybridMultilevel"/>
    <w:tmpl w:val="D8188A18"/>
    <w:lvl w:ilvl="0" w:tplc="C84A5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05D409B"/>
    <w:multiLevelType w:val="hybridMultilevel"/>
    <w:tmpl w:val="860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31CF5"/>
    <w:multiLevelType w:val="hybridMultilevel"/>
    <w:tmpl w:val="B78AB9AA"/>
    <w:lvl w:ilvl="0" w:tplc="D5B404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CDD6107"/>
    <w:multiLevelType w:val="hybridMultilevel"/>
    <w:tmpl w:val="7FBC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45AE6"/>
    <w:multiLevelType w:val="hybridMultilevel"/>
    <w:tmpl w:val="72E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65527"/>
    <w:multiLevelType w:val="hybridMultilevel"/>
    <w:tmpl w:val="98DCBF14"/>
    <w:lvl w:ilvl="0" w:tplc="EDF6AEF0">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4" w15:restartNumberingAfterBreak="0">
    <w:nsid w:val="3229062C"/>
    <w:multiLevelType w:val="hybridMultilevel"/>
    <w:tmpl w:val="7F6A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E0348"/>
    <w:multiLevelType w:val="hybridMultilevel"/>
    <w:tmpl w:val="1F42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F18CD"/>
    <w:multiLevelType w:val="hybridMultilevel"/>
    <w:tmpl w:val="F75E8356"/>
    <w:lvl w:ilvl="0" w:tplc="787A7C1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46937"/>
    <w:multiLevelType w:val="hybridMultilevel"/>
    <w:tmpl w:val="329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E2983"/>
    <w:multiLevelType w:val="hybridMultilevel"/>
    <w:tmpl w:val="189EC0DC"/>
    <w:lvl w:ilvl="0" w:tplc="DC101280">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9" w15:restartNumberingAfterBreak="0">
    <w:nsid w:val="40E42B95"/>
    <w:multiLevelType w:val="hybridMultilevel"/>
    <w:tmpl w:val="248C8A34"/>
    <w:lvl w:ilvl="0" w:tplc="CEA655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2617AC"/>
    <w:multiLevelType w:val="hybridMultilevel"/>
    <w:tmpl w:val="0A500A4E"/>
    <w:lvl w:ilvl="0" w:tplc="F63861D2">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C6707F"/>
    <w:multiLevelType w:val="hybridMultilevel"/>
    <w:tmpl w:val="2A3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761D3"/>
    <w:multiLevelType w:val="hybridMultilevel"/>
    <w:tmpl w:val="7700B7D2"/>
    <w:lvl w:ilvl="0" w:tplc="F9E8C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78C06E8"/>
    <w:multiLevelType w:val="hybridMultilevel"/>
    <w:tmpl w:val="69987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54D6F"/>
    <w:multiLevelType w:val="hybridMultilevel"/>
    <w:tmpl w:val="F59A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92EAD"/>
    <w:multiLevelType w:val="hybridMultilevel"/>
    <w:tmpl w:val="E23247A8"/>
    <w:lvl w:ilvl="0" w:tplc="A7F4AABE">
      <w:start w:val="1"/>
      <w:numFmt w:val="decimal"/>
      <w:lvlText w:val="%1."/>
      <w:lvlJc w:val="left"/>
      <w:pPr>
        <w:ind w:left="78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A39AD"/>
    <w:multiLevelType w:val="hybridMultilevel"/>
    <w:tmpl w:val="6DBC1F36"/>
    <w:lvl w:ilvl="0" w:tplc="D2FE0616">
      <w:start w:val="1"/>
      <w:numFmt w:val="decimal"/>
      <w:lvlText w:val="%1."/>
      <w:lvlJc w:val="left"/>
      <w:pPr>
        <w:ind w:left="1080" w:hanging="360"/>
      </w:pPr>
      <w:rPr>
        <w:rFonts w:asciiTheme="minorHAnsi" w:eastAsiaTheme="minorHAnsi" w:hAnsiTheme="minorHAnsi" w:cstheme="minorBidi"/>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7" w15:restartNumberingAfterBreak="0">
    <w:nsid w:val="5AFC2D84"/>
    <w:multiLevelType w:val="hybridMultilevel"/>
    <w:tmpl w:val="19DC8724"/>
    <w:lvl w:ilvl="0" w:tplc="3F2C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507541"/>
    <w:multiLevelType w:val="hybridMultilevel"/>
    <w:tmpl w:val="1960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768A6"/>
    <w:multiLevelType w:val="hybridMultilevel"/>
    <w:tmpl w:val="B3BA7BA2"/>
    <w:lvl w:ilvl="0" w:tplc="1D20C3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4F5E9D"/>
    <w:multiLevelType w:val="hybridMultilevel"/>
    <w:tmpl w:val="529E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2018B"/>
    <w:multiLevelType w:val="hybridMultilevel"/>
    <w:tmpl w:val="BDF29C0E"/>
    <w:lvl w:ilvl="0" w:tplc="A1EA0DA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655035"/>
    <w:multiLevelType w:val="hybridMultilevel"/>
    <w:tmpl w:val="9646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D61778"/>
    <w:multiLevelType w:val="hybridMultilevel"/>
    <w:tmpl w:val="7676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D6538"/>
    <w:multiLevelType w:val="hybridMultilevel"/>
    <w:tmpl w:val="5664B332"/>
    <w:lvl w:ilvl="0" w:tplc="0132328A">
      <w:start w:val="1"/>
      <w:numFmt w:val="decimal"/>
      <w:lvlText w:val="%1."/>
      <w:lvlJc w:val="left"/>
      <w:pPr>
        <w:ind w:left="855" w:hanging="360"/>
      </w:pPr>
      <w:rPr>
        <w:rFonts w:ascii="Arial" w:eastAsia="Times New Roman" w:hAnsi="Arial" w:cs="Arial"/>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5" w15:restartNumberingAfterBreak="0">
    <w:nsid w:val="6ADC5556"/>
    <w:multiLevelType w:val="hybridMultilevel"/>
    <w:tmpl w:val="B4B034D2"/>
    <w:lvl w:ilvl="0" w:tplc="D7A44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B47F81"/>
    <w:multiLevelType w:val="hybridMultilevel"/>
    <w:tmpl w:val="AD760296"/>
    <w:lvl w:ilvl="0" w:tplc="7E261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FF4B9C"/>
    <w:multiLevelType w:val="hybridMultilevel"/>
    <w:tmpl w:val="A4E2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05C92"/>
    <w:multiLevelType w:val="hybridMultilevel"/>
    <w:tmpl w:val="290ADB60"/>
    <w:lvl w:ilvl="0" w:tplc="98405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C008A7"/>
    <w:multiLevelType w:val="hybridMultilevel"/>
    <w:tmpl w:val="9EE66004"/>
    <w:lvl w:ilvl="0" w:tplc="62749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6514D9"/>
    <w:multiLevelType w:val="hybridMultilevel"/>
    <w:tmpl w:val="033A32D0"/>
    <w:lvl w:ilvl="0" w:tplc="AB16E4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C720E"/>
    <w:multiLevelType w:val="hybridMultilevel"/>
    <w:tmpl w:val="BA1EB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E9856E6"/>
    <w:multiLevelType w:val="hybridMultilevel"/>
    <w:tmpl w:val="A26EC03A"/>
    <w:lvl w:ilvl="0" w:tplc="6C5A51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5"/>
  </w:num>
  <w:num w:numId="2">
    <w:abstractNumId w:val="6"/>
  </w:num>
  <w:num w:numId="3">
    <w:abstractNumId w:val="19"/>
  </w:num>
  <w:num w:numId="4">
    <w:abstractNumId w:val="39"/>
  </w:num>
  <w:num w:numId="5">
    <w:abstractNumId w:val="4"/>
  </w:num>
  <w:num w:numId="6">
    <w:abstractNumId w:val="11"/>
  </w:num>
  <w:num w:numId="7">
    <w:abstractNumId w:val="31"/>
  </w:num>
  <w:num w:numId="8">
    <w:abstractNumId w:val="7"/>
  </w:num>
  <w:num w:numId="9">
    <w:abstractNumId w:val="20"/>
  </w:num>
  <w:num w:numId="10">
    <w:abstractNumId w:val="1"/>
  </w:num>
  <w:num w:numId="11">
    <w:abstractNumId w:val="40"/>
  </w:num>
  <w:num w:numId="12">
    <w:abstractNumId w:val="18"/>
  </w:num>
  <w:num w:numId="13">
    <w:abstractNumId w:val="38"/>
  </w:num>
  <w:num w:numId="14">
    <w:abstractNumId w:val="8"/>
  </w:num>
  <w:num w:numId="15">
    <w:abstractNumId w:val="5"/>
  </w:num>
  <w:num w:numId="16">
    <w:abstractNumId w:val="28"/>
  </w:num>
  <w:num w:numId="17">
    <w:abstractNumId w:val="16"/>
  </w:num>
  <w:num w:numId="18">
    <w:abstractNumId w:val="26"/>
  </w:num>
  <w:num w:numId="19">
    <w:abstractNumId w:val="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17"/>
  </w:num>
  <w:num w:numId="24">
    <w:abstractNumId w:val="14"/>
  </w:num>
  <w:num w:numId="25">
    <w:abstractNumId w:val="37"/>
  </w:num>
  <w:num w:numId="26">
    <w:abstractNumId w:val="12"/>
  </w:num>
  <w:num w:numId="27">
    <w:abstractNumId w:val="24"/>
  </w:num>
  <w:num w:numId="28">
    <w:abstractNumId w:val="33"/>
  </w:num>
  <w:num w:numId="29">
    <w:abstractNumId w:val="21"/>
  </w:num>
  <w:num w:numId="30">
    <w:abstractNumId w:val="22"/>
  </w:num>
  <w:num w:numId="31">
    <w:abstractNumId w:val="2"/>
  </w:num>
  <w:num w:numId="32">
    <w:abstractNumId w:val="42"/>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6"/>
  </w:num>
  <w:num w:numId="37">
    <w:abstractNumId w:val="10"/>
  </w:num>
  <w:num w:numId="38">
    <w:abstractNumId w:val="0"/>
  </w:num>
  <w:num w:numId="39">
    <w:abstractNumId w:val="34"/>
  </w:num>
  <w:num w:numId="40">
    <w:abstractNumId w:val="41"/>
  </w:num>
  <w:num w:numId="41">
    <w:abstractNumId w:val="23"/>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B4"/>
    <w:rsid w:val="0000030F"/>
    <w:rsid w:val="00000CA4"/>
    <w:rsid w:val="00001E7D"/>
    <w:rsid w:val="0000286B"/>
    <w:rsid w:val="000033C6"/>
    <w:rsid w:val="00003B1B"/>
    <w:rsid w:val="00004B44"/>
    <w:rsid w:val="00011C08"/>
    <w:rsid w:val="00011EDE"/>
    <w:rsid w:val="00013040"/>
    <w:rsid w:val="00023A30"/>
    <w:rsid w:val="000252A7"/>
    <w:rsid w:val="0002622D"/>
    <w:rsid w:val="00034B47"/>
    <w:rsid w:val="00037681"/>
    <w:rsid w:val="000418A3"/>
    <w:rsid w:val="00045E2B"/>
    <w:rsid w:val="00050972"/>
    <w:rsid w:val="0005098E"/>
    <w:rsid w:val="00050C96"/>
    <w:rsid w:val="00056630"/>
    <w:rsid w:val="000613BE"/>
    <w:rsid w:val="00063276"/>
    <w:rsid w:val="00066707"/>
    <w:rsid w:val="000704CC"/>
    <w:rsid w:val="00073181"/>
    <w:rsid w:val="00075737"/>
    <w:rsid w:val="00075C04"/>
    <w:rsid w:val="000772AA"/>
    <w:rsid w:val="000835EF"/>
    <w:rsid w:val="000845E4"/>
    <w:rsid w:val="0008748A"/>
    <w:rsid w:val="000876C4"/>
    <w:rsid w:val="000924E8"/>
    <w:rsid w:val="000926B7"/>
    <w:rsid w:val="0009270F"/>
    <w:rsid w:val="00093D89"/>
    <w:rsid w:val="00093F7B"/>
    <w:rsid w:val="000946D7"/>
    <w:rsid w:val="00096116"/>
    <w:rsid w:val="00096340"/>
    <w:rsid w:val="00096547"/>
    <w:rsid w:val="000976EC"/>
    <w:rsid w:val="00097788"/>
    <w:rsid w:val="000A1C05"/>
    <w:rsid w:val="000A39B1"/>
    <w:rsid w:val="000A3FE7"/>
    <w:rsid w:val="000A7982"/>
    <w:rsid w:val="000B0E11"/>
    <w:rsid w:val="000B1984"/>
    <w:rsid w:val="000B5E37"/>
    <w:rsid w:val="000C3553"/>
    <w:rsid w:val="000C4CAB"/>
    <w:rsid w:val="000C5637"/>
    <w:rsid w:val="000D3379"/>
    <w:rsid w:val="000E140A"/>
    <w:rsid w:val="000E64E1"/>
    <w:rsid w:val="000E681C"/>
    <w:rsid w:val="000E7C82"/>
    <w:rsid w:val="000F4220"/>
    <w:rsid w:val="000F78AD"/>
    <w:rsid w:val="001007A3"/>
    <w:rsid w:val="00105E94"/>
    <w:rsid w:val="00106090"/>
    <w:rsid w:val="00106B95"/>
    <w:rsid w:val="001100B5"/>
    <w:rsid w:val="00111027"/>
    <w:rsid w:val="00112E4A"/>
    <w:rsid w:val="00113C3C"/>
    <w:rsid w:val="001151EB"/>
    <w:rsid w:val="0011626D"/>
    <w:rsid w:val="0011639C"/>
    <w:rsid w:val="00117A12"/>
    <w:rsid w:val="0012034B"/>
    <w:rsid w:val="00121D72"/>
    <w:rsid w:val="00122C72"/>
    <w:rsid w:val="00123107"/>
    <w:rsid w:val="0012471A"/>
    <w:rsid w:val="00137549"/>
    <w:rsid w:val="00145544"/>
    <w:rsid w:val="00145C5C"/>
    <w:rsid w:val="0014614E"/>
    <w:rsid w:val="00153C7C"/>
    <w:rsid w:val="0015430A"/>
    <w:rsid w:val="0015689C"/>
    <w:rsid w:val="00162C47"/>
    <w:rsid w:val="00170674"/>
    <w:rsid w:val="00170E66"/>
    <w:rsid w:val="00172151"/>
    <w:rsid w:val="00172C01"/>
    <w:rsid w:val="00172E5F"/>
    <w:rsid w:val="00173A67"/>
    <w:rsid w:val="00181DB7"/>
    <w:rsid w:val="00184D5D"/>
    <w:rsid w:val="00185537"/>
    <w:rsid w:val="0018694D"/>
    <w:rsid w:val="00192054"/>
    <w:rsid w:val="001955BC"/>
    <w:rsid w:val="00195E3E"/>
    <w:rsid w:val="001A1137"/>
    <w:rsid w:val="001A49BD"/>
    <w:rsid w:val="001A79A9"/>
    <w:rsid w:val="001B0D27"/>
    <w:rsid w:val="001B319E"/>
    <w:rsid w:val="001B3870"/>
    <w:rsid w:val="001B5BF8"/>
    <w:rsid w:val="001B684B"/>
    <w:rsid w:val="001B7248"/>
    <w:rsid w:val="001C01B9"/>
    <w:rsid w:val="001C1B55"/>
    <w:rsid w:val="001C3109"/>
    <w:rsid w:val="001C443A"/>
    <w:rsid w:val="001C4C06"/>
    <w:rsid w:val="001C70CE"/>
    <w:rsid w:val="001D34A7"/>
    <w:rsid w:val="001D7784"/>
    <w:rsid w:val="001E093B"/>
    <w:rsid w:val="001E13E7"/>
    <w:rsid w:val="001E4ED4"/>
    <w:rsid w:val="001E7B54"/>
    <w:rsid w:val="001F13D5"/>
    <w:rsid w:val="001F7FFE"/>
    <w:rsid w:val="00201DD8"/>
    <w:rsid w:val="00207385"/>
    <w:rsid w:val="002077F5"/>
    <w:rsid w:val="002154D7"/>
    <w:rsid w:val="00220B91"/>
    <w:rsid w:val="00224CBC"/>
    <w:rsid w:val="002264F5"/>
    <w:rsid w:val="002267BC"/>
    <w:rsid w:val="00231048"/>
    <w:rsid w:val="002312F5"/>
    <w:rsid w:val="0023265C"/>
    <w:rsid w:val="00235988"/>
    <w:rsid w:val="00237C00"/>
    <w:rsid w:val="0024066E"/>
    <w:rsid w:val="00240CCA"/>
    <w:rsid w:val="002430C8"/>
    <w:rsid w:val="0024502A"/>
    <w:rsid w:val="002456D2"/>
    <w:rsid w:val="00246DB6"/>
    <w:rsid w:val="0025137F"/>
    <w:rsid w:val="002536CF"/>
    <w:rsid w:val="002562AD"/>
    <w:rsid w:val="002568B0"/>
    <w:rsid w:val="00257A49"/>
    <w:rsid w:val="00262D09"/>
    <w:rsid w:val="00263C39"/>
    <w:rsid w:val="00267275"/>
    <w:rsid w:val="0027198F"/>
    <w:rsid w:val="00276944"/>
    <w:rsid w:val="00282566"/>
    <w:rsid w:val="0028442F"/>
    <w:rsid w:val="002844DB"/>
    <w:rsid w:val="00284EB4"/>
    <w:rsid w:val="0028620E"/>
    <w:rsid w:val="002901A0"/>
    <w:rsid w:val="00290AD7"/>
    <w:rsid w:val="002A3BA5"/>
    <w:rsid w:val="002A4CD0"/>
    <w:rsid w:val="002A5B01"/>
    <w:rsid w:val="002A7DDB"/>
    <w:rsid w:val="002B1892"/>
    <w:rsid w:val="002B72B8"/>
    <w:rsid w:val="002B7694"/>
    <w:rsid w:val="002B7FC4"/>
    <w:rsid w:val="002C1171"/>
    <w:rsid w:val="002C2664"/>
    <w:rsid w:val="002C28CD"/>
    <w:rsid w:val="002C2A92"/>
    <w:rsid w:val="002D216F"/>
    <w:rsid w:val="002D3634"/>
    <w:rsid w:val="002D6C5D"/>
    <w:rsid w:val="002E2C15"/>
    <w:rsid w:val="002E5FBD"/>
    <w:rsid w:val="002E7F25"/>
    <w:rsid w:val="002F0BA2"/>
    <w:rsid w:val="002F1653"/>
    <w:rsid w:val="002F192A"/>
    <w:rsid w:val="002F422B"/>
    <w:rsid w:val="002F5CF6"/>
    <w:rsid w:val="002F653A"/>
    <w:rsid w:val="00300C59"/>
    <w:rsid w:val="00301F60"/>
    <w:rsid w:val="00302F72"/>
    <w:rsid w:val="00304379"/>
    <w:rsid w:val="00304CC3"/>
    <w:rsid w:val="00317750"/>
    <w:rsid w:val="003179BC"/>
    <w:rsid w:val="0032066D"/>
    <w:rsid w:val="00322A90"/>
    <w:rsid w:val="003233CE"/>
    <w:rsid w:val="0032458E"/>
    <w:rsid w:val="00324F1D"/>
    <w:rsid w:val="00330165"/>
    <w:rsid w:val="00333B29"/>
    <w:rsid w:val="003352CC"/>
    <w:rsid w:val="00340A3F"/>
    <w:rsid w:val="00344337"/>
    <w:rsid w:val="0034452A"/>
    <w:rsid w:val="00344B6A"/>
    <w:rsid w:val="0034518F"/>
    <w:rsid w:val="0034748B"/>
    <w:rsid w:val="00347CDF"/>
    <w:rsid w:val="00352052"/>
    <w:rsid w:val="00353D5A"/>
    <w:rsid w:val="00353EA4"/>
    <w:rsid w:val="0036518E"/>
    <w:rsid w:val="0036638E"/>
    <w:rsid w:val="00372D7E"/>
    <w:rsid w:val="0037577F"/>
    <w:rsid w:val="00380B2C"/>
    <w:rsid w:val="00381377"/>
    <w:rsid w:val="00381578"/>
    <w:rsid w:val="003824FC"/>
    <w:rsid w:val="00390098"/>
    <w:rsid w:val="00392B42"/>
    <w:rsid w:val="0039494A"/>
    <w:rsid w:val="003A17AD"/>
    <w:rsid w:val="003A1B64"/>
    <w:rsid w:val="003A6C44"/>
    <w:rsid w:val="003B0B2E"/>
    <w:rsid w:val="003B0F92"/>
    <w:rsid w:val="003B368D"/>
    <w:rsid w:val="003B3B75"/>
    <w:rsid w:val="003B3FA7"/>
    <w:rsid w:val="003B58C3"/>
    <w:rsid w:val="003B761D"/>
    <w:rsid w:val="003C2D17"/>
    <w:rsid w:val="003C30B7"/>
    <w:rsid w:val="003D324E"/>
    <w:rsid w:val="003E32BA"/>
    <w:rsid w:val="003E4390"/>
    <w:rsid w:val="003E5068"/>
    <w:rsid w:val="003F0231"/>
    <w:rsid w:val="003F0B4A"/>
    <w:rsid w:val="003F2208"/>
    <w:rsid w:val="003F4631"/>
    <w:rsid w:val="0040633D"/>
    <w:rsid w:val="00413955"/>
    <w:rsid w:val="00413FEC"/>
    <w:rsid w:val="004206DF"/>
    <w:rsid w:val="00420BDA"/>
    <w:rsid w:val="0042187D"/>
    <w:rsid w:val="00422893"/>
    <w:rsid w:val="00424126"/>
    <w:rsid w:val="00427333"/>
    <w:rsid w:val="004303EC"/>
    <w:rsid w:val="004348B6"/>
    <w:rsid w:val="004413E7"/>
    <w:rsid w:val="00444BDC"/>
    <w:rsid w:val="00446A49"/>
    <w:rsid w:val="004515D6"/>
    <w:rsid w:val="004527A1"/>
    <w:rsid w:val="00453715"/>
    <w:rsid w:val="00454C6A"/>
    <w:rsid w:val="0046257B"/>
    <w:rsid w:val="004641D6"/>
    <w:rsid w:val="004720E1"/>
    <w:rsid w:val="00474137"/>
    <w:rsid w:val="0047540E"/>
    <w:rsid w:val="004767C2"/>
    <w:rsid w:val="00480EA5"/>
    <w:rsid w:val="004811D2"/>
    <w:rsid w:val="00481B92"/>
    <w:rsid w:val="00482BE3"/>
    <w:rsid w:val="004837DC"/>
    <w:rsid w:val="00484ECF"/>
    <w:rsid w:val="00486DCA"/>
    <w:rsid w:val="00493751"/>
    <w:rsid w:val="00494A90"/>
    <w:rsid w:val="00494C04"/>
    <w:rsid w:val="00496C2A"/>
    <w:rsid w:val="004A4AC0"/>
    <w:rsid w:val="004A7754"/>
    <w:rsid w:val="004B1F39"/>
    <w:rsid w:val="004B2DFE"/>
    <w:rsid w:val="004B3749"/>
    <w:rsid w:val="004B55A5"/>
    <w:rsid w:val="004C25B9"/>
    <w:rsid w:val="004C79E1"/>
    <w:rsid w:val="004D2B95"/>
    <w:rsid w:val="004E361A"/>
    <w:rsid w:val="004E3F9F"/>
    <w:rsid w:val="004E7A56"/>
    <w:rsid w:val="004F55AC"/>
    <w:rsid w:val="004F59AE"/>
    <w:rsid w:val="00501A21"/>
    <w:rsid w:val="00507A21"/>
    <w:rsid w:val="00507D51"/>
    <w:rsid w:val="005162D6"/>
    <w:rsid w:val="00516540"/>
    <w:rsid w:val="00517E30"/>
    <w:rsid w:val="0052037F"/>
    <w:rsid w:val="00520CDE"/>
    <w:rsid w:val="00521D24"/>
    <w:rsid w:val="005225E6"/>
    <w:rsid w:val="005236C2"/>
    <w:rsid w:val="005246B4"/>
    <w:rsid w:val="0052534A"/>
    <w:rsid w:val="00525CEF"/>
    <w:rsid w:val="00527F66"/>
    <w:rsid w:val="00533DE6"/>
    <w:rsid w:val="00534B2C"/>
    <w:rsid w:val="00534EBA"/>
    <w:rsid w:val="00535A77"/>
    <w:rsid w:val="00535CF7"/>
    <w:rsid w:val="0054352F"/>
    <w:rsid w:val="005564B3"/>
    <w:rsid w:val="00557155"/>
    <w:rsid w:val="005611ED"/>
    <w:rsid w:val="005629CA"/>
    <w:rsid w:val="00564348"/>
    <w:rsid w:val="005646E0"/>
    <w:rsid w:val="00567158"/>
    <w:rsid w:val="00572465"/>
    <w:rsid w:val="00576C54"/>
    <w:rsid w:val="005829B0"/>
    <w:rsid w:val="00583044"/>
    <w:rsid w:val="00584F8F"/>
    <w:rsid w:val="0058578F"/>
    <w:rsid w:val="0058641A"/>
    <w:rsid w:val="005867FD"/>
    <w:rsid w:val="00592CFA"/>
    <w:rsid w:val="005933D1"/>
    <w:rsid w:val="005A28CE"/>
    <w:rsid w:val="005B080D"/>
    <w:rsid w:val="005B2F0E"/>
    <w:rsid w:val="005B345F"/>
    <w:rsid w:val="005B4D6F"/>
    <w:rsid w:val="005B54D1"/>
    <w:rsid w:val="005B7825"/>
    <w:rsid w:val="005B7E19"/>
    <w:rsid w:val="005B7F6F"/>
    <w:rsid w:val="005C0247"/>
    <w:rsid w:val="005C4B95"/>
    <w:rsid w:val="005C77B0"/>
    <w:rsid w:val="005D1B0D"/>
    <w:rsid w:val="005D76EC"/>
    <w:rsid w:val="005D7F0A"/>
    <w:rsid w:val="005E1198"/>
    <w:rsid w:val="005E26EA"/>
    <w:rsid w:val="005F20F8"/>
    <w:rsid w:val="005F340E"/>
    <w:rsid w:val="005F582B"/>
    <w:rsid w:val="005F5C89"/>
    <w:rsid w:val="00601CDE"/>
    <w:rsid w:val="00611707"/>
    <w:rsid w:val="00616D53"/>
    <w:rsid w:val="0062019E"/>
    <w:rsid w:val="00620BDE"/>
    <w:rsid w:val="00623061"/>
    <w:rsid w:val="00624AE8"/>
    <w:rsid w:val="0062602C"/>
    <w:rsid w:val="0062656C"/>
    <w:rsid w:val="00631134"/>
    <w:rsid w:val="00642A25"/>
    <w:rsid w:val="00646B40"/>
    <w:rsid w:val="00646EE5"/>
    <w:rsid w:val="00660692"/>
    <w:rsid w:val="00671FE8"/>
    <w:rsid w:val="00685964"/>
    <w:rsid w:val="00686704"/>
    <w:rsid w:val="00691E3F"/>
    <w:rsid w:val="00694999"/>
    <w:rsid w:val="00696638"/>
    <w:rsid w:val="00696F65"/>
    <w:rsid w:val="006A0842"/>
    <w:rsid w:val="006A08C5"/>
    <w:rsid w:val="006A50B8"/>
    <w:rsid w:val="006A5D26"/>
    <w:rsid w:val="006A6013"/>
    <w:rsid w:val="006B05BC"/>
    <w:rsid w:val="006B126E"/>
    <w:rsid w:val="006B5C8C"/>
    <w:rsid w:val="006B6516"/>
    <w:rsid w:val="006C0045"/>
    <w:rsid w:val="006C2931"/>
    <w:rsid w:val="006C5EA6"/>
    <w:rsid w:val="006C6556"/>
    <w:rsid w:val="006C7D92"/>
    <w:rsid w:val="006E0784"/>
    <w:rsid w:val="006E463A"/>
    <w:rsid w:val="006E5037"/>
    <w:rsid w:val="006F1313"/>
    <w:rsid w:val="006F1D54"/>
    <w:rsid w:val="006F343D"/>
    <w:rsid w:val="006F44FD"/>
    <w:rsid w:val="006F5E1E"/>
    <w:rsid w:val="00703ED3"/>
    <w:rsid w:val="0070656C"/>
    <w:rsid w:val="007112E0"/>
    <w:rsid w:val="00712F6C"/>
    <w:rsid w:val="0071375B"/>
    <w:rsid w:val="00717203"/>
    <w:rsid w:val="0072050A"/>
    <w:rsid w:val="00722A8B"/>
    <w:rsid w:val="00724596"/>
    <w:rsid w:val="00724FF1"/>
    <w:rsid w:val="00725527"/>
    <w:rsid w:val="00725D24"/>
    <w:rsid w:val="007302EB"/>
    <w:rsid w:val="007315EF"/>
    <w:rsid w:val="007324D1"/>
    <w:rsid w:val="00732D7B"/>
    <w:rsid w:val="00732DD7"/>
    <w:rsid w:val="00740488"/>
    <w:rsid w:val="00742495"/>
    <w:rsid w:val="007453E6"/>
    <w:rsid w:val="00746DAA"/>
    <w:rsid w:val="0075242B"/>
    <w:rsid w:val="00752519"/>
    <w:rsid w:val="00754149"/>
    <w:rsid w:val="00755821"/>
    <w:rsid w:val="00755E37"/>
    <w:rsid w:val="007630D5"/>
    <w:rsid w:val="00766885"/>
    <w:rsid w:val="007669DF"/>
    <w:rsid w:val="00770700"/>
    <w:rsid w:val="0078130E"/>
    <w:rsid w:val="00782B70"/>
    <w:rsid w:val="00784A3E"/>
    <w:rsid w:val="00785018"/>
    <w:rsid w:val="00785A4F"/>
    <w:rsid w:val="007869A0"/>
    <w:rsid w:val="00791A2E"/>
    <w:rsid w:val="00792C8F"/>
    <w:rsid w:val="007943C4"/>
    <w:rsid w:val="00794C5F"/>
    <w:rsid w:val="00794DB6"/>
    <w:rsid w:val="007A1301"/>
    <w:rsid w:val="007A1F07"/>
    <w:rsid w:val="007A2B7D"/>
    <w:rsid w:val="007A47CF"/>
    <w:rsid w:val="007A6F9F"/>
    <w:rsid w:val="007B0605"/>
    <w:rsid w:val="007B0EA3"/>
    <w:rsid w:val="007B19B3"/>
    <w:rsid w:val="007B26EC"/>
    <w:rsid w:val="007B2C47"/>
    <w:rsid w:val="007B41BC"/>
    <w:rsid w:val="007B4C4A"/>
    <w:rsid w:val="007C219B"/>
    <w:rsid w:val="007C24C4"/>
    <w:rsid w:val="007C2786"/>
    <w:rsid w:val="007C48B5"/>
    <w:rsid w:val="007C52AE"/>
    <w:rsid w:val="007D111F"/>
    <w:rsid w:val="007D4E3A"/>
    <w:rsid w:val="007E0A52"/>
    <w:rsid w:val="007E1E17"/>
    <w:rsid w:val="007E2B59"/>
    <w:rsid w:val="007E2F39"/>
    <w:rsid w:val="007E6705"/>
    <w:rsid w:val="007E6DFE"/>
    <w:rsid w:val="007F0439"/>
    <w:rsid w:val="007F2759"/>
    <w:rsid w:val="007F356E"/>
    <w:rsid w:val="007F3826"/>
    <w:rsid w:val="007F58CC"/>
    <w:rsid w:val="007F7322"/>
    <w:rsid w:val="007F774A"/>
    <w:rsid w:val="00804D4E"/>
    <w:rsid w:val="00807690"/>
    <w:rsid w:val="00812114"/>
    <w:rsid w:val="00814A44"/>
    <w:rsid w:val="00815A14"/>
    <w:rsid w:val="00825297"/>
    <w:rsid w:val="00825C91"/>
    <w:rsid w:val="008300A7"/>
    <w:rsid w:val="0083246A"/>
    <w:rsid w:val="00833E3A"/>
    <w:rsid w:val="008407EF"/>
    <w:rsid w:val="00840D2A"/>
    <w:rsid w:val="00841623"/>
    <w:rsid w:val="00842541"/>
    <w:rsid w:val="008443D6"/>
    <w:rsid w:val="008454A6"/>
    <w:rsid w:val="00854D9B"/>
    <w:rsid w:val="00861DC2"/>
    <w:rsid w:val="00867053"/>
    <w:rsid w:val="00870C51"/>
    <w:rsid w:val="00874A19"/>
    <w:rsid w:val="00875615"/>
    <w:rsid w:val="00880808"/>
    <w:rsid w:val="00881CA0"/>
    <w:rsid w:val="008832FC"/>
    <w:rsid w:val="00884F75"/>
    <w:rsid w:val="00891D83"/>
    <w:rsid w:val="00892886"/>
    <w:rsid w:val="008A1D53"/>
    <w:rsid w:val="008A5FC3"/>
    <w:rsid w:val="008A7338"/>
    <w:rsid w:val="008B20F3"/>
    <w:rsid w:val="008B4CE3"/>
    <w:rsid w:val="008B76D4"/>
    <w:rsid w:val="008C0C8D"/>
    <w:rsid w:val="008D001E"/>
    <w:rsid w:val="008D155B"/>
    <w:rsid w:val="008D1A14"/>
    <w:rsid w:val="008D32CC"/>
    <w:rsid w:val="008D4C8A"/>
    <w:rsid w:val="008D4D3B"/>
    <w:rsid w:val="008D5612"/>
    <w:rsid w:val="008D749A"/>
    <w:rsid w:val="008E0BF1"/>
    <w:rsid w:val="008E4C95"/>
    <w:rsid w:val="008E662F"/>
    <w:rsid w:val="008E6B68"/>
    <w:rsid w:val="008E6E3F"/>
    <w:rsid w:val="008F0231"/>
    <w:rsid w:val="008F05C4"/>
    <w:rsid w:val="008F5B41"/>
    <w:rsid w:val="008F62FF"/>
    <w:rsid w:val="008F700E"/>
    <w:rsid w:val="00900D67"/>
    <w:rsid w:val="00901682"/>
    <w:rsid w:val="00902157"/>
    <w:rsid w:val="00904243"/>
    <w:rsid w:val="00905251"/>
    <w:rsid w:val="0090716B"/>
    <w:rsid w:val="0091196B"/>
    <w:rsid w:val="00911F47"/>
    <w:rsid w:val="00917194"/>
    <w:rsid w:val="0092139A"/>
    <w:rsid w:val="00922E5F"/>
    <w:rsid w:val="00924BBC"/>
    <w:rsid w:val="00925083"/>
    <w:rsid w:val="00926635"/>
    <w:rsid w:val="00926ED5"/>
    <w:rsid w:val="00927B57"/>
    <w:rsid w:val="00943D99"/>
    <w:rsid w:val="00945F53"/>
    <w:rsid w:val="00946EB1"/>
    <w:rsid w:val="00947903"/>
    <w:rsid w:val="00950D84"/>
    <w:rsid w:val="009535B1"/>
    <w:rsid w:val="00953FF8"/>
    <w:rsid w:val="00956073"/>
    <w:rsid w:val="00956CC8"/>
    <w:rsid w:val="00963D9E"/>
    <w:rsid w:val="00964EF1"/>
    <w:rsid w:val="00967B32"/>
    <w:rsid w:val="00971679"/>
    <w:rsid w:val="009717B8"/>
    <w:rsid w:val="00971941"/>
    <w:rsid w:val="009744E3"/>
    <w:rsid w:val="009841A2"/>
    <w:rsid w:val="009855FB"/>
    <w:rsid w:val="009856E0"/>
    <w:rsid w:val="00990CF5"/>
    <w:rsid w:val="00992E20"/>
    <w:rsid w:val="00995CF7"/>
    <w:rsid w:val="00996722"/>
    <w:rsid w:val="00996917"/>
    <w:rsid w:val="00997BFC"/>
    <w:rsid w:val="009B2471"/>
    <w:rsid w:val="009B24DE"/>
    <w:rsid w:val="009B2D93"/>
    <w:rsid w:val="009B559B"/>
    <w:rsid w:val="009B69A5"/>
    <w:rsid w:val="009B7418"/>
    <w:rsid w:val="009B7A16"/>
    <w:rsid w:val="009C0778"/>
    <w:rsid w:val="009C3C1E"/>
    <w:rsid w:val="009C4BCD"/>
    <w:rsid w:val="009C5414"/>
    <w:rsid w:val="009C5D3C"/>
    <w:rsid w:val="009C5DCA"/>
    <w:rsid w:val="009C5F72"/>
    <w:rsid w:val="009C65D8"/>
    <w:rsid w:val="009D1405"/>
    <w:rsid w:val="009D1973"/>
    <w:rsid w:val="009D20DE"/>
    <w:rsid w:val="009D3155"/>
    <w:rsid w:val="009D5343"/>
    <w:rsid w:val="009E1161"/>
    <w:rsid w:val="009E4A8E"/>
    <w:rsid w:val="009F6184"/>
    <w:rsid w:val="009F7DE9"/>
    <w:rsid w:val="009F7EB4"/>
    <w:rsid w:val="00A0331E"/>
    <w:rsid w:val="00A03405"/>
    <w:rsid w:val="00A07463"/>
    <w:rsid w:val="00A10A60"/>
    <w:rsid w:val="00A11085"/>
    <w:rsid w:val="00A13345"/>
    <w:rsid w:val="00A16A65"/>
    <w:rsid w:val="00A22AA6"/>
    <w:rsid w:val="00A2463A"/>
    <w:rsid w:val="00A25CCE"/>
    <w:rsid w:val="00A31F94"/>
    <w:rsid w:val="00A33820"/>
    <w:rsid w:val="00A35181"/>
    <w:rsid w:val="00A35FE9"/>
    <w:rsid w:val="00A41273"/>
    <w:rsid w:val="00A42C81"/>
    <w:rsid w:val="00A4638E"/>
    <w:rsid w:val="00A53426"/>
    <w:rsid w:val="00A55297"/>
    <w:rsid w:val="00A56F1D"/>
    <w:rsid w:val="00A616FE"/>
    <w:rsid w:val="00A64D31"/>
    <w:rsid w:val="00A66BB9"/>
    <w:rsid w:val="00A670A1"/>
    <w:rsid w:val="00A705FD"/>
    <w:rsid w:val="00A706DD"/>
    <w:rsid w:val="00A71F24"/>
    <w:rsid w:val="00A7424D"/>
    <w:rsid w:val="00A83879"/>
    <w:rsid w:val="00A84D55"/>
    <w:rsid w:val="00A86871"/>
    <w:rsid w:val="00A86A45"/>
    <w:rsid w:val="00A91C21"/>
    <w:rsid w:val="00A96211"/>
    <w:rsid w:val="00A96366"/>
    <w:rsid w:val="00AA3150"/>
    <w:rsid w:val="00AA5221"/>
    <w:rsid w:val="00AA6BB3"/>
    <w:rsid w:val="00AB07B7"/>
    <w:rsid w:val="00AB4D92"/>
    <w:rsid w:val="00AC0767"/>
    <w:rsid w:val="00AC18A8"/>
    <w:rsid w:val="00AC3B58"/>
    <w:rsid w:val="00AC4E07"/>
    <w:rsid w:val="00AD1E3A"/>
    <w:rsid w:val="00AD4779"/>
    <w:rsid w:val="00AD718F"/>
    <w:rsid w:val="00AE0B84"/>
    <w:rsid w:val="00AE0D66"/>
    <w:rsid w:val="00AE3115"/>
    <w:rsid w:val="00AE3E89"/>
    <w:rsid w:val="00AE5F78"/>
    <w:rsid w:val="00AF041B"/>
    <w:rsid w:val="00AF1F4A"/>
    <w:rsid w:val="00AF4CB0"/>
    <w:rsid w:val="00AF4E15"/>
    <w:rsid w:val="00AF6E00"/>
    <w:rsid w:val="00B009DD"/>
    <w:rsid w:val="00B0496B"/>
    <w:rsid w:val="00B129F8"/>
    <w:rsid w:val="00B12D21"/>
    <w:rsid w:val="00B17226"/>
    <w:rsid w:val="00B17A31"/>
    <w:rsid w:val="00B204B1"/>
    <w:rsid w:val="00B21698"/>
    <w:rsid w:val="00B216B5"/>
    <w:rsid w:val="00B2226A"/>
    <w:rsid w:val="00B229D4"/>
    <w:rsid w:val="00B34CA4"/>
    <w:rsid w:val="00B35219"/>
    <w:rsid w:val="00B42B44"/>
    <w:rsid w:val="00B459D4"/>
    <w:rsid w:val="00B53E8E"/>
    <w:rsid w:val="00B56090"/>
    <w:rsid w:val="00B564D3"/>
    <w:rsid w:val="00B6005F"/>
    <w:rsid w:val="00B71D5C"/>
    <w:rsid w:val="00B71E6E"/>
    <w:rsid w:val="00B76176"/>
    <w:rsid w:val="00B76D86"/>
    <w:rsid w:val="00B77044"/>
    <w:rsid w:val="00B77ADE"/>
    <w:rsid w:val="00B90289"/>
    <w:rsid w:val="00B917CA"/>
    <w:rsid w:val="00B936D5"/>
    <w:rsid w:val="00B93D21"/>
    <w:rsid w:val="00B95E69"/>
    <w:rsid w:val="00B97F0F"/>
    <w:rsid w:val="00BA26DD"/>
    <w:rsid w:val="00BB0D23"/>
    <w:rsid w:val="00BB39F3"/>
    <w:rsid w:val="00BB4156"/>
    <w:rsid w:val="00BB6910"/>
    <w:rsid w:val="00BC3440"/>
    <w:rsid w:val="00BC3E74"/>
    <w:rsid w:val="00BC5AAC"/>
    <w:rsid w:val="00BC723D"/>
    <w:rsid w:val="00BD7992"/>
    <w:rsid w:val="00BE2EC6"/>
    <w:rsid w:val="00BE4392"/>
    <w:rsid w:val="00BE623C"/>
    <w:rsid w:val="00BF1854"/>
    <w:rsid w:val="00BF28D3"/>
    <w:rsid w:val="00C026A8"/>
    <w:rsid w:val="00C04B1C"/>
    <w:rsid w:val="00C04D0E"/>
    <w:rsid w:val="00C05761"/>
    <w:rsid w:val="00C05A48"/>
    <w:rsid w:val="00C07B29"/>
    <w:rsid w:val="00C125FD"/>
    <w:rsid w:val="00C168C3"/>
    <w:rsid w:val="00C16E4C"/>
    <w:rsid w:val="00C2238A"/>
    <w:rsid w:val="00C2278A"/>
    <w:rsid w:val="00C22899"/>
    <w:rsid w:val="00C22A0D"/>
    <w:rsid w:val="00C252A1"/>
    <w:rsid w:val="00C263E3"/>
    <w:rsid w:val="00C263E5"/>
    <w:rsid w:val="00C30D50"/>
    <w:rsid w:val="00C30E62"/>
    <w:rsid w:val="00C319DD"/>
    <w:rsid w:val="00C31D1A"/>
    <w:rsid w:val="00C31D45"/>
    <w:rsid w:val="00C34A7E"/>
    <w:rsid w:val="00C4028A"/>
    <w:rsid w:val="00C40605"/>
    <w:rsid w:val="00C407C3"/>
    <w:rsid w:val="00C408A7"/>
    <w:rsid w:val="00C47489"/>
    <w:rsid w:val="00C51215"/>
    <w:rsid w:val="00C514B0"/>
    <w:rsid w:val="00C533A0"/>
    <w:rsid w:val="00C610A4"/>
    <w:rsid w:val="00C674F4"/>
    <w:rsid w:val="00C80E9D"/>
    <w:rsid w:val="00C811B3"/>
    <w:rsid w:val="00C8144A"/>
    <w:rsid w:val="00C8161D"/>
    <w:rsid w:val="00C82E88"/>
    <w:rsid w:val="00C82F2A"/>
    <w:rsid w:val="00C87DD5"/>
    <w:rsid w:val="00C95C2A"/>
    <w:rsid w:val="00C95D86"/>
    <w:rsid w:val="00C96026"/>
    <w:rsid w:val="00C97E28"/>
    <w:rsid w:val="00CA76DE"/>
    <w:rsid w:val="00CB3E56"/>
    <w:rsid w:val="00CB6407"/>
    <w:rsid w:val="00CC1AD9"/>
    <w:rsid w:val="00CC43F7"/>
    <w:rsid w:val="00CC79F4"/>
    <w:rsid w:val="00CD073F"/>
    <w:rsid w:val="00CD110B"/>
    <w:rsid w:val="00CD170E"/>
    <w:rsid w:val="00CD2840"/>
    <w:rsid w:val="00CD2AB5"/>
    <w:rsid w:val="00CD488C"/>
    <w:rsid w:val="00CD62C9"/>
    <w:rsid w:val="00CD7BB3"/>
    <w:rsid w:val="00CE1F7E"/>
    <w:rsid w:val="00CE225B"/>
    <w:rsid w:val="00CE38A5"/>
    <w:rsid w:val="00CE3A2C"/>
    <w:rsid w:val="00CF17DD"/>
    <w:rsid w:val="00D0220B"/>
    <w:rsid w:val="00D10009"/>
    <w:rsid w:val="00D13306"/>
    <w:rsid w:val="00D16FFD"/>
    <w:rsid w:val="00D17C49"/>
    <w:rsid w:val="00D202DA"/>
    <w:rsid w:val="00D2063B"/>
    <w:rsid w:val="00D27A67"/>
    <w:rsid w:val="00D27A93"/>
    <w:rsid w:val="00D462BD"/>
    <w:rsid w:val="00D51EF5"/>
    <w:rsid w:val="00D549EC"/>
    <w:rsid w:val="00D6141B"/>
    <w:rsid w:val="00D61BE5"/>
    <w:rsid w:val="00D65205"/>
    <w:rsid w:val="00D661AF"/>
    <w:rsid w:val="00D67299"/>
    <w:rsid w:val="00D677B8"/>
    <w:rsid w:val="00D73BAF"/>
    <w:rsid w:val="00D73F32"/>
    <w:rsid w:val="00D747BC"/>
    <w:rsid w:val="00D828A7"/>
    <w:rsid w:val="00D845D1"/>
    <w:rsid w:val="00D851E4"/>
    <w:rsid w:val="00D85C84"/>
    <w:rsid w:val="00D86A6C"/>
    <w:rsid w:val="00D9094F"/>
    <w:rsid w:val="00D93F5C"/>
    <w:rsid w:val="00D940A6"/>
    <w:rsid w:val="00DA5E74"/>
    <w:rsid w:val="00DA6E69"/>
    <w:rsid w:val="00DB27CC"/>
    <w:rsid w:val="00DC3419"/>
    <w:rsid w:val="00DC42AE"/>
    <w:rsid w:val="00DC452D"/>
    <w:rsid w:val="00DC50BD"/>
    <w:rsid w:val="00DC51F2"/>
    <w:rsid w:val="00DC7881"/>
    <w:rsid w:val="00DD0071"/>
    <w:rsid w:val="00DD1E2F"/>
    <w:rsid w:val="00DD370C"/>
    <w:rsid w:val="00DD568B"/>
    <w:rsid w:val="00DD73E2"/>
    <w:rsid w:val="00DD75E5"/>
    <w:rsid w:val="00DD7943"/>
    <w:rsid w:val="00DD7966"/>
    <w:rsid w:val="00DF0149"/>
    <w:rsid w:val="00DF123F"/>
    <w:rsid w:val="00DF1536"/>
    <w:rsid w:val="00DF3559"/>
    <w:rsid w:val="00DF37E1"/>
    <w:rsid w:val="00DF4062"/>
    <w:rsid w:val="00DF4122"/>
    <w:rsid w:val="00DF5A86"/>
    <w:rsid w:val="00DF7DA5"/>
    <w:rsid w:val="00E007FA"/>
    <w:rsid w:val="00E00980"/>
    <w:rsid w:val="00E00CF6"/>
    <w:rsid w:val="00E020C5"/>
    <w:rsid w:val="00E03BA0"/>
    <w:rsid w:val="00E0484F"/>
    <w:rsid w:val="00E04E3E"/>
    <w:rsid w:val="00E05428"/>
    <w:rsid w:val="00E15E73"/>
    <w:rsid w:val="00E20A34"/>
    <w:rsid w:val="00E226F6"/>
    <w:rsid w:val="00E25300"/>
    <w:rsid w:val="00E25B79"/>
    <w:rsid w:val="00E2671C"/>
    <w:rsid w:val="00E2752B"/>
    <w:rsid w:val="00E41218"/>
    <w:rsid w:val="00E42C3F"/>
    <w:rsid w:val="00E4462D"/>
    <w:rsid w:val="00E45A19"/>
    <w:rsid w:val="00E45A9F"/>
    <w:rsid w:val="00E46DA0"/>
    <w:rsid w:val="00E513CF"/>
    <w:rsid w:val="00E52B2F"/>
    <w:rsid w:val="00E55BEE"/>
    <w:rsid w:val="00E577FE"/>
    <w:rsid w:val="00E6131C"/>
    <w:rsid w:val="00E7177E"/>
    <w:rsid w:val="00E71872"/>
    <w:rsid w:val="00E733E4"/>
    <w:rsid w:val="00E73B3E"/>
    <w:rsid w:val="00E751E0"/>
    <w:rsid w:val="00E8079B"/>
    <w:rsid w:val="00E83549"/>
    <w:rsid w:val="00E84C63"/>
    <w:rsid w:val="00E97A47"/>
    <w:rsid w:val="00EA0DC5"/>
    <w:rsid w:val="00EA1A17"/>
    <w:rsid w:val="00EA6EC9"/>
    <w:rsid w:val="00EA7E9E"/>
    <w:rsid w:val="00EB1120"/>
    <w:rsid w:val="00EB5439"/>
    <w:rsid w:val="00EB6BB1"/>
    <w:rsid w:val="00EB76AE"/>
    <w:rsid w:val="00EB7E0F"/>
    <w:rsid w:val="00EC1010"/>
    <w:rsid w:val="00EC124B"/>
    <w:rsid w:val="00EC2F59"/>
    <w:rsid w:val="00EC3667"/>
    <w:rsid w:val="00EC6602"/>
    <w:rsid w:val="00EC7B33"/>
    <w:rsid w:val="00ED4181"/>
    <w:rsid w:val="00ED595D"/>
    <w:rsid w:val="00ED5AAE"/>
    <w:rsid w:val="00ED7ECF"/>
    <w:rsid w:val="00EE15F1"/>
    <w:rsid w:val="00EE2B54"/>
    <w:rsid w:val="00EE3C2A"/>
    <w:rsid w:val="00EE4408"/>
    <w:rsid w:val="00EE441F"/>
    <w:rsid w:val="00EE4DCA"/>
    <w:rsid w:val="00EE533D"/>
    <w:rsid w:val="00EE7997"/>
    <w:rsid w:val="00EF531C"/>
    <w:rsid w:val="00EF53AE"/>
    <w:rsid w:val="00F06BA9"/>
    <w:rsid w:val="00F1075E"/>
    <w:rsid w:val="00F14DBC"/>
    <w:rsid w:val="00F17C64"/>
    <w:rsid w:val="00F2541C"/>
    <w:rsid w:val="00F314E8"/>
    <w:rsid w:val="00F3328D"/>
    <w:rsid w:val="00F3515B"/>
    <w:rsid w:val="00F35F72"/>
    <w:rsid w:val="00F360C0"/>
    <w:rsid w:val="00F37677"/>
    <w:rsid w:val="00F439BE"/>
    <w:rsid w:val="00F46C14"/>
    <w:rsid w:val="00F5540D"/>
    <w:rsid w:val="00F610AB"/>
    <w:rsid w:val="00F646D8"/>
    <w:rsid w:val="00F66A52"/>
    <w:rsid w:val="00F70613"/>
    <w:rsid w:val="00F70FD9"/>
    <w:rsid w:val="00F817C4"/>
    <w:rsid w:val="00F83070"/>
    <w:rsid w:val="00F843A7"/>
    <w:rsid w:val="00F844B0"/>
    <w:rsid w:val="00F87AF4"/>
    <w:rsid w:val="00F91F0A"/>
    <w:rsid w:val="00F94039"/>
    <w:rsid w:val="00FA29E4"/>
    <w:rsid w:val="00FB06AB"/>
    <w:rsid w:val="00FB1439"/>
    <w:rsid w:val="00FB165C"/>
    <w:rsid w:val="00FB4932"/>
    <w:rsid w:val="00FB6C65"/>
    <w:rsid w:val="00FC02C7"/>
    <w:rsid w:val="00FC2BBC"/>
    <w:rsid w:val="00FC48B4"/>
    <w:rsid w:val="00FC76A4"/>
    <w:rsid w:val="00FD1DB5"/>
    <w:rsid w:val="00FD230D"/>
    <w:rsid w:val="00FD301D"/>
    <w:rsid w:val="00FD4C35"/>
    <w:rsid w:val="00FE1117"/>
    <w:rsid w:val="00FE2BAD"/>
    <w:rsid w:val="00FE7801"/>
    <w:rsid w:val="00FF28C5"/>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C72B"/>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39"/>
    <w:rsid w:val="00106B9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1">
    <w:name w:val="Table Grid21"/>
    <w:basedOn w:val="TableNormal"/>
    <w:next w:val="TableGrid"/>
    <w:uiPriority w:val="59"/>
    <w:rsid w:val="005857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5857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E00980"/>
    <w:rPr>
      <w:rFonts w:ascii="Tahoma" w:eastAsia="Tahoma" w:hAnsi="Tahoma" w:cs="Tahoma"/>
      <w:shd w:val="clear" w:color="auto" w:fill="FFFFFF"/>
    </w:rPr>
  </w:style>
  <w:style w:type="paragraph" w:customStyle="1" w:styleId="Bodytext20">
    <w:name w:val="Body text (2)"/>
    <w:basedOn w:val="Normal"/>
    <w:link w:val="Bodytext2"/>
    <w:rsid w:val="00E00980"/>
    <w:pPr>
      <w:widowControl w:val="0"/>
      <w:shd w:val="clear" w:color="auto" w:fill="FFFFFF"/>
      <w:spacing w:after="0" w:line="422" w:lineRule="exact"/>
      <w:jc w:val="both"/>
    </w:pPr>
    <w:rPr>
      <w:rFonts w:ascii="Tahoma" w:eastAsia="Tahoma" w:hAnsi="Tahoma" w:cs="Tahoma"/>
    </w:rPr>
  </w:style>
  <w:style w:type="character" w:styleId="Strong">
    <w:name w:val="Strong"/>
    <w:basedOn w:val="DefaultParagraphFont"/>
    <w:uiPriority w:val="22"/>
    <w:qFormat/>
    <w:rsid w:val="00257A49"/>
    <w:rPr>
      <w:b/>
      <w:bCs/>
    </w:rPr>
  </w:style>
  <w:style w:type="table" w:customStyle="1" w:styleId="TableGrid14">
    <w:name w:val="Table Grid14"/>
    <w:basedOn w:val="TableNormal"/>
    <w:next w:val="TableGrid"/>
    <w:uiPriority w:val="59"/>
    <w:rsid w:val="00257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9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718F"/>
    <w:rPr>
      <w:i/>
      <w:iCs/>
    </w:rPr>
  </w:style>
  <w:style w:type="table" w:customStyle="1" w:styleId="TableGrid16">
    <w:name w:val="Table Grid16"/>
    <w:basedOn w:val="TableNormal"/>
    <w:next w:val="TableGrid"/>
    <w:uiPriority w:val="59"/>
    <w:rsid w:val="00AD47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95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5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441F"/>
    <w:rPr>
      <w:color w:val="0000FF"/>
      <w:u w:val="single"/>
    </w:rPr>
  </w:style>
  <w:style w:type="table" w:customStyle="1" w:styleId="TableGrid19">
    <w:name w:val="Table Grid19"/>
    <w:basedOn w:val="TableNormal"/>
    <w:next w:val="TableGrid"/>
    <w:uiPriority w:val="59"/>
    <w:rsid w:val="0009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9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151">
      <w:bodyDiv w:val="1"/>
      <w:marLeft w:val="0"/>
      <w:marRight w:val="0"/>
      <w:marTop w:val="0"/>
      <w:marBottom w:val="0"/>
      <w:divBdr>
        <w:top w:val="none" w:sz="0" w:space="0" w:color="auto"/>
        <w:left w:val="none" w:sz="0" w:space="0" w:color="auto"/>
        <w:bottom w:val="none" w:sz="0" w:space="0" w:color="auto"/>
        <w:right w:val="none" w:sz="0" w:space="0" w:color="auto"/>
      </w:divBdr>
    </w:div>
    <w:div w:id="123082982">
      <w:bodyDiv w:val="1"/>
      <w:marLeft w:val="0"/>
      <w:marRight w:val="0"/>
      <w:marTop w:val="0"/>
      <w:marBottom w:val="0"/>
      <w:divBdr>
        <w:top w:val="none" w:sz="0" w:space="0" w:color="auto"/>
        <w:left w:val="none" w:sz="0" w:space="0" w:color="auto"/>
        <w:bottom w:val="none" w:sz="0" w:space="0" w:color="auto"/>
        <w:right w:val="none" w:sz="0" w:space="0" w:color="auto"/>
      </w:divBdr>
    </w:div>
    <w:div w:id="132841640">
      <w:bodyDiv w:val="1"/>
      <w:marLeft w:val="0"/>
      <w:marRight w:val="0"/>
      <w:marTop w:val="0"/>
      <w:marBottom w:val="0"/>
      <w:divBdr>
        <w:top w:val="none" w:sz="0" w:space="0" w:color="auto"/>
        <w:left w:val="none" w:sz="0" w:space="0" w:color="auto"/>
        <w:bottom w:val="none" w:sz="0" w:space="0" w:color="auto"/>
        <w:right w:val="none" w:sz="0" w:space="0" w:color="auto"/>
      </w:divBdr>
    </w:div>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421537084">
      <w:bodyDiv w:val="1"/>
      <w:marLeft w:val="0"/>
      <w:marRight w:val="0"/>
      <w:marTop w:val="0"/>
      <w:marBottom w:val="0"/>
      <w:divBdr>
        <w:top w:val="none" w:sz="0" w:space="0" w:color="auto"/>
        <w:left w:val="none" w:sz="0" w:space="0" w:color="auto"/>
        <w:bottom w:val="none" w:sz="0" w:space="0" w:color="auto"/>
        <w:right w:val="none" w:sz="0" w:space="0" w:color="auto"/>
      </w:divBdr>
    </w:div>
    <w:div w:id="430975583">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701976317">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381395557">
      <w:bodyDiv w:val="1"/>
      <w:marLeft w:val="0"/>
      <w:marRight w:val="0"/>
      <w:marTop w:val="0"/>
      <w:marBottom w:val="0"/>
      <w:divBdr>
        <w:top w:val="none" w:sz="0" w:space="0" w:color="auto"/>
        <w:left w:val="none" w:sz="0" w:space="0" w:color="auto"/>
        <w:bottom w:val="none" w:sz="0" w:space="0" w:color="auto"/>
        <w:right w:val="none" w:sz="0" w:space="0" w:color="auto"/>
      </w:divBdr>
    </w:div>
    <w:div w:id="1619335922">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45320554">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6DDD-CAF0-46F8-B12A-3030CA2B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2</cp:revision>
  <cp:lastPrinted>2021-03-29T10:20:00Z</cp:lastPrinted>
  <dcterms:created xsi:type="dcterms:W3CDTF">2021-04-08T03:50:00Z</dcterms:created>
  <dcterms:modified xsi:type="dcterms:W3CDTF">2021-04-08T03:50:00Z</dcterms:modified>
</cp:coreProperties>
</file>